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64F" w:rsidRPr="00ED3B04" w:rsidRDefault="003C73AF" w:rsidP="001758D8">
      <w:pPr>
        <w:spacing w:line="480" w:lineRule="auto"/>
        <w:ind w:left="1152" w:hanging="1152"/>
        <w:jc w:val="center"/>
        <w:rPr>
          <w:b/>
          <w:bCs/>
          <w:sz w:val="28"/>
          <w:szCs w:val="28"/>
          <w:lang w:val="pt-PT"/>
        </w:rPr>
      </w:pPr>
      <w:r w:rsidRPr="00ED3B04">
        <w:rPr>
          <w:b/>
          <w:bCs/>
          <w:sz w:val="28"/>
          <w:szCs w:val="28"/>
          <w:lang w:val="pt-PT"/>
        </w:rPr>
        <w:t>SCHEME OF STUDY</w:t>
      </w:r>
    </w:p>
    <w:p w:rsidR="002D4231" w:rsidRPr="00942CF2" w:rsidRDefault="00ED3B04" w:rsidP="001758D8">
      <w:pPr>
        <w:spacing w:line="480" w:lineRule="auto"/>
        <w:ind w:left="1152" w:hanging="1152"/>
        <w:jc w:val="center"/>
        <w:rPr>
          <w:rFonts w:eastAsiaTheme="minorHAnsi"/>
        </w:rPr>
      </w:pPr>
      <w:r>
        <w:rPr>
          <w:b/>
          <w:bCs/>
          <w:lang w:val="pt-PT"/>
        </w:rPr>
        <w:t>BS Applied Psychology (</w:t>
      </w:r>
      <w:r w:rsidR="0091264F">
        <w:rPr>
          <w:b/>
          <w:bCs/>
          <w:lang w:val="pt-PT"/>
        </w:rPr>
        <w:t>S</w:t>
      </w:r>
      <w:r>
        <w:rPr>
          <w:b/>
          <w:bCs/>
          <w:lang w:val="pt-PT"/>
        </w:rPr>
        <w:t>ession</w:t>
      </w:r>
      <w:r w:rsidR="0091264F">
        <w:rPr>
          <w:b/>
          <w:bCs/>
          <w:lang w:val="pt-PT"/>
        </w:rPr>
        <w:t>: 2020-2024</w:t>
      </w:r>
      <w:r>
        <w:rPr>
          <w:b/>
          <w:bCs/>
          <w:lang w:val="pt-PT"/>
        </w:rPr>
        <w:t>)</w:t>
      </w:r>
    </w:p>
    <w:tbl>
      <w:tblPr>
        <w:tblStyle w:val="TableGrid"/>
        <w:tblW w:w="0" w:type="auto"/>
        <w:jc w:val="center"/>
        <w:tblLayout w:type="fixed"/>
        <w:tblLook w:val="0000" w:firstRow="0" w:lastRow="0" w:firstColumn="0" w:lastColumn="0" w:noHBand="0" w:noVBand="0"/>
      </w:tblPr>
      <w:tblGrid>
        <w:gridCol w:w="1977"/>
        <w:gridCol w:w="5172"/>
        <w:gridCol w:w="1971"/>
      </w:tblGrid>
      <w:tr w:rsidR="00090200" w:rsidRPr="00942CF2" w:rsidTr="00F81A62">
        <w:trPr>
          <w:trHeight w:val="315"/>
          <w:jc w:val="center"/>
        </w:trPr>
        <w:tc>
          <w:tcPr>
            <w:tcW w:w="9120" w:type="dxa"/>
            <w:gridSpan w:val="3"/>
          </w:tcPr>
          <w:p w:rsidR="00090200" w:rsidRPr="00942CF2" w:rsidRDefault="00090200" w:rsidP="001758D8">
            <w:pPr>
              <w:spacing w:line="480" w:lineRule="auto"/>
              <w:jc w:val="center"/>
            </w:pPr>
            <w:r w:rsidRPr="00942CF2">
              <w:rPr>
                <w:b/>
                <w:bCs/>
                <w:u w:val="single"/>
              </w:rPr>
              <w:t>SEMESTER – I</w:t>
            </w:r>
          </w:p>
        </w:tc>
      </w:tr>
      <w:tr w:rsidR="00B0644B" w:rsidRPr="00942CF2" w:rsidTr="001758D8">
        <w:trPr>
          <w:trHeight w:val="315"/>
          <w:jc w:val="center"/>
        </w:trPr>
        <w:tc>
          <w:tcPr>
            <w:tcW w:w="1977" w:type="dxa"/>
          </w:tcPr>
          <w:p w:rsidR="00B0644B" w:rsidRPr="00942CF2" w:rsidRDefault="00B0644B" w:rsidP="00942CF2">
            <w:pPr>
              <w:rPr>
                <w:b/>
                <w:bCs/>
              </w:rPr>
            </w:pPr>
            <w:r w:rsidRPr="00942CF2">
              <w:rPr>
                <w:b/>
                <w:bCs/>
              </w:rPr>
              <w:t>Course Code</w:t>
            </w:r>
          </w:p>
        </w:tc>
        <w:tc>
          <w:tcPr>
            <w:tcW w:w="5172" w:type="dxa"/>
          </w:tcPr>
          <w:p w:rsidR="00B0644B" w:rsidRPr="00942CF2" w:rsidRDefault="00B0644B" w:rsidP="00942CF2">
            <w:pPr>
              <w:jc w:val="center"/>
              <w:rPr>
                <w:b/>
                <w:bCs/>
              </w:rPr>
            </w:pPr>
            <w:r w:rsidRPr="00942CF2">
              <w:rPr>
                <w:b/>
                <w:bCs/>
              </w:rPr>
              <w:t>Course Title</w:t>
            </w:r>
          </w:p>
        </w:tc>
        <w:tc>
          <w:tcPr>
            <w:tcW w:w="1971" w:type="dxa"/>
          </w:tcPr>
          <w:p w:rsidR="00B0644B" w:rsidRPr="00942CF2" w:rsidRDefault="00B0644B" w:rsidP="00942CF2">
            <w:pPr>
              <w:jc w:val="center"/>
              <w:rPr>
                <w:b/>
                <w:bCs/>
              </w:rPr>
            </w:pPr>
            <w:r w:rsidRPr="00942CF2">
              <w:rPr>
                <w:b/>
                <w:bCs/>
              </w:rPr>
              <w:t>Credit Hours</w:t>
            </w:r>
          </w:p>
        </w:tc>
      </w:tr>
      <w:tr w:rsidR="00B0644B" w:rsidRPr="00942CF2" w:rsidTr="001758D8">
        <w:trPr>
          <w:trHeight w:val="300"/>
          <w:jc w:val="center"/>
        </w:trPr>
        <w:tc>
          <w:tcPr>
            <w:tcW w:w="1977" w:type="dxa"/>
          </w:tcPr>
          <w:p w:rsidR="00B0644B" w:rsidRPr="00942CF2" w:rsidRDefault="00B0644B" w:rsidP="00942CF2">
            <w:pPr>
              <w:suppressAutoHyphens/>
              <w:autoSpaceDE w:val="0"/>
              <w:autoSpaceDN w:val="0"/>
              <w:adjustRightInd w:val="0"/>
              <w:textAlignment w:val="center"/>
            </w:pPr>
            <w:r w:rsidRPr="00942CF2">
              <w:t>ENG-321</w:t>
            </w:r>
          </w:p>
        </w:tc>
        <w:tc>
          <w:tcPr>
            <w:tcW w:w="5172" w:type="dxa"/>
          </w:tcPr>
          <w:p w:rsidR="00B0644B" w:rsidRPr="00942CF2" w:rsidRDefault="00B0644B" w:rsidP="00942CF2">
            <w:pPr>
              <w:suppressAutoHyphens/>
              <w:autoSpaceDE w:val="0"/>
              <w:autoSpaceDN w:val="0"/>
              <w:adjustRightInd w:val="0"/>
              <w:textAlignment w:val="center"/>
            </w:pPr>
            <w:r w:rsidRPr="00942CF2">
              <w:t>Functional English</w:t>
            </w:r>
          </w:p>
        </w:tc>
        <w:tc>
          <w:tcPr>
            <w:tcW w:w="1971" w:type="dxa"/>
          </w:tcPr>
          <w:p w:rsidR="00B0644B" w:rsidRPr="00942CF2" w:rsidRDefault="00B0644B" w:rsidP="00942CF2">
            <w:pPr>
              <w:suppressAutoHyphens/>
              <w:autoSpaceDE w:val="0"/>
              <w:autoSpaceDN w:val="0"/>
              <w:adjustRightInd w:val="0"/>
              <w:textAlignment w:val="center"/>
            </w:pPr>
            <w:r w:rsidRPr="00942CF2">
              <w:t>3(3-0)</w:t>
            </w:r>
          </w:p>
        </w:tc>
      </w:tr>
      <w:tr w:rsidR="00B0644B" w:rsidRPr="00942CF2" w:rsidTr="001758D8">
        <w:trPr>
          <w:trHeight w:val="300"/>
          <w:jc w:val="center"/>
        </w:trPr>
        <w:tc>
          <w:tcPr>
            <w:tcW w:w="1977" w:type="dxa"/>
          </w:tcPr>
          <w:p w:rsidR="00B0644B" w:rsidRPr="00942CF2" w:rsidRDefault="00E775EA" w:rsidP="00942CF2">
            <w:pPr>
              <w:suppressAutoHyphens/>
              <w:autoSpaceDE w:val="0"/>
              <w:autoSpaceDN w:val="0"/>
              <w:adjustRightInd w:val="0"/>
              <w:textAlignment w:val="center"/>
            </w:pPr>
            <w:r w:rsidRPr="008B70EB">
              <w:rPr>
                <w:color w:val="000000"/>
              </w:rPr>
              <w:t>ISL-321</w:t>
            </w:r>
          </w:p>
        </w:tc>
        <w:tc>
          <w:tcPr>
            <w:tcW w:w="5172" w:type="dxa"/>
          </w:tcPr>
          <w:p w:rsidR="00B0644B" w:rsidRPr="00942CF2" w:rsidRDefault="00E775EA" w:rsidP="00942CF2">
            <w:pPr>
              <w:suppressAutoHyphens/>
              <w:autoSpaceDE w:val="0"/>
              <w:autoSpaceDN w:val="0"/>
              <w:adjustRightInd w:val="0"/>
              <w:textAlignment w:val="center"/>
            </w:pPr>
            <w:r w:rsidRPr="008B70EB">
              <w:rPr>
                <w:color w:val="000000"/>
              </w:rPr>
              <w:t>Islamic Studies</w:t>
            </w:r>
          </w:p>
        </w:tc>
        <w:tc>
          <w:tcPr>
            <w:tcW w:w="1971" w:type="dxa"/>
          </w:tcPr>
          <w:p w:rsidR="00B0644B" w:rsidRPr="00942CF2" w:rsidRDefault="00B0644B" w:rsidP="00942CF2">
            <w:pPr>
              <w:suppressAutoHyphens/>
              <w:autoSpaceDE w:val="0"/>
              <w:autoSpaceDN w:val="0"/>
              <w:adjustRightInd w:val="0"/>
              <w:textAlignment w:val="center"/>
            </w:pPr>
            <w:r w:rsidRPr="00942CF2">
              <w:t>2(2-0)</w:t>
            </w:r>
          </w:p>
        </w:tc>
      </w:tr>
      <w:tr w:rsidR="00E775EA" w:rsidRPr="00942CF2" w:rsidTr="001758D8">
        <w:trPr>
          <w:trHeight w:val="300"/>
          <w:jc w:val="center"/>
        </w:trPr>
        <w:tc>
          <w:tcPr>
            <w:tcW w:w="1977" w:type="dxa"/>
          </w:tcPr>
          <w:p w:rsidR="00E775EA" w:rsidRPr="008B70EB" w:rsidRDefault="00E775EA" w:rsidP="00942CF2">
            <w:pPr>
              <w:suppressAutoHyphens/>
              <w:autoSpaceDE w:val="0"/>
              <w:autoSpaceDN w:val="0"/>
              <w:adjustRightInd w:val="0"/>
              <w:textAlignment w:val="center"/>
              <w:rPr>
                <w:color w:val="000000"/>
              </w:rPr>
            </w:pPr>
            <w:r w:rsidRPr="008B70EB">
              <w:rPr>
                <w:color w:val="000000"/>
              </w:rPr>
              <w:t>ISL-322</w:t>
            </w:r>
          </w:p>
        </w:tc>
        <w:tc>
          <w:tcPr>
            <w:tcW w:w="5172" w:type="dxa"/>
          </w:tcPr>
          <w:p w:rsidR="00E775EA" w:rsidRPr="008B70EB" w:rsidRDefault="00E775EA" w:rsidP="001758D8">
            <w:pPr>
              <w:suppressAutoHyphens/>
              <w:autoSpaceDE w:val="0"/>
              <w:autoSpaceDN w:val="0"/>
              <w:adjustRightInd w:val="0"/>
              <w:textAlignment w:val="center"/>
              <w:rPr>
                <w:color w:val="000000"/>
              </w:rPr>
            </w:pPr>
            <w:r w:rsidRPr="008B70EB">
              <w:rPr>
                <w:color w:val="000000"/>
              </w:rPr>
              <w:t>Ethics (for Non-Muslims Only)</w:t>
            </w:r>
          </w:p>
        </w:tc>
        <w:tc>
          <w:tcPr>
            <w:tcW w:w="1971" w:type="dxa"/>
          </w:tcPr>
          <w:p w:rsidR="00E775EA" w:rsidRPr="00942CF2" w:rsidRDefault="00E775EA" w:rsidP="00942CF2">
            <w:pPr>
              <w:suppressAutoHyphens/>
              <w:autoSpaceDE w:val="0"/>
              <w:autoSpaceDN w:val="0"/>
              <w:adjustRightInd w:val="0"/>
              <w:textAlignment w:val="center"/>
            </w:pPr>
            <w:r w:rsidRPr="008B70EB">
              <w:rPr>
                <w:color w:val="000000"/>
              </w:rPr>
              <w:t>2(2-0)</w:t>
            </w:r>
          </w:p>
        </w:tc>
      </w:tr>
      <w:tr w:rsidR="00E775EA" w:rsidRPr="00942CF2" w:rsidTr="001758D8">
        <w:trPr>
          <w:trHeight w:val="300"/>
          <w:jc w:val="center"/>
        </w:trPr>
        <w:tc>
          <w:tcPr>
            <w:tcW w:w="1977" w:type="dxa"/>
          </w:tcPr>
          <w:p w:rsidR="00E775EA" w:rsidRPr="00942CF2" w:rsidRDefault="00E775EA" w:rsidP="00942CF2">
            <w:pPr>
              <w:suppressAutoHyphens/>
              <w:autoSpaceDE w:val="0"/>
              <w:autoSpaceDN w:val="0"/>
              <w:adjustRightInd w:val="0"/>
              <w:textAlignment w:val="center"/>
            </w:pPr>
            <w:r w:rsidRPr="00942CF2">
              <w:t>PSY-301</w:t>
            </w:r>
          </w:p>
        </w:tc>
        <w:tc>
          <w:tcPr>
            <w:tcW w:w="5172" w:type="dxa"/>
          </w:tcPr>
          <w:p w:rsidR="00E775EA" w:rsidRPr="00942CF2" w:rsidRDefault="00E775EA" w:rsidP="00942CF2">
            <w:pPr>
              <w:suppressAutoHyphens/>
              <w:autoSpaceDE w:val="0"/>
              <w:autoSpaceDN w:val="0"/>
              <w:adjustRightInd w:val="0"/>
              <w:textAlignment w:val="center"/>
            </w:pPr>
            <w:r w:rsidRPr="00942CF2">
              <w:t>Introduction to Psychology-I</w:t>
            </w:r>
          </w:p>
        </w:tc>
        <w:tc>
          <w:tcPr>
            <w:tcW w:w="1971" w:type="dxa"/>
          </w:tcPr>
          <w:p w:rsidR="00E775EA" w:rsidRPr="00942CF2" w:rsidRDefault="00E775EA" w:rsidP="00942CF2">
            <w:pPr>
              <w:suppressAutoHyphens/>
              <w:autoSpaceDE w:val="0"/>
              <w:autoSpaceDN w:val="0"/>
              <w:adjustRightInd w:val="0"/>
              <w:textAlignment w:val="center"/>
            </w:pPr>
            <w:r w:rsidRPr="00942CF2">
              <w:t>4(3-1)</w:t>
            </w:r>
          </w:p>
        </w:tc>
      </w:tr>
      <w:tr w:rsidR="00E775EA" w:rsidRPr="00942CF2" w:rsidTr="001758D8">
        <w:trPr>
          <w:trHeight w:val="300"/>
          <w:jc w:val="center"/>
        </w:trPr>
        <w:tc>
          <w:tcPr>
            <w:tcW w:w="1977" w:type="dxa"/>
          </w:tcPr>
          <w:p w:rsidR="00E775EA" w:rsidRPr="00942CF2" w:rsidRDefault="00E775EA" w:rsidP="00942CF2">
            <w:pPr>
              <w:suppressAutoHyphens/>
              <w:autoSpaceDE w:val="0"/>
              <w:autoSpaceDN w:val="0"/>
              <w:adjustRightInd w:val="0"/>
              <w:textAlignment w:val="center"/>
            </w:pPr>
            <w:r w:rsidRPr="00942CF2">
              <w:t>MTH-321</w:t>
            </w:r>
          </w:p>
        </w:tc>
        <w:tc>
          <w:tcPr>
            <w:tcW w:w="5172" w:type="dxa"/>
          </w:tcPr>
          <w:p w:rsidR="00E775EA" w:rsidRPr="00942CF2" w:rsidRDefault="00E775EA" w:rsidP="00942CF2">
            <w:pPr>
              <w:suppressAutoHyphens/>
              <w:autoSpaceDE w:val="0"/>
              <w:autoSpaceDN w:val="0"/>
              <w:adjustRightInd w:val="0"/>
              <w:textAlignment w:val="center"/>
            </w:pPr>
            <w:r w:rsidRPr="00942CF2">
              <w:t>Algebra and Trigonometry</w:t>
            </w:r>
          </w:p>
        </w:tc>
        <w:tc>
          <w:tcPr>
            <w:tcW w:w="1971" w:type="dxa"/>
          </w:tcPr>
          <w:p w:rsidR="00E775EA" w:rsidRPr="00942CF2" w:rsidRDefault="00E775EA" w:rsidP="00942CF2">
            <w:pPr>
              <w:suppressAutoHyphens/>
              <w:autoSpaceDE w:val="0"/>
              <w:autoSpaceDN w:val="0"/>
              <w:adjustRightInd w:val="0"/>
              <w:textAlignment w:val="center"/>
            </w:pPr>
            <w:r w:rsidRPr="00942CF2">
              <w:t>3(3-0)</w:t>
            </w:r>
          </w:p>
        </w:tc>
      </w:tr>
      <w:tr w:rsidR="00E775EA" w:rsidRPr="00942CF2" w:rsidTr="001758D8">
        <w:trPr>
          <w:trHeight w:val="300"/>
          <w:jc w:val="center"/>
        </w:trPr>
        <w:tc>
          <w:tcPr>
            <w:tcW w:w="1977" w:type="dxa"/>
          </w:tcPr>
          <w:p w:rsidR="00E775EA" w:rsidRPr="00942CF2" w:rsidRDefault="00E775EA" w:rsidP="00942CF2">
            <w:pPr>
              <w:suppressAutoHyphens/>
              <w:autoSpaceDE w:val="0"/>
              <w:autoSpaceDN w:val="0"/>
              <w:adjustRightInd w:val="0"/>
              <w:textAlignment w:val="center"/>
            </w:pPr>
            <w:r w:rsidRPr="00942CF2">
              <w:t>PSY-303</w:t>
            </w:r>
          </w:p>
        </w:tc>
        <w:tc>
          <w:tcPr>
            <w:tcW w:w="5172" w:type="dxa"/>
          </w:tcPr>
          <w:p w:rsidR="00E775EA" w:rsidRPr="00942CF2" w:rsidRDefault="00E775EA" w:rsidP="00942CF2">
            <w:pPr>
              <w:suppressAutoHyphens/>
              <w:autoSpaceDE w:val="0"/>
              <w:autoSpaceDN w:val="0"/>
              <w:adjustRightInd w:val="0"/>
              <w:textAlignment w:val="center"/>
            </w:pPr>
            <w:r w:rsidRPr="00942CF2">
              <w:t>Tolerance</w:t>
            </w:r>
          </w:p>
        </w:tc>
        <w:tc>
          <w:tcPr>
            <w:tcW w:w="1971" w:type="dxa"/>
          </w:tcPr>
          <w:p w:rsidR="00E775EA" w:rsidRPr="00942CF2" w:rsidRDefault="00E775EA" w:rsidP="00942CF2">
            <w:pPr>
              <w:suppressAutoHyphens/>
              <w:autoSpaceDE w:val="0"/>
              <w:autoSpaceDN w:val="0"/>
              <w:adjustRightInd w:val="0"/>
              <w:textAlignment w:val="center"/>
            </w:pPr>
            <w:r w:rsidRPr="00942CF2">
              <w:t>3(3-0)</w:t>
            </w:r>
          </w:p>
        </w:tc>
      </w:tr>
      <w:tr w:rsidR="00E775EA" w:rsidRPr="00942CF2" w:rsidTr="001758D8">
        <w:trPr>
          <w:trHeight w:val="300"/>
          <w:jc w:val="center"/>
        </w:trPr>
        <w:tc>
          <w:tcPr>
            <w:tcW w:w="1977" w:type="dxa"/>
          </w:tcPr>
          <w:p w:rsidR="00E775EA" w:rsidRPr="00942CF2" w:rsidRDefault="00E775EA" w:rsidP="00942CF2">
            <w:pPr>
              <w:suppressAutoHyphens/>
              <w:autoSpaceDE w:val="0"/>
              <w:autoSpaceDN w:val="0"/>
              <w:adjustRightInd w:val="0"/>
              <w:textAlignment w:val="center"/>
            </w:pPr>
            <w:r w:rsidRPr="00942CF2">
              <w:t>SOC-307</w:t>
            </w:r>
          </w:p>
        </w:tc>
        <w:tc>
          <w:tcPr>
            <w:tcW w:w="5172" w:type="dxa"/>
          </w:tcPr>
          <w:p w:rsidR="00E775EA" w:rsidRPr="00942CF2" w:rsidRDefault="00E775EA" w:rsidP="00942CF2">
            <w:pPr>
              <w:suppressAutoHyphens/>
              <w:autoSpaceDE w:val="0"/>
              <w:autoSpaceDN w:val="0"/>
              <w:adjustRightInd w:val="0"/>
              <w:textAlignment w:val="center"/>
            </w:pPr>
            <w:r w:rsidRPr="00942CF2">
              <w:t>Introduction to Sociology</w:t>
            </w:r>
          </w:p>
        </w:tc>
        <w:tc>
          <w:tcPr>
            <w:tcW w:w="1971" w:type="dxa"/>
          </w:tcPr>
          <w:p w:rsidR="00E775EA" w:rsidRPr="00942CF2" w:rsidRDefault="00E775EA" w:rsidP="00942CF2">
            <w:pPr>
              <w:suppressAutoHyphens/>
              <w:autoSpaceDE w:val="0"/>
              <w:autoSpaceDN w:val="0"/>
              <w:adjustRightInd w:val="0"/>
              <w:textAlignment w:val="center"/>
            </w:pPr>
            <w:r w:rsidRPr="00942CF2">
              <w:t>3(3-0)</w:t>
            </w:r>
          </w:p>
        </w:tc>
      </w:tr>
      <w:tr w:rsidR="001758D8" w:rsidRPr="00942CF2" w:rsidTr="001758D8">
        <w:trPr>
          <w:trHeight w:val="300"/>
          <w:jc w:val="center"/>
        </w:trPr>
        <w:tc>
          <w:tcPr>
            <w:tcW w:w="9120" w:type="dxa"/>
            <w:gridSpan w:val="3"/>
          </w:tcPr>
          <w:p w:rsidR="001758D8" w:rsidRPr="001758D8" w:rsidRDefault="001758D8" w:rsidP="001758D8">
            <w:pPr>
              <w:suppressAutoHyphens/>
              <w:autoSpaceDE w:val="0"/>
              <w:autoSpaceDN w:val="0"/>
              <w:adjustRightInd w:val="0"/>
              <w:jc w:val="right"/>
              <w:textAlignment w:val="center"/>
              <w:rPr>
                <w:b/>
              </w:rPr>
            </w:pPr>
            <w:r w:rsidRPr="001758D8">
              <w:rPr>
                <w:b/>
              </w:rPr>
              <w:t>18</w:t>
            </w:r>
          </w:p>
        </w:tc>
      </w:tr>
      <w:tr w:rsidR="00090200" w:rsidRPr="008B70EB" w:rsidTr="00F81A62">
        <w:trPr>
          <w:trHeight w:val="278"/>
          <w:jc w:val="center"/>
        </w:trPr>
        <w:tc>
          <w:tcPr>
            <w:tcW w:w="9120" w:type="dxa"/>
            <w:gridSpan w:val="3"/>
          </w:tcPr>
          <w:p w:rsidR="00090200" w:rsidRPr="008B70EB" w:rsidRDefault="00090200" w:rsidP="001758D8">
            <w:pPr>
              <w:jc w:val="center"/>
            </w:pPr>
            <w:r w:rsidRPr="008B70EB">
              <w:rPr>
                <w:b/>
                <w:bCs/>
                <w:u w:val="single"/>
              </w:rPr>
              <w:t>SEMESTER – II</w:t>
            </w:r>
          </w:p>
        </w:tc>
      </w:tr>
      <w:tr w:rsidR="001758D8" w:rsidRPr="008B70EB" w:rsidTr="001758D8">
        <w:trPr>
          <w:trHeight w:val="300"/>
          <w:jc w:val="center"/>
        </w:trPr>
        <w:tc>
          <w:tcPr>
            <w:tcW w:w="1977" w:type="dxa"/>
          </w:tcPr>
          <w:p w:rsidR="001758D8" w:rsidRPr="008B70EB" w:rsidRDefault="001758D8" w:rsidP="001758D8">
            <w:pPr>
              <w:suppressAutoHyphens/>
              <w:autoSpaceDE w:val="0"/>
              <w:autoSpaceDN w:val="0"/>
              <w:adjustRightInd w:val="0"/>
              <w:textAlignment w:val="center"/>
              <w:rPr>
                <w:color w:val="000000"/>
              </w:rPr>
            </w:pPr>
            <w:r w:rsidRPr="008B70EB">
              <w:rPr>
                <w:color w:val="000000"/>
              </w:rPr>
              <w:t>ENG-322</w:t>
            </w:r>
          </w:p>
        </w:tc>
        <w:tc>
          <w:tcPr>
            <w:tcW w:w="5172" w:type="dxa"/>
          </w:tcPr>
          <w:p w:rsidR="001758D8" w:rsidRPr="008B70EB" w:rsidRDefault="001758D8" w:rsidP="001758D8">
            <w:pPr>
              <w:suppressAutoHyphens/>
              <w:autoSpaceDE w:val="0"/>
              <w:autoSpaceDN w:val="0"/>
              <w:adjustRightInd w:val="0"/>
              <w:textAlignment w:val="center"/>
              <w:rPr>
                <w:color w:val="000000"/>
              </w:rPr>
            </w:pPr>
            <w:r w:rsidRPr="008B70EB">
              <w:rPr>
                <w:color w:val="000000"/>
              </w:rPr>
              <w:t>Comprehension &amp; Composition</w:t>
            </w:r>
          </w:p>
        </w:tc>
        <w:tc>
          <w:tcPr>
            <w:tcW w:w="1971" w:type="dxa"/>
          </w:tcPr>
          <w:p w:rsidR="001758D8" w:rsidRPr="008B70EB" w:rsidRDefault="001758D8" w:rsidP="001758D8">
            <w:pPr>
              <w:suppressAutoHyphens/>
              <w:autoSpaceDE w:val="0"/>
              <w:autoSpaceDN w:val="0"/>
              <w:adjustRightInd w:val="0"/>
              <w:textAlignment w:val="center"/>
              <w:rPr>
                <w:color w:val="000000"/>
              </w:rPr>
            </w:pPr>
            <w:r w:rsidRPr="008B70EB">
              <w:rPr>
                <w:color w:val="000000"/>
              </w:rPr>
              <w:t>3(3-0)</w:t>
            </w:r>
          </w:p>
        </w:tc>
      </w:tr>
      <w:tr w:rsidR="001758D8" w:rsidRPr="008B70EB" w:rsidTr="001758D8">
        <w:trPr>
          <w:trHeight w:val="300"/>
          <w:jc w:val="center"/>
        </w:trPr>
        <w:tc>
          <w:tcPr>
            <w:tcW w:w="1977" w:type="dxa"/>
          </w:tcPr>
          <w:p w:rsidR="001758D8" w:rsidRPr="008B70EB" w:rsidRDefault="001758D8" w:rsidP="001758D8">
            <w:pPr>
              <w:suppressAutoHyphens/>
              <w:autoSpaceDE w:val="0"/>
              <w:autoSpaceDN w:val="0"/>
              <w:adjustRightInd w:val="0"/>
              <w:textAlignment w:val="center"/>
              <w:rPr>
                <w:color w:val="000000"/>
              </w:rPr>
            </w:pPr>
            <w:r w:rsidRPr="00942CF2">
              <w:t>PST-321</w:t>
            </w:r>
          </w:p>
        </w:tc>
        <w:tc>
          <w:tcPr>
            <w:tcW w:w="5172" w:type="dxa"/>
          </w:tcPr>
          <w:p w:rsidR="001758D8" w:rsidRPr="008B70EB" w:rsidRDefault="001758D8" w:rsidP="001758D8">
            <w:pPr>
              <w:suppressAutoHyphens/>
              <w:autoSpaceDE w:val="0"/>
              <w:autoSpaceDN w:val="0"/>
              <w:adjustRightInd w:val="0"/>
              <w:textAlignment w:val="center"/>
              <w:rPr>
                <w:color w:val="000000"/>
              </w:rPr>
            </w:pPr>
            <w:r w:rsidRPr="00942CF2">
              <w:t>Pakistan Studies</w:t>
            </w:r>
          </w:p>
        </w:tc>
        <w:tc>
          <w:tcPr>
            <w:tcW w:w="1971" w:type="dxa"/>
          </w:tcPr>
          <w:p w:rsidR="001758D8" w:rsidRPr="008B70EB" w:rsidRDefault="001758D8" w:rsidP="001758D8">
            <w:pPr>
              <w:suppressAutoHyphens/>
              <w:autoSpaceDE w:val="0"/>
              <w:autoSpaceDN w:val="0"/>
              <w:adjustRightInd w:val="0"/>
              <w:textAlignment w:val="center"/>
              <w:rPr>
                <w:color w:val="000000"/>
              </w:rPr>
            </w:pPr>
            <w:r w:rsidRPr="008B70EB">
              <w:rPr>
                <w:color w:val="000000"/>
              </w:rPr>
              <w:t>2(2-0)</w:t>
            </w:r>
          </w:p>
        </w:tc>
      </w:tr>
      <w:tr w:rsidR="001758D8" w:rsidRPr="008B70EB" w:rsidTr="001758D8">
        <w:trPr>
          <w:trHeight w:val="300"/>
          <w:jc w:val="center"/>
        </w:trPr>
        <w:tc>
          <w:tcPr>
            <w:tcW w:w="1977" w:type="dxa"/>
          </w:tcPr>
          <w:p w:rsidR="001758D8" w:rsidRPr="008B70EB" w:rsidRDefault="001758D8" w:rsidP="001758D8">
            <w:pPr>
              <w:suppressAutoHyphens/>
              <w:autoSpaceDE w:val="0"/>
              <w:autoSpaceDN w:val="0"/>
              <w:adjustRightInd w:val="0"/>
              <w:textAlignment w:val="center"/>
              <w:rPr>
                <w:color w:val="000000"/>
              </w:rPr>
            </w:pPr>
            <w:r w:rsidRPr="008B70EB">
              <w:rPr>
                <w:color w:val="000000"/>
              </w:rPr>
              <w:t>PSY-302</w:t>
            </w:r>
          </w:p>
        </w:tc>
        <w:tc>
          <w:tcPr>
            <w:tcW w:w="5172" w:type="dxa"/>
          </w:tcPr>
          <w:p w:rsidR="001758D8" w:rsidRPr="008B70EB" w:rsidRDefault="001758D8" w:rsidP="001758D8">
            <w:pPr>
              <w:suppressAutoHyphens/>
              <w:autoSpaceDE w:val="0"/>
              <w:autoSpaceDN w:val="0"/>
              <w:adjustRightInd w:val="0"/>
              <w:textAlignment w:val="center"/>
              <w:rPr>
                <w:color w:val="000000"/>
              </w:rPr>
            </w:pPr>
            <w:r w:rsidRPr="008B70EB">
              <w:rPr>
                <w:color w:val="000000"/>
              </w:rPr>
              <w:t>Introduction to Psychology-II</w:t>
            </w:r>
          </w:p>
        </w:tc>
        <w:tc>
          <w:tcPr>
            <w:tcW w:w="1971" w:type="dxa"/>
          </w:tcPr>
          <w:p w:rsidR="001758D8" w:rsidRPr="008B70EB" w:rsidRDefault="001758D8" w:rsidP="001758D8">
            <w:pPr>
              <w:suppressAutoHyphens/>
              <w:autoSpaceDE w:val="0"/>
              <w:autoSpaceDN w:val="0"/>
              <w:adjustRightInd w:val="0"/>
              <w:textAlignment w:val="center"/>
              <w:rPr>
                <w:color w:val="000000"/>
              </w:rPr>
            </w:pPr>
            <w:r w:rsidRPr="008B70EB">
              <w:rPr>
                <w:color w:val="000000"/>
              </w:rPr>
              <w:t>4(3-1)</w:t>
            </w:r>
          </w:p>
        </w:tc>
      </w:tr>
      <w:tr w:rsidR="001758D8" w:rsidRPr="008B70EB" w:rsidTr="001758D8">
        <w:trPr>
          <w:trHeight w:val="300"/>
          <w:jc w:val="center"/>
        </w:trPr>
        <w:tc>
          <w:tcPr>
            <w:tcW w:w="1977" w:type="dxa"/>
          </w:tcPr>
          <w:p w:rsidR="001758D8" w:rsidRPr="008B70EB" w:rsidRDefault="001758D8" w:rsidP="001758D8">
            <w:pPr>
              <w:suppressAutoHyphens/>
              <w:autoSpaceDE w:val="0"/>
              <w:autoSpaceDN w:val="0"/>
              <w:adjustRightInd w:val="0"/>
              <w:textAlignment w:val="center"/>
              <w:rPr>
                <w:color w:val="000000"/>
              </w:rPr>
            </w:pPr>
            <w:r w:rsidRPr="008B70EB">
              <w:rPr>
                <w:color w:val="000000"/>
              </w:rPr>
              <w:t>STA-321</w:t>
            </w:r>
          </w:p>
        </w:tc>
        <w:tc>
          <w:tcPr>
            <w:tcW w:w="5172" w:type="dxa"/>
          </w:tcPr>
          <w:p w:rsidR="001758D8" w:rsidRPr="008B70EB" w:rsidRDefault="001758D8" w:rsidP="001758D8">
            <w:pPr>
              <w:suppressAutoHyphens/>
              <w:autoSpaceDE w:val="0"/>
              <w:autoSpaceDN w:val="0"/>
              <w:adjustRightInd w:val="0"/>
              <w:textAlignment w:val="center"/>
              <w:rPr>
                <w:color w:val="000000"/>
              </w:rPr>
            </w:pPr>
            <w:r w:rsidRPr="008B70EB">
              <w:rPr>
                <w:color w:val="000000"/>
              </w:rPr>
              <w:t>Introduction to Statistical Theory</w:t>
            </w:r>
          </w:p>
        </w:tc>
        <w:tc>
          <w:tcPr>
            <w:tcW w:w="1971" w:type="dxa"/>
          </w:tcPr>
          <w:p w:rsidR="001758D8" w:rsidRPr="008B70EB" w:rsidRDefault="001758D8" w:rsidP="001758D8">
            <w:pPr>
              <w:suppressAutoHyphens/>
              <w:autoSpaceDE w:val="0"/>
              <w:autoSpaceDN w:val="0"/>
              <w:adjustRightInd w:val="0"/>
              <w:textAlignment w:val="center"/>
              <w:rPr>
                <w:color w:val="000000"/>
              </w:rPr>
            </w:pPr>
            <w:r w:rsidRPr="008B70EB">
              <w:rPr>
                <w:color w:val="000000"/>
              </w:rPr>
              <w:t>3(2-1)</w:t>
            </w:r>
          </w:p>
        </w:tc>
      </w:tr>
      <w:tr w:rsidR="001758D8" w:rsidRPr="008B70EB" w:rsidTr="001758D8">
        <w:trPr>
          <w:trHeight w:val="300"/>
          <w:jc w:val="center"/>
        </w:trPr>
        <w:tc>
          <w:tcPr>
            <w:tcW w:w="1977" w:type="dxa"/>
          </w:tcPr>
          <w:p w:rsidR="001758D8" w:rsidRPr="008B70EB" w:rsidRDefault="001758D8" w:rsidP="001758D8">
            <w:pPr>
              <w:suppressAutoHyphens/>
              <w:autoSpaceDE w:val="0"/>
              <w:autoSpaceDN w:val="0"/>
              <w:adjustRightInd w:val="0"/>
              <w:textAlignment w:val="center"/>
              <w:rPr>
                <w:color w:val="000000"/>
              </w:rPr>
            </w:pPr>
            <w:r w:rsidRPr="008B70EB">
              <w:t>CSI-321</w:t>
            </w:r>
          </w:p>
        </w:tc>
        <w:tc>
          <w:tcPr>
            <w:tcW w:w="5172" w:type="dxa"/>
          </w:tcPr>
          <w:p w:rsidR="001758D8" w:rsidRPr="008B70EB" w:rsidRDefault="001758D8" w:rsidP="001758D8">
            <w:pPr>
              <w:suppressAutoHyphens/>
              <w:autoSpaceDE w:val="0"/>
              <w:autoSpaceDN w:val="0"/>
              <w:adjustRightInd w:val="0"/>
              <w:textAlignment w:val="center"/>
              <w:rPr>
                <w:color w:val="000000"/>
              </w:rPr>
            </w:pPr>
            <w:r w:rsidRPr="008B70EB">
              <w:t>Introd</w:t>
            </w:r>
            <w:r>
              <w:t>uction to Computer  Application</w:t>
            </w:r>
          </w:p>
        </w:tc>
        <w:tc>
          <w:tcPr>
            <w:tcW w:w="1971" w:type="dxa"/>
          </w:tcPr>
          <w:p w:rsidR="001758D8" w:rsidRPr="008B70EB" w:rsidRDefault="001758D8" w:rsidP="001758D8">
            <w:pPr>
              <w:suppressAutoHyphens/>
              <w:autoSpaceDE w:val="0"/>
              <w:autoSpaceDN w:val="0"/>
              <w:adjustRightInd w:val="0"/>
              <w:textAlignment w:val="center"/>
              <w:rPr>
                <w:color w:val="000000"/>
              </w:rPr>
            </w:pPr>
            <w:r w:rsidRPr="008B70EB">
              <w:rPr>
                <w:color w:val="000000"/>
              </w:rPr>
              <w:t>3(</w:t>
            </w:r>
            <w:r>
              <w:rPr>
                <w:color w:val="000000"/>
              </w:rPr>
              <w:t>3-0</w:t>
            </w:r>
            <w:r w:rsidRPr="008B70EB">
              <w:rPr>
                <w:color w:val="000000"/>
              </w:rPr>
              <w:t>)</w:t>
            </w:r>
          </w:p>
        </w:tc>
      </w:tr>
      <w:tr w:rsidR="001758D8" w:rsidRPr="00942CF2" w:rsidTr="001758D8">
        <w:trPr>
          <w:trHeight w:val="300"/>
          <w:jc w:val="center"/>
        </w:trPr>
        <w:tc>
          <w:tcPr>
            <w:tcW w:w="9120" w:type="dxa"/>
            <w:gridSpan w:val="3"/>
          </w:tcPr>
          <w:p w:rsidR="001758D8" w:rsidRPr="00942CF2" w:rsidRDefault="001758D8" w:rsidP="001758D8">
            <w:pPr>
              <w:suppressAutoHyphens/>
              <w:autoSpaceDE w:val="0"/>
              <w:autoSpaceDN w:val="0"/>
              <w:adjustRightInd w:val="0"/>
              <w:jc w:val="right"/>
              <w:textAlignment w:val="center"/>
            </w:pPr>
            <w:r w:rsidRPr="008B70EB">
              <w:rPr>
                <w:b/>
                <w:bCs/>
              </w:rPr>
              <w:t>15</w:t>
            </w:r>
          </w:p>
        </w:tc>
      </w:tr>
      <w:tr w:rsidR="001758D8" w:rsidRPr="00942CF2" w:rsidTr="001758D8">
        <w:trPr>
          <w:trHeight w:val="300"/>
          <w:jc w:val="center"/>
        </w:trPr>
        <w:tc>
          <w:tcPr>
            <w:tcW w:w="9120" w:type="dxa"/>
            <w:gridSpan w:val="3"/>
          </w:tcPr>
          <w:p w:rsidR="001758D8" w:rsidRPr="00942CF2" w:rsidRDefault="001758D8" w:rsidP="00090200">
            <w:pPr>
              <w:suppressAutoHyphens/>
              <w:autoSpaceDE w:val="0"/>
              <w:autoSpaceDN w:val="0"/>
              <w:adjustRightInd w:val="0"/>
              <w:jc w:val="center"/>
              <w:textAlignment w:val="center"/>
            </w:pPr>
            <w:r w:rsidRPr="007A15A4">
              <w:rPr>
                <w:b/>
                <w:bCs/>
                <w:u w:val="single"/>
              </w:rPr>
              <w:t>SEMESTER – III</w:t>
            </w:r>
          </w:p>
        </w:tc>
      </w:tr>
      <w:tr w:rsidR="001758D8" w:rsidRPr="00942CF2" w:rsidTr="001758D8">
        <w:trPr>
          <w:trHeight w:val="300"/>
          <w:jc w:val="center"/>
        </w:trPr>
        <w:tc>
          <w:tcPr>
            <w:tcW w:w="1977" w:type="dxa"/>
          </w:tcPr>
          <w:p w:rsidR="001758D8" w:rsidRPr="007A15A4" w:rsidRDefault="001758D8" w:rsidP="001758D8">
            <w:pPr>
              <w:suppressAutoHyphens/>
              <w:autoSpaceDE w:val="0"/>
              <w:autoSpaceDN w:val="0"/>
              <w:adjustRightInd w:val="0"/>
              <w:textAlignment w:val="center"/>
            </w:pPr>
            <w:r w:rsidRPr="007A15A4">
              <w:t>ENG-421</w:t>
            </w:r>
          </w:p>
        </w:tc>
        <w:tc>
          <w:tcPr>
            <w:tcW w:w="5172" w:type="dxa"/>
          </w:tcPr>
          <w:p w:rsidR="001758D8" w:rsidRPr="007A15A4" w:rsidRDefault="001758D8" w:rsidP="001758D8">
            <w:pPr>
              <w:suppressAutoHyphens/>
              <w:autoSpaceDE w:val="0"/>
              <w:autoSpaceDN w:val="0"/>
              <w:adjustRightInd w:val="0"/>
              <w:textAlignment w:val="center"/>
            </w:pPr>
            <w:r w:rsidRPr="007A15A4">
              <w:t>Communication Skills</w:t>
            </w:r>
          </w:p>
        </w:tc>
        <w:tc>
          <w:tcPr>
            <w:tcW w:w="1971" w:type="dxa"/>
          </w:tcPr>
          <w:p w:rsidR="001758D8" w:rsidRPr="007A15A4" w:rsidRDefault="001758D8" w:rsidP="001758D8">
            <w:pPr>
              <w:suppressAutoHyphens/>
              <w:autoSpaceDE w:val="0"/>
              <w:autoSpaceDN w:val="0"/>
              <w:adjustRightInd w:val="0"/>
              <w:textAlignment w:val="center"/>
            </w:pPr>
            <w:r w:rsidRPr="007A15A4">
              <w:t>3(3-0)</w:t>
            </w:r>
          </w:p>
        </w:tc>
      </w:tr>
      <w:tr w:rsidR="001758D8" w:rsidRPr="00942CF2" w:rsidTr="001758D8">
        <w:trPr>
          <w:trHeight w:val="300"/>
          <w:jc w:val="center"/>
        </w:trPr>
        <w:tc>
          <w:tcPr>
            <w:tcW w:w="1977" w:type="dxa"/>
          </w:tcPr>
          <w:p w:rsidR="001758D8" w:rsidRPr="007A15A4" w:rsidRDefault="001758D8" w:rsidP="001758D8">
            <w:pPr>
              <w:suppressAutoHyphens/>
              <w:autoSpaceDE w:val="0"/>
              <w:autoSpaceDN w:val="0"/>
              <w:adjustRightInd w:val="0"/>
              <w:textAlignment w:val="center"/>
            </w:pPr>
            <w:r w:rsidRPr="007A15A4">
              <w:t>PSY-401</w:t>
            </w:r>
          </w:p>
        </w:tc>
        <w:tc>
          <w:tcPr>
            <w:tcW w:w="5172" w:type="dxa"/>
          </w:tcPr>
          <w:p w:rsidR="001758D8" w:rsidRPr="007A15A4" w:rsidRDefault="001758D8" w:rsidP="001758D8">
            <w:pPr>
              <w:suppressAutoHyphens/>
              <w:autoSpaceDE w:val="0"/>
              <w:autoSpaceDN w:val="0"/>
              <w:adjustRightInd w:val="0"/>
              <w:textAlignment w:val="center"/>
            </w:pPr>
            <w:r w:rsidRPr="007A15A4">
              <w:t>History &amp; Systems in Psychology</w:t>
            </w:r>
          </w:p>
        </w:tc>
        <w:tc>
          <w:tcPr>
            <w:tcW w:w="1971" w:type="dxa"/>
          </w:tcPr>
          <w:p w:rsidR="001758D8" w:rsidRPr="007A15A4" w:rsidRDefault="001758D8" w:rsidP="001758D8">
            <w:pPr>
              <w:suppressAutoHyphens/>
              <w:autoSpaceDE w:val="0"/>
              <w:autoSpaceDN w:val="0"/>
              <w:adjustRightInd w:val="0"/>
              <w:textAlignment w:val="center"/>
            </w:pPr>
            <w:r w:rsidRPr="007A15A4">
              <w:t>3(3-0)</w:t>
            </w:r>
          </w:p>
        </w:tc>
      </w:tr>
      <w:tr w:rsidR="001758D8" w:rsidRPr="00942CF2" w:rsidTr="001758D8">
        <w:trPr>
          <w:trHeight w:val="300"/>
          <w:jc w:val="center"/>
        </w:trPr>
        <w:tc>
          <w:tcPr>
            <w:tcW w:w="1977" w:type="dxa"/>
          </w:tcPr>
          <w:p w:rsidR="001758D8" w:rsidRPr="007A15A4" w:rsidRDefault="001758D8" w:rsidP="001758D8">
            <w:pPr>
              <w:suppressAutoHyphens/>
              <w:autoSpaceDE w:val="0"/>
              <w:autoSpaceDN w:val="0"/>
              <w:adjustRightInd w:val="0"/>
              <w:textAlignment w:val="center"/>
            </w:pPr>
            <w:r w:rsidRPr="007A15A4">
              <w:t>PSY-403</w:t>
            </w:r>
          </w:p>
        </w:tc>
        <w:tc>
          <w:tcPr>
            <w:tcW w:w="5172" w:type="dxa"/>
          </w:tcPr>
          <w:p w:rsidR="001758D8" w:rsidRPr="007A15A4" w:rsidRDefault="001758D8" w:rsidP="001758D8">
            <w:pPr>
              <w:suppressAutoHyphens/>
              <w:autoSpaceDE w:val="0"/>
              <w:autoSpaceDN w:val="0"/>
              <w:adjustRightInd w:val="0"/>
              <w:textAlignment w:val="center"/>
            </w:pPr>
            <w:r w:rsidRPr="007A15A4">
              <w:t>Personality Psychology</w:t>
            </w:r>
          </w:p>
        </w:tc>
        <w:tc>
          <w:tcPr>
            <w:tcW w:w="1971" w:type="dxa"/>
          </w:tcPr>
          <w:p w:rsidR="001758D8" w:rsidRPr="007A15A4" w:rsidRDefault="001758D8" w:rsidP="001758D8">
            <w:pPr>
              <w:suppressAutoHyphens/>
              <w:autoSpaceDE w:val="0"/>
              <w:autoSpaceDN w:val="0"/>
              <w:adjustRightInd w:val="0"/>
              <w:textAlignment w:val="center"/>
            </w:pPr>
            <w:r w:rsidRPr="007A15A4">
              <w:t>3(3-0)</w:t>
            </w:r>
          </w:p>
        </w:tc>
      </w:tr>
      <w:tr w:rsidR="001758D8" w:rsidRPr="00942CF2" w:rsidTr="001758D8">
        <w:trPr>
          <w:trHeight w:val="300"/>
          <w:jc w:val="center"/>
        </w:trPr>
        <w:tc>
          <w:tcPr>
            <w:tcW w:w="1977" w:type="dxa"/>
          </w:tcPr>
          <w:p w:rsidR="001758D8" w:rsidRPr="007A15A4" w:rsidRDefault="001758D8" w:rsidP="001758D8">
            <w:pPr>
              <w:suppressAutoHyphens/>
              <w:autoSpaceDE w:val="0"/>
              <w:autoSpaceDN w:val="0"/>
              <w:adjustRightInd w:val="0"/>
              <w:textAlignment w:val="center"/>
            </w:pPr>
            <w:r w:rsidRPr="007A15A4">
              <w:t>PSY-405</w:t>
            </w:r>
          </w:p>
        </w:tc>
        <w:tc>
          <w:tcPr>
            <w:tcW w:w="5172" w:type="dxa"/>
          </w:tcPr>
          <w:p w:rsidR="001758D8" w:rsidRPr="007A15A4" w:rsidRDefault="001758D8" w:rsidP="001758D8">
            <w:pPr>
              <w:suppressAutoHyphens/>
              <w:autoSpaceDE w:val="0"/>
              <w:autoSpaceDN w:val="0"/>
              <w:adjustRightInd w:val="0"/>
              <w:textAlignment w:val="center"/>
            </w:pPr>
            <w:r w:rsidRPr="007A15A4">
              <w:t>Social Psychology</w:t>
            </w:r>
          </w:p>
        </w:tc>
        <w:tc>
          <w:tcPr>
            <w:tcW w:w="1971" w:type="dxa"/>
          </w:tcPr>
          <w:p w:rsidR="001758D8" w:rsidRPr="007A15A4" w:rsidRDefault="001758D8" w:rsidP="001758D8">
            <w:pPr>
              <w:suppressAutoHyphens/>
              <w:autoSpaceDE w:val="0"/>
              <w:autoSpaceDN w:val="0"/>
              <w:adjustRightInd w:val="0"/>
              <w:textAlignment w:val="center"/>
            </w:pPr>
            <w:r w:rsidRPr="007A15A4">
              <w:t>4(4-0)</w:t>
            </w:r>
          </w:p>
        </w:tc>
      </w:tr>
      <w:tr w:rsidR="001758D8" w:rsidRPr="00942CF2" w:rsidTr="001758D8">
        <w:trPr>
          <w:trHeight w:val="300"/>
          <w:jc w:val="center"/>
        </w:trPr>
        <w:tc>
          <w:tcPr>
            <w:tcW w:w="1977" w:type="dxa"/>
          </w:tcPr>
          <w:p w:rsidR="001758D8" w:rsidRPr="007A15A4" w:rsidRDefault="001758D8" w:rsidP="001758D8">
            <w:pPr>
              <w:suppressAutoHyphens/>
              <w:autoSpaceDE w:val="0"/>
              <w:autoSpaceDN w:val="0"/>
              <w:adjustRightInd w:val="0"/>
              <w:textAlignment w:val="center"/>
            </w:pPr>
            <w:r w:rsidRPr="007A15A4">
              <w:t>EDU-503</w:t>
            </w:r>
          </w:p>
        </w:tc>
        <w:tc>
          <w:tcPr>
            <w:tcW w:w="5172" w:type="dxa"/>
          </w:tcPr>
          <w:p w:rsidR="001758D8" w:rsidRPr="007A15A4" w:rsidRDefault="001758D8" w:rsidP="001758D8">
            <w:pPr>
              <w:suppressAutoHyphens/>
              <w:autoSpaceDE w:val="0"/>
              <w:autoSpaceDN w:val="0"/>
              <w:adjustRightInd w:val="0"/>
              <w:textAlignment w:val="center"/>
            </w:pPr>
            <w:r w:rsidRPr="007A15A4">
              <w:t>Foundation of Education</w:t>
            </w:r>
          </w:p>
        </w:tc>
        <w:tc>
          <w:tcPr>
            <w:tcW w:w="1971" w:type="dxa"/>
          </w:tcPr>
          <w:p w:rsidR="001758D8" w:rsidRPr="007A15A4" w:rsidRDefault="001758D8" w:rsidP="001758D8">
            <w:pPr>
              <w:suppressAutoHyphens/>
              <w:autoSpaceDE w:val="0"/>
              <w:autoSpaceDN w:val="0"/>
              <w:adjustRightInd w:val="0"/>
              <w:textAlignment w:val="center"/>
            </w:pPr>
            <w:r w:rsidRPr="007A15A4">
              <w:t>3(3-0)</w:t>
            </w:r>
          </w:p>
        </w:tc>
      </w:tr>
      <w:tr w:rsidR="001758D8" w:rsidRPr="00942CF2" w:rsidTr="001758D8">
        <w:trPr>
          <w:trHeight w:val="300"/>
          <w:jc w:val="center"/>
        </w:trPr>
        <w:tc>
          <w:tcPr>
            <w:tcW w:w="9120" w:type="dxa"/>
            <w:gridSpan w:val="3"/>
          </w:tcPr>
          <w:p w:rsidR="001758D8" w:rsidRPr="00942CF2" w:rsidRDefault="001758D8" w:rsidP="001758D8">
            <w:pPr>
              <w:suppressAutoHyphens/>
              <w:autoSpaceDE w:val="0"/>
              <w:autoSpaceDN w:val="0"/>
              <w:adjustRightInd w:val="0"/>
              <w:jc w:val="right"/>
              <w:textAlignment w:val="center"/>
            </w:pPr>
            <w:r w:rsidRPr="007A15A4">
              <w:rPr>
                <w:b/>
                <w:bCs/>
              </w:rPr>
              <w:t>16</w:t>
            </w:r>
          </w:p>
        </w:tc>
      </w:tr>
      <w:tr w:rsidR="001758D8" w:rsidRPr="00942CF2" w:rsidTr="001758D8">
        <w:trPr>
          <w:trHeight w:val="300"/>
          <w:jc w:val="center"/>
        </w:trPr>
        <w:tc>
          <w:tcPr>
            <w:tcW w:w="9120" w:type="dxa"/>
            <w:gridSpan w:val="3"/>
          </w:tcPr>
          <w:p w:rsidR="001758D8" w:rsidRPr="00942CF2" w:rsidRDefault="001758D8" w:rsidP="00090200">
            <w:pPr>
              <w:suppressAutoHyphens/>
              <w:autoSpaceDE w:val="0"/>
              <w:autoSpaceDN w:val="0"/>
              <w:adjustRightInd w:val="0"/>
              <w:jc w:val="center"/>
              <w:textAlignment w:val="center"/>
            </w:pPr>
            <w:r>
              <w:rPr>
                <w:b/>
                <w:bCs/>
                <w:u w:val="single"/>
              </w:rPr>
              <w:t>SEMESTER – IV</w:t>
            </w:r>
          </w:p>
        </w:tc>
      </w:tr>
      <w:tr w:rsidR="001758D8" w:rsidRPr="00942CF2" w:rsidTr="001758D8">
        <w:trPr>
          <w:trHeight w:val="300"/>
          <w:jc w:val="center"/>
        </w:trPr>
        <w:tc>
          <w:tcPr>
            <w:tcW w:w="1977" w:type="dxa"/>
          </w:tcPr>
          <w:p w:rsidR="001758D8" w:rsidRPr="00086F22" w:rsidRDefault="001758D8" w:rsidP="001758D8">
            <w:pPr>
              <w:suppressAutoHyphens/>
              <w:autoSpaceDE w:val="0"/>
              <w:autoSpaceDN w:val="0"/>
              <w:adjustRightInd w:val="0"/>
              <w:textAlignment w:val="center"/>
              <w:rPr>
                <w:color w:val="000000"/>
              </w:rPr>
            </w:pPr>
            <w:r w:rsidRPr="00086F22">
              <w:rPr>
                <w:color w:val="000000"/>
              </w:rPr>
              <w:t>ENG-422</w:t>
            </w:r>
          </w:p>
        </w:tc>
        <w:tc>
          <w:tcPr>
            <w:tcW w:w="5172" w:type="dxa"/>
          </w:tcPr>
          <w:p w:rsidR="001758D8" w:rsidRPr="00086F22" w:rsidRDefault="001758D8" w:rsidP="001758D8">
            <w:pPr>
              <w:suppressAutoHyphens/>
              <w:autoSpaceDE w:val="0"/>
              <w:autoSpaceDN w:val="0"/>
              <w:adjustRightInd w:val="0"/>
              <w:textAlignment w:val="center"/>
              <w:rPr>
                <w:color w:val="000000"/>
              </w:rPr>
            </w:pPr>
            <w:r w:rsidRPr="00086F22">
              <w:rPr>
                <w:color w:val="000000"/>
              </w:rPr>
              <w:t>Technical Writing</w:t>
            </w:r>
          </w:p>
        </w:tc>
        <w:tc>
          <w:tcPr>
            <w:tcW w:w="1971" w:type="dxa"/>
          </w:tcPr>
          <w:p w:rsidR="001758D8" w:rsidRPr="00086F22" w:rsidRDefault="001758D8" w:rsidP="001758D8">
            <w:pPr>
              <w:suppressAutoHyphens/>
              <w:autoSpaceDE w:val="0"/>
              <w:autoSpaceDN w:val="0"/>
              <w:adjustRightInd w:val="0"/>
              <w:textAlignment w:val="center"/>
              <w:rPr>
                <w:color w:val="000000"/>
              </w:rPr>
            </w:pPr>
            <w:r w:rsidRPr="00086F22">
              <w:rPr>
                <w:color w:val="000000"/>
              </w:rPr>
              <w:t>3(3-0)</w:t>
            </w:r>
          </w:p>
        </w:tc>
      </w:tr>
      <w:tr w:rsidR="001758D8" w:rsidRPr="00942CF2" w:rsidTr="001758D8">
        <w:trPr>
          <w:trHeight w:val="300"/>
          <w:jc w:val="center"/>
        </w:trPr>
        <w:tc>
          <w:tcPr>
            <w:tcW w:w="1977" w:type="dxa"/>
          </w:tcPr>
          <w:p w:rsidR="001758D8" w:rsidRPr="00086F22" w:rsidRDefault="001758D8" w:rsidP="001758D8">
            <w:pPr>
              <w:suppressAutoHyphens/>
              <w:autoSpaceDE w:val="0"/>
              <w:autoSpaceDN w:val="0"/>
              <w:adjustRightInd w:val="0"/>
              <w:textAlignment w:val="center"/>
              <w:rPr>
                <w:color w:val="000000"/>
              </w:rPr>
            </w:pPr>
            <w:r w:rsidRPr="00086F22">
              <w:rPr>
                <w:color w:val="000000"/>
              </w:rPr>
              <w:t>PSY-402</w:t>
            </w:r>
          </w:p>
        </w:tc>
        <w:tc>
          <w:tcPr>
            <w:tcW w:w="5172" w:type="dxa"/>
          </w:tcPr>
          <w:p w:rsidR="001758D8" w:rsidRPr="00086F22" w:rsidRDefault="001758D8" w:rsidP="001758D8">
            <w:pPr>
              <w:suppressAutoHyphens/>
              <w:autoSpaceDE w:val="0"/>
              <w:autoSpaceDN w:val="0"/>
              <w:adjustRightInd w:val="0"/>
              <w:textAlignment w:val="center"/>
              <w:rPr>
                <w:color w:val="000000"/>
              </w:rPr>
            </w:pPr>
            <w:r w:rsidRPr="00086F22">
              <w:rPr>
                <w:color w:val="000000"/>
              </w:rPr>
              <w:t>Developmental Psychology</w:t>
            </w:r>
          </w:p>
        </w:tc>
        <w:tc>
          <w:tcPr>
            <w:tcW w:w="1971" w:type="dxa"/>
          </w:tcPr>
          <w:p w:rsidR="001758D8" w:rsidRPr="00086F22" w:rsidRDefault="001758D8" w:rsidP="001758D8">
            <w:pPr>
              <w:suppressAutoHyphens/>
              <w:autoSpaceDE w:val="0"/>
              <w:autoSpaceDN w:val="0"/>
              <w:adjustRightInd w:val="0"/>
              <w:textAlignment w:val="center"/>
              <w:rPr>
                <w:color w:val="000000"/>
              </w:rPr>
            </w:pPr>
            <w:r w:rsidRPr="00086F22">
              <w:rPr>
                <w:color w:val="000000"/>
              </w:rPr>
              <w:t>4(4-0)</w:t>
            </w:r>
          </w:p>
        </w:tc>
      </w:tr>
      <w:tr w:rsidR="001758D8" w:rsidRPr="00942CF2" w:rsidTr="001758D8">
        <w:trPr>
          <w:trHeight w:val="300"/>
          <w:jc w:val="center"/>
        </w:trPr>
        <w:tc>
          <w:tcPr>
            <w:tcW w:w="1977" w:type="dxa"/>
          </w:tcPr>
          <w:p w:rsidR="001758D8" w:rsidRPr="00086F22" w:rsidRDefault="001758D8" w:rsidP="001758D8">
            <w:pPr>
              <w:suppressAutoHyphens/>
              <w:autoSpaceDE w:val="0"/>
              <w:autoSpaceDN w:val="0"/>
              <w:adjustRightInd w:val="0"/>
              <w:textAlignment w:val="center"/>
              <w:rPr>
                <w:color w:val="000000"/>
              </w:rPr>
            </w:pPr>
            <w:r w:rsidRPr="00086F22">
              <w:rPr>
                <w:color w:val="000000"/>
              </w:rPr>
              <w:t>PSY-404</w:t>
            </w:r>
          </w:p>
        </w:tc>
        <w:tc>
          <w:tcPr>
            <w:tcW w:w="5172" w:type="dxa"/>
          </w:tcPr>
          <w:p w:rsidR="001758D8" w:rsidRPr="00086F22" w:rsidRDefault="001758D8" w:rsidP="001758D8">
            <w:pPr>
              <w:suppressAutoHyphens/>
              <w:autoSpaceDE w:val="0"/>
              <w:autoSpaceDN w:val="0"/>
              <w:adjustRightInd w:val="0"/>
              <w:textAlignment w:val="center"/>
              <w:rPr>
                <w:color w:val="000000"/>
              </w:rPr>
            </w:pPr>
            <w:r w:rsidRPr="00086F22">
              <w:rPr>
                <w:color w:val="000000"/>
              </w:rPr>
              <w:t>Cognitive &amp; Affective Processes</w:t>
            </w:r>
          </w:p>
        </w:tc>
        <w:tc>
          <w:tcPr>
            <w:tcW w:w="1971" w:type="dxa"/>
          </w:tcPr>
          <w:p w:rsidR="001758D8" w:rsidRPr="00086F22" w:rsidRDefault="001758D8" w:rsidP="001758D8">
            <w:pPr>
              <w:suppressAutoHyphens/>
              <w:autoSpaceDE w:val="0"/>
              <w:autoSpaceDN w:val="0"/>
              <w:adjustRightInd w:val="0"/>
              <w:textAlignment w:val="center"/>
              <w:rPr>
                <w:color w:val="000000"/>
              </w:rPr>
            </w:pPr>
            <w:r w:rsidRPr="00086F22">
              <w:rPr>
                <w:color w:val="000000"/>
              </w:rPr>
              <w:t>4(3-1)</w:t>
            </w:r>
          </w:p>
        </w:tc>
      </w:tr>
      <w:tr w:rsidR="001758D8" w:rsidRPr="00942CF2" w:rsidTr="001758D8">
        <w:trPr>
          <w:trHeight w:val="300"/>
          <w:jc w:val="center"/>
        </w:trPr>
        <w:tc>
          <w:tcPr>
            <w:tcW w:w="1977" w:type="dxa"/>
          </w:tcPr>
          <w:p w:rsidR="001758D8" w:rsidRPr="00086F22" w:rsidRDefault="001758D8" w:rsidP="001758D8">
            <w:pPr>
              <w:suppressAutoHyphens/>
              <w:autoSpaceDE w:val="0"/>
              <w:autoSpaceDN w:val="0"/>
              <w:adjustRightInd w:val="0"/>
              <w:textAlignment w:val="center"/>
              <w:rPr>
                <w:color w:val="000000"/>
              </w:rPr>
            </w:pPr>
            <w:r w:rsidRPr="00086F22">
              <w:rPr>
                <w:color w:val="000000"/>
              </w:rPr>
              <w:t>PSY-406</w:t>
            </w:r>
          </w:p>
        </w:tc>
        <w:tc>
          <w:tcPr>
            <w:tcW w:w="5172" w:type="dxa"/>
          </w:tcPr>
          <w:p w:rsidR="001758D8" w:rsidRPr="00086F22" w:rsidRDefault="001758D8" w:rsidP="001758D8">
            <w:pPr>
              <w:suppressAutoHyphens/>
              <w:autoSpaceDE w:val="0"/>
              <w:autoSpaceDN w:val="0"/>
              <w:adjustRightInd w:val="0"/>
              <w:textAlignment w:val="center"/>
              <w:rPr>
                <w:color w:val="000000"/>
              </w:rPr>
            </w:pPr>
            <w:r w:rsidRPr="00086F22">
              <w:rPr>
                <w:color w:val="000000"/>
              </w:rPr>
              <w:t>Behavioral Neurosciences</w:t>
            </w:r>
          </w:p>
        </w:tc>
        <w:tc>
          <w:tcPr>
            <w:tcW w:w="1971" w:type="dxa"/>
          </w:tcPr>
          <w:p w:rsidR="001758D8" w:rsidRPr="00086F22" w:rsidRDefault="001758D8" w:rsidP="001758D8">
            <w:pPr>
              <w:suppressAutoHyphens/>
              <w:autoSpaceDE w:val="0"/>
              <w:autoSpaceDN w:val="0"/>
              <w:adjustRightInd w:val="0"/>
              <w:textAlignment w:val="center"/>
              <w:rPr>
                <w:color w:val="000000"/>
              </w:rPr>
            </w:pPr>
            <w:r w:rsidRPr="00086F22">
              <w:rPr>
                <w:color w:val="000000"/>
              </w:rPr>
              <w:t>4(4-0)</w:t>
            </w:r>
          </w:p>
        </w:tc>
      </w:tr>
      <w:tr w:rsidR="001758D8" w:rsidRPr="00942CF2" w:rsidTr="001758D8">
        <w:trPr>
          <w:trHeight w:val="300"/>
          <w:jc w:val="center"/>
        </w:trPr>
        <w:tc>
          <w:tcPr>
            <w:tcW w:w="1977" w:type="dxa"/>
          </w:tcPr>
          <w:p w:rsidR="001758D8" w:rsidRPr="00086F22" w:rsidRDefault="001758D8" w:rsidP="001758D8">
            <w:pPr>
              <w:suppressAutoHyphens/>
              <w:autoSpaceDE w:val="0"/>
              <w:autoSpaceDN w:val="0"/>
              <w:adjustRightInd w:val="0"/>
              <w:textAlignment w:val="center"/>
              <w:rPr>
                <w:color w:val="000000"/>
              </w:rPr>
            </w:pPr>
            <w:r w:rsidRPr="00086F22">
              <w:rPr>
                <w:color w:val="000000"/>
              </w:rPr>
              <w:t>URD-701</w:t>
            </w:r>
          </w:p>
        </w:tc>
        <w:tc>
          <w:tcPr>
            <w:tcW w:w="5172" w:type="dxa"/>
          </w:tcPr>
          <w:p w:rsidR="001758D8" w:rsidRPr="00086F22" w:rsidRDefault="001758D8" w:rsidP="001758D8">
            <w:pPr>
              <w:suppressAutoHyphens/>
              <w:autoSpaceDE w:val="0"/>
              <w:autoSpaceDN w:val="0"/>
              <w:adjustRightInd w:val="0"/>
              <w:textAlignment w:val="center"/>
              <w:rPr>
                <w:color w:val="000000"/>
              </w:rPr>
            </w:pPr>
            <w:r w:rsidRPr="00086F22">
              <w:rPr>
                <w:color w:val="000000"/>
              </w:rPr>
              <w:t xml:space="preserve">Urdu </w:t>
            </w:r>
            <w:proofErr w:type="spellStart"/>
            <w:r w:rsidRPr="00086F22">
              <w:rPr>
                <w:color w:val="000000"/>
              </w:rPr>
              <w:t>Adab</w:t>
            </w:r>
            <w:proofErr w:type="spellEnd"/>
          </w:p>
        </w:tc>
        <w:tc>
          <w:tcPr>
            <w:tcW w:w="1971" w:type="dxa"/>
          </w:tcPr>
          <w:p w:rsidR="001758D8" w:rsidRPr="00086F22" w:rsidRDefault="001758D8" w:rsidP="001758D8">
            <w:pPr>
              <w:suppressAutoHyphens/>
              <w:autoSpaceDE w:val="0"/>
              <w:autoSpaceDN w:val="0"/>
              <w:adjustRightInd w:val="0"/>
              <w:textAlignment w:val="center"/>
              <w:rPr>
                <w:color w:val="000000"/>
              </w:rPr>
            </w:pPr>
            <w:r w:rsidRPr="00086F22">
              <w:rPr>
                <w:color w:val="000000"/>
              </w:rPr>
              <w:t>3(3-0)</w:t>
            </w:r>
          </w:p>
        </w:tc>
      </w:tr>
      <w:tr w:rsidR="001758D8" w:rsidRPr="00942CF2" w:rsidTr="001758D8">
        <w:trPr>
          <w:trHeight w:val="300"/>
          <w:jc w:val="center"/>
        </w:trPr>
        <w:tc>
          <w:tcPr>
            <w:tcW w:w="9120" w:type="dxa"/>
            <w:gridSpan w:val="3"/>
          </w:tcPr>
          <w:p w:rsidR="001758D8" w:rsidRPr="001758D8" w:rsidRDefault="001758D8" w:rsidP="001758D8">
            <w:pPr>
              <w:suppressAutoHyphens/>
              <w:autoSpaceDE w:val="0"/>
              <w:autoSpaceDN w:val="0"/>
              <w:adjustRightInd w:val="0"/>
              <w:jc w:val="right"/>
              <w:textAlignment w:val="center"/>
              <w:rPr>
                <w:b/>
                <w:color w:val="000000"/>
              </w:rPr>
            </w:pPr>
            <w:r w:rsidRPr="001758D8">
              <w:rPr>
                <w:b/>
                <w:color w:val="000000"/>
              </w:rPr>
              <w:t>18</w:t>
            </w:r>
          </w:p>
        </w:tc>
      </w:tr>
      <w:tr w:rsidR="001758D8" w:rsidRPr="00942CF2" w:rsidTr="001758D8">
        <w:trPr>
          <w:trHeight w:val="300"/>
          <w:jc w:val="center"/>
        </w:trPr>
        <w:tc>
          <w:tcPr>
            <w:tcW w:w="9120" w:type="dxa"/>
            <w:gridSpan w:val="3"/>
          </w:tcPr>
          <w:p w:rsidR="001758D8" w:rsidRPr="00086F22" w:rsidRDefault="001758D8" w:rsidP="00090200">
            <w:pPr>
              <w:suppressAutoHyphens/>
              <w:autoSpaceDE w:val="0"/>
              <w:autoSpaceDN w:val="0"/>
              <w:adjustRightInd w:val="0"/>
              <w:jc w:val="center"/>
              <w:textAlignment w:val="center"/>
              <w:rPr>
                <w:color w:val="000000"/>
              </w:rPr>
            </w:pPr>
            <w:r>
              <w:rPr>
                <w:b/>
                <w:bCs/>
                <w:u w:val="single"/>
              </w:rPr>
              <w:t>SEMESTER – V</w:t>
            </w:r>
          </w:p>
        </w:tc>
      </w:tr>
      <w:tr w:rsidR="001758D8" w:rsidRPr="00942CF2" w:rsidTr="001758D8">
        <w:trPr>
          <w:trHeight w:val="300"/>
          <w:jc w:val="center"/>
        </w:trPr>
        <w:tc>
          <w:tcPr>
            <w:tcW w:w="1977" w:type="dxa"/>
          </w:tcPr>
          <w:p w:rsidR="001758D8" w:rsidRPr="007E4574" w:rsidRDefault="001758D8" w:rsidP="001758D8">
            <w:pPr>
              <w:suppressAutoHyphens/>
              <w:autoSpaceDE w:val="0"/>
              <w:autoSpaceDN w:val="0"/>
              <w:adjustRightInd w:val="0"/>
              <w:textAlignment w:val="center"/>
              <w:rPr>
                <w:color w:val="000000"/>
              </w:rPr>
            </w:pPr>
            <w:r w:rsidRPr="007E4574">
              <w:rPr>
                <w:color w:val="000000"/>
              </w:rPr>
              <w:t>PSY-501</w:t>
            </w:r>
          </w:p>
        </w:tc>
        <w:tc>
          <w:tcPr>
            <w:tcW w:w="5172" w:type="dxa"/>
          </w:tcPr>
          <w:p w:rsidR="001758D8" w:rsidRPr="007E4574" w:rsidRDefault="001758D8" w:rsidP="001758D8">
            <w:pPr>
              <w:suppressAutoHyphens/>
              <w:autoSpaceDE w:val="0"/>
              <w:autoSpaceDN w:val="0"/>
              <w:adjustRightInd w:val="0"/>
              <w:textAlignment w:val="center"/>
              <w:rPr>
                <w:color w:val="000000"/>
              </w:rPr>
            </w:pPr>
            <w:r w:rsidRPr="007E4574">
              <w:rPr>
                <w:color w:val="000000"/>
              </w:rPr>
              <w:t>Psychological Testing &amp; Measurement-I</w:t>
            </w:r>
          </w:p>
        </w:tc>
        <w:tc>
          <w:tcPr>
            <w:tcW w:w="1971" w:type="dxa"/>
          </w:tcPr>
          <w:p w:rsidR="001758D8" w:rsidRPr="007E4574" w:rsidRDefault="001758D8" w:rsidP="001758D8">
            <w:pPr>
              <w:suppressAutoHyphens/>
              <w:autoSpaceDE w:val="0"/>
              <w:autoSpaceDN w:val="0"/>
              <w:adjustRightInd w:val="0"/>
              <w:textAlignment w:val="center"/>
              <w:rPr>
                <w:color w:val="000000"/>
              </w:rPr>
            </w:pPr>
            <w:r w:rsidRPr="007E4574">
              <w:rPr>
                <w:color w:val="000000"/>
              </w:rPr>
              <w:t>3(3-0)</w:t>
            </w:r>
          </w:p>
        </w:tc>
      </w:tr>
      <w:tr w:rsidR="001758D8" w:rsidRPr="00942CF2" w:rsidTr="001758D8">
        <w:trPr>
          <w:trHeight w:val="300"/>
          <w:jc w:val="center"/>
        </w:trPr>
        <w:tc>
          <w:tcPr>
            <w:tcW w:w="1977" w:type="dxa"/>
          </w:tcPr>
          <w:p w:rsidR="001758D8" w:rsidRPr="007E4574" w:rsidRDefault="001758D8" w:rsidP="001758D8">
            <w:pPr>
              <w:suppressAutoHyphens/>
              <w:autoSpaceDE w:val="0"/>
              <w:autoSpaceDN w:val="0"/>
              <w:adjustRightInd w:val="0"/>
              <w:textAlignment w:val="center"/>
              <w:rPr>
                <w:color w:val="000000"/>
              </w:rPr>
            </w:pPr>
            <w:r w:rsidRPr="007E4574">
              <w:rPr>
                <w:color w:val="000000"/>
              </w:rPr>
              <w:t>PSY-503</w:t>
            </w:r>
          </w:p>
        </w:tc>
        <w:tc>
          <w:tcPr>
            <w:tcW w:w="5172" w:type="dxa"/>
          </w:tcPr>
          <w:p w:rsidR="001758D8" w:rsidRPr="007E4574" w:rsidRDefault="001758D8" w:rsidP="001758D8">
            <w:pPr>
              <w:suppressAutoHyphens/>
              <w:autoSpaceDE w:val="0"/>
              <w:autoSpaceDN w:val="0"/>
              <w:adjustRightInd w:val="0"/>
              <w:textAlignment w:val="center"/>
              <w:rPr>
                <w:color w:val="000000"/>
              </w:rPr>
            </w:pPr>
            <w:r w:rsidRPr="007E4574">
              <w:rPr>
                <w:color w:val="000000"/>
              </w:rPr>
              <w:t>Mental Health and Psychopathology-I</w:t>
            </w:r>
          </w:p>
        </w:tc>
        <w:tc>
          <w:tcPr>
            <w:tcW w:w="1971" w:type="dxa"/>
          </w:tcPr>
          <w:p w:rsidR="001758D8" w:rsidRPr="007E4574" w:rsidRDefault="001758D8" w:rsidP="001758D8">
            <w:pPr>
              <w:suppressAutoHyphens/>
              <w:autoSpaceDE w:val="0"/>
              <w:autoSpaceDN w:val="0"/>
              <w:adjustRightInd w:val="0"/>
              <w:textAlignment w:val="center"/>
              <w:rPr>
                <w:color w:val="000000"/>
              </w:rPr>
            </w:pPr>
            <w:r w:rsidRPr="007E4574">
              <w:rPr>
                <w:color w:val="000000"/>
              </w:rPr>
              <w:t>3(3-0)</w:t>
            </w:r>
          </w:p>
        </w:tc>
      </w:tr>
      <w:tr w:rsidR="001758D8" w:rsidRPr="00942CF2" w:rsidTr="001758D8">
        <w:trPr>
          <w:trHeight w:val="300"/>
          <w:jc w:val="center"/>
        </w:trPr>
        <w:tc>
          <w:tcPr>
            <w:tcW w:w="1977" w:type="dxa"/>
          </w:tcPr>
          <w:p w:rsidR="001758D8" w:rsidRPr="007E4574" w:rsidRDefault="001758D8" w:rsidP="001758D8">
            <w:pPr>
              <w:suppressAutoHyphens/>
              <w:autoSpaceDE w:val="0"/>
              <w:autoSpaceDN w:val="0"/>
              <w:adjustRightInd w:val="0"/>
              <w:textAlignment w:val="center"/>
              <w:rPr>
                <w:color w:val="000000"/>
              </w:rPr>
            </w:pPr>
            <w:r w:rsidRPr="007E4574">
              <w:rPr>
                <w:color w:val="000000"/>
              </w:rPr>
              <w:t>PSY-505</w:t>
            </w:r>
          </w:p>
        </w:tc>
        <w:tc>
          <w:tcPr>
            <w:tcW w:w="5172" w:type="dxa"/>
          </w:tcPr>
          <w:p w:rsidR="001758D8" w:rsidRPr="007E4574" w:rsidRDefault="001758D8" w:rsidP="001758D8">
            <w:pPr>
              <w:suppressAutoHyphens/>
              <w:autoSpaceDE w:val="0"/>
              <w:autoSpaceDN w:val="0"/>
              <w:adjustRightInd w:val="0"/>
              <w:textAlignment w:val="center"/>
              <w:rPr>
                <w:color w:val="000000"/>
              </w:rPr>
            </w:pPr>
            <w:r w:rsidRPr="007E4574">
              <w:rPr>
                <w:color w:val="000000"/>
              </w:rPr>
              <w:t>Research Methodology-I</w:t>
            </w:r>
          </w:p>
        </w:tc>
        <w:tc>
          <w:tcPr>
            <w:tcW w:w="1971" w:type="dxa"/>
          </w:tcPr>
          <w:p w:rsidR="001758D8" w:rsidRPr="007E4574" w:rsidRDefault="001758D8" w:rsidP="001758D8">
            <w:pPr>
              <w:suppressAutoHyphens/>
              <w:autoSpaceDE w:val="0"/>
              <w:autoSpaceDN w:val="0"/>
              <w:adjustRightInd w:val="0"/>
              <w:textAlignment w:val="center"/>
              <w:rPr>
                <w:color w:val="000000"/>
              </w:rPr>
            </w:pPr>
            <w:r w:rsidRPr="007E4574">
              <w:rPr>
                <w:color w:val="000000"/>
              </w:rPr>
              <w:t>3(3-0)</w:t>
            </w:r>
          </w:p>
        </w:tc>
      </w:tr>
      <w:tr w:rsidR="001758D8" w:rsidRPr="00942CF2" w:rsidTr="001758D8">
        <w:trPr>
          <w:trHeight w:val="300"/>
          <w:jc w:val="center"/>
        </w:trPr>
        <w:tc>
          <w:tcPr>
            <w:tcW w:w="1977" w:type="dxa"/>
          </w:tcPr>
          <w:p w:rsidR="001758D8" w:rsidRPr="007E4574" w:rsidRDefault="001758D8" w:rsidP="001758D8">
            <w:pPr>
              <w:suppressAutoHyphens/>
              <w:autoSpaceDE w:val="0"/>
              <w:autoSpaceDN w:val="0"/>
              <w:adjustRightInd w:val="0"/>
              <w:textAlignment w:val="center"/>
              <w:rPr>
                <w:color w:val="000000"/>
              </w:rPr>
            </w:pPr>
            <w:r w:rsidRPr="007E4574">
              <w:rPr>
                <w:color w:val="000000"/>
              </w:rPr>
              <w:t>PSY-507</w:t>
            </w:r>
          </w:p>
        </w:tc>
        <w:tc>
          <w:tcPr>
            <w:tcW w:w="5172" w:type="dxa"/>
          </w:tcPr>
          <w:p w:rsidR="001758D8" w:rsidRPr="007E4574" w:rsidRDefault="001758D8" w:rsidP="001758D8">
            <w:pPr>
              <w:suppressAutoHyphens/>
              <w:autoSpaceDE w:val="0"/>
              <w:autoSpaceDN w:val="0"/>
              <w:adjustRightInd w:val="0"/>
              <w:textAlignment w:val="center"/>
              <w:rPr>
                <w:color w:val="000000"/>
              </w:rPr>
            </w:pPr>
            <w:r w:rsidRPr="007E4574">
              <w:rPr>
                <w:color w:val="000000"/>
              </w:rPr>
              <w:t>Application of Statistics in Psychology</w:t>
            </w:r>
          </w:p>
        </w:tc>
        <w:tc>
          <w:tcPr>
            <w:tcW w:w="1971" w:type="dxa"/>
          </w:tcPr>
          <w:p w:rsidR="001758D8" w:rsidRPr="007E4574" w:rsidRDefault="001758D8" w:rsidP="001758D8">
            <w:pPr>
              <w:suppressAutoHyphens/>
              <w:autoSpaceDE w:val="0"/>
              <w:autoSpaceDN w:val="0"/>
              <w:adjustRightInd w:val="0"/>
              <w:textAlignment w:val="center"/>
              <w:rPr>
                <w:color w:val="000000"/>
              </w:rPr>
            </w:pPr>
            <w:r w:rsidRPr="007E4574">
              <w:rPr>
                <w:color w:val="000000"/>
              </w:rPr>
              <w:t>3(2-1)</w:t>
            </w:r>
          </w:p>
        </w:tc>
      </w:tr>
      <w:tr w:rsidR="001758D8" w:rsidRPr="00942CF2" w:rsidTr="001758D8">
        <w:trPr>
          <w:trHeight w:val="300"/>
          <w:jc w:val="center"/>
        </w:trPr>
        <w:tc>
          <w:tcPr>
            <w:tcW w:w="1977" w:type="dxa"/>
          </w:tcPr>
          <w:p w:rsidR="001758D8" w:rsidRPr="007E4574" w:rsidRDefault="001758D8" w:rsidP="001758D8">
            <w:pPr>
              <w:suppressAutoHyphens/>
              <w:autoSpaceDE w:val="0"/>
              <w:autoSpaceDN w:val="0"/>
              <w:adjustRightInd w:val="0"/>
              <w:textAlignment w:val="center"/>
              <w:rPr>
                <w:color w:val="000000"/>
              </w:rPr>
            </w:pPr>
            <w:r w:rsidRPr="007E4574">
              <w:rPr>
                <w:color w:val="000000"/>
              </w:rPr>
              <w:t>PSY-509</w:t>
            </w:r>
          </w:p>
        </w:tc>
        <w:tc>
          <w:tcPr>
            <w:tcW w:w="5172" w:type="dxa"/>
          </w:tcPr>
          <w:p w:rsidR="001758D8" w:rsidRPr="007E4574" w:rsidRDefault="001758D8" w:rsidP="001758D8">
            <w:pPr>
              <w:suppressAutoHyphens/>
              <w:autoSpaceDE w:val="0"/>
              <w:autoSpaceDN w:val="0"/>
              <w:adjustRightInd w:val="0"/>
              <w:textAlignment w:val="center"/>
              <w:rPr>
                <w:color w:val="000000"/>
              </w:rPr>
            </w:pPr>
            <w:r w:rsidRPr="007E4574">
              <w:rPr>
                <w:color w:val="000000"/>
              </w:rPr>
              <w:t>Industrial/Organizational Psychology</w:t>
            </w:r>
          </w:p>
        </w:tc>
        <w:tc>
          <w:tcPr>
            <w:tcW w:w="1971" w:type="dxa"/>
          </w:tcPr>
          <w:p w:rsidR="001758D8" w:rsidRPr="007E4574" w:rsidRDefault="001758D8" w:rsidP="001758D8">
            <w:pPr>
              <w:suppressAutoHyphens/>
              <w:autoSpaceDE w:val="0"/>
              <w:autoSpaceDN w:val="0"/>
              <w:adjustRightInd w:val="0"/>
              <w:textAlignment w:val="center"/>
              <w:rPr>
                <w:color w:val="000000"/>
              </w:rPr>
            </w:pPr>
            <w:r w:rsidRPr="007E4574">
              <w:rPr>
                <w:color w:val="000000"/>
              </w:rPr>
              <w:t>4(4-0)</w:t>
            </w:r>
          </w:p>
        </w:tc>
      </w:tr>
      <w:tr w:rsidR="001758D8" w:rsidRPr="00942CF2" w:rsidTr="001758D8">
        <w:trPr>
          <w:trHeight w:val="300"/>
          <w:jc w:val="center"/>
        </w:trPr>
        <w:tc>
          <w:tcPr>
            <w:tcW w:w="9120" w:type="dxa"/>
            <w:gridSpan w:val="3"/>
          </w:tcPr>
          <w:p w:rsidR="001758D8" w:rsidRPr="001758D8" w:rsidRDefault="001758D8" w:rsidP="001758D8">
            <w:pPr>
              <w:suppressAutoHyphens/>
              <w:autoSpaceDE w:val="0"/>
              <w:autoSpaceDN w:val="0"/>
              <w:adjustRightInd w:val="0"/>
              <w:jc w:val="right"/>
              <w:textAlignment w:val="center"/>
              <w:rPr>
                <w:b/>
                <w:color w:val="000000"/>
              </w:rPr>
            </w:pPr>
            <w:r w:rsidRPr="001758D8">
              <w:rPr>
                <w:b/>
                <w:color w:val="000000"/>
              </w:rPr>
              <w:lastRenderedPageBreak/>
              <w:t>16</w:t>
            </w:r>
          </w:p>
        </w:tc>
      </w:tr>
      <w:tr w:rsidR="00090200" w:rsidRPr="00942CF2" w:rsidTr="00F81A62">
        <w:trPr>
          <w:trHeight w:val="300"/>
          <w:jc w:val="center"/>
        </w:trPr>
        <w:tc>
          <w:tcPr>
            <w:tcW w:w="9120" w:type="dxa"/>
            <w:gridSpan w:val="3"/>
          </w:tcPr>
          <w:p w:rsidR="00090200" w:rsidRPr="00086F22" w:rsidRDefault="00090200" w:rsidP="00090200">
            <w:pPr>
              <w:suppressAutoHyphens/>
              <w:autoSpaceDE w:val="0"/>
              <w:autoSpaceDN w:val="0"/>
              <w:adjustRightInd w:val="0"/>
              <w:jc w:val="center"/>
              <w:textAlignment w:val="center"/>
              <w:rPr>
                <w:color w:val="000000"/>
              </w:rPr>
            </w:pPr>
            <w:r>
              <w:rPr>
                <w:b/>
                <w:bCs/>
                <w:u w:val="single"/>
              </w:rPr>
              <w:t>SEMESTER – VI</w:t>
            </w:r>
          </w:p>
        </w:tc>
      </w:tr>
      <w:tr w:rsidR="00090200" w:rsidRPr="00942CF2" w:rsidTr="001758D8">
        <w:trPr>
          <w:trHeight w:val="300"/>
          <w:jc w:val="center"/>
        </w:trPr>
        <w:tc>
          <w:tcPr>
            <w:tcW w:w="1977" w:type="dxa"/>
          </w:tcPr>
          <w:p w:rsidR="00090200" w:rsidRPr="001C7EB4" w:rsidRDefault="00090200" w:rsidP="00F81A62">
            <w:pPr>
              <w:suppressAutoHyphens/>
              <w:autoSpaceDE w:val="0"/>
              <w:autoSpaceDN w:val="0"/>
              <w:adjustRightInd w:val="0"/>
              <w:textAlignment w:val="center"/>
              <w:rPr>
                <w:color w:val="000000"/>
              </w:rPr>
            </w:pPr>
            <w:r w:rsidRPr="001C7EB4">
              <w:rPr>
                <w:color w:val="000000"/>
              </w:rPr>
              <w:t>PSY-502</w:t>
            </w:r>
          </w:p>
        </w:tc>
        <w:tc>
          <w:tcPr>
            <w:tcW w:w="5172" w:type="dxa"/>
          </w:tcPr>
          <w:p w:rsidR="00090200" w:rsidRPr="001C7EB4" w:rsidRDefault="00090200" w:rsidP="00F81A62">
            <w:pPr>
              <w:suppressAutoHyphens/>
              <w:autoSpaceDE w:val="0"/>
              <w:autoSpaceDN w:val="0"/>
              <w:adjustRightInd w:val="0"/>
              <w:textAlignment w:val="center"/>
              <w:rPr>
                <w:color w:val="000000"/>
              </w:rPr>
            </w:pPr>
            <w:r w:rsidRPr="001C7EB4">
              <w:rPr>
                <w:color w:val="000000"/>
              </w:rPr>
              <w:t>Psychological Testing &amp; Measurement-II</w:t>
            </w:r>
          </w:p>
        </w:tc>
        <w:tc>
          <w:tcPr>
            <w:tcW w:w="1971" w:type="dxa"/>
          </w:tcPr>
          <w:p w:rsidR="00090200" w:rsidRPr="001C7EB4" w:rsidRDefault="00090200" w:rsidP="00F81A62">
            <w:pPr>
              <w:suppressAutoHyphens/>
              <w:autoSpaceDE w:val="0"/>
              <w:autoSpaceDN w:val="0"/>
              <w:adjustRightInd w:val="0"/>
              <w:textAlignment w:val="center"/>
              <w:rPr>
                <w:color w:val="000000"/>
              </w:rPr>
            </w:pPr>
            <w:r w:rsidRPr="001C7EB4">
              <w:rPr>
                <w:color w:val="000000"/>
              </w:rPr>
              <w:t>3(2-1)</w:t>
            </w:r>
          </w:p>
        </w:tc>
      </w:tr>
      <w:tr w:rsidR="00090200" w:rsidRPr="00942CF2" w:rsidTr="001758D8">
        <w:trPr>
          <w:trHeight w:val="300"/>
          <w:jc w:val="center"/>
        </w:trPr>
        <w:tc>
          <w:tcPr>
            <w:tcW w:w="1977" w:type="dxa"/>
          </w:tcPr>
          <w:p w:rsidR="00090200" w:rsidRPr="001C7EB4" w:rsidRDefault="00090200" w:rsidP="00F81A62">
            <w:pPr>
              <w:suppressAutoHyphens/>
              <w:autoSpaceDE w:val="0"/>
              <w:autoSpaceDN w:val="0"/>
              <w:adjustRightInd w:val="0"/>
              <w:textAlignment w:val="center"/>
              <w:rPr>
                <w:color w:val="000000"/>
              </w:rPr>
            </w:pPr>
            <w:r w:rsidRPr="001C7EB4">
              <w:rPr>
                <w:color w:val="000000"/>
              </w:rPr>
              <w:t>PSY-504</w:t>
            </w:r>
          </w:p>
        </w:tc>
        <w:tc>
          <w:tcPr>
            <w:tcW w:w="5172" w:type="dxa"/>
          </w:tcPr>
          <w:p w:rsidR="00090200" w:rsidRPr="001C7EB4" w:rsidRDefault="00090200" w:rsidP="00F81A62">
            <w:pPr>
              <w:suppressAutoHyphens/>
              <w:autoSpaceDE w:val="0"/>
              <w:autoSpaceDN w:val="0"/>
              <w:adjustRightInd w:val="0"/>
              <w:textAlignment w:val="center"/>
              <w:rPr>
                <w:color w:val="000000"/>
              </w:rPr>
            </w:pPr>
            <w:r w:rsidRPr="001C7EB4">
              <w:rPr>
                <w:color w:val="000000"/>
              </w:rPr>
              <w:t>Mental Health and Psychopathology-II</w:t>
            </w:r>
          </w:p>
        </w:tc>
        <w:tc>
          <w:tcPr>
            <w:tcW w:w="1971" w:type="dxa"/>
          </w:tcPr>
          <w:p w:rsidR="00090200" w:rsidRPr="001C7EB4" w:rsidRDefault="00090200" w:rsidP="00F81A62">
            <w:pPr>
              <w:suppressAutoHyphens/>
              <w:autoSpaceDE w:val="0"/>
              <w:autoSpaceDN w:val="0"/>
              <w:adjustRightInd w:val="0"/>
              <w:textAlignment w:val="center"/>
              <w:rPr>
                <w:color w:val="000000"/>
              </w:rPr>
            </w:pPr>
            <w:r w:rsidRPr="001C7EB4">
              <w:t>3(3</w:t>
            </w:r>
            <w:r w:rsidRPr="001C7EB4">
              <w:rPr>
                <w:color w:val="000000"/>
              </w:rPr>
              <w:t>-0)</w:t>
            </w:r>
          </w:p>
        </w:tc>
      </w:tr>
      <w:tr w:rsidR="00090200" w:rsidRPr="00942CF2" w:rsidTr="001758D8">
        <w:trPr>
          <w:trHeight w:val="300"/>
          <w:jc w:val="center"/>
        </w:trPr>
        <w:tc>
          <w:tcPr>
            <w:tcW w:w="1977" w:type="dxa"/>
          </w:tcPr>
          <w:p w:rsidR="00090200" w:rsidRPr="001C7EB4" w:rsidRDefault="00090200" w:rsidP="00F81A62">
            <w:pPr>
              <w:suppressAutoHyphens/>
              <w:autoSpaceDE w:val="0"/>
              <w:autoSpaceDN w:val="0"/>
              <w:adjustRightInd w:val="0"/>
              <w:textAlignment w:val="center"/>
              <w:rPr>
                <w:color w:val="000000"/>
              </w:rPr>
            </w:pPr>
            <w:r w:rsidRPr="001C7EB4">
              <w:rPr>
                <w:color w:val="000000"/>
              </w:rPr>
              <w:t>PSY-506</w:t>
            </w:r>
          </w:p>
        </w:tc>
        <w:tc>
          <w:tcPr>
            <w:tcW w:w="5172" w:type="dxa"/>
          </w:tcPr>
          <w:p w:rsidR="00090200" w:rsidRPr="001C7EB4" w:rsidRDefault="00090200" w:rsidP="00F81A62">
            <w:pPr>
              <w:suppressAutoHyphens/>
              <w:autoSpaceDE w:val="0"/>
              <w:autoSpaceDN w:val="0"/>
              <w:adjustRightInd w:val="0"/>
              <w:textAlignment w:val="center"/>
              <w:rPr>
                <w:color w:val="000000"/>
              </w:rPr>
            </w:pPr>
            <w:r w:rsidRPr="001C7EB4">
              <w:rPr>
                <w:color w:val="000000"/>
              </w:rPr>
              <w:t>Research Methodology-II</w:t>
            </w:r>
          </w:p>
        </w:tc>
        <w:tc>
          <w:tcPr>
            <w:tcW w:w="1971" w:type="dxa"/>
          </w:tcPr>
          <w:p w:rsidR="00090200" w:rsidRPr="001C7EB4" w:rsidRDefault="00090200" w:rsidP="00F81A62">
            <w:pPr>
              <w:suppressAutoHyphens/>
              <w:autoSpaceDE w:val="0"/>
              <w:autoSpaceDN w:val="0"/>
              <w:adjustRightInd w:val="0"/>
              <w:textAlignment w:val="center"/>
              <w:rPr>
                <w:color w:val="000000"/>
              </w:rPr>
            </w:pPr>
            <w:r w:rsidRPr="001C7EB4">
              <w:rPr>
                <w:color w:val="000000"/>
              </w:rPr>
              <w:t>3(2-1)</w:t>
            </w:r>
          </w:p>
        </w:tc>
      </w:tr>
      <w:tr w:rsidR="00090200" w:rsidRPr="00942CF2" w:rsidTr="001758D8">
        <w:trPr>
          <w:trHeight w:val="300"/>
          <w:jc w:val="center"/>
        </w:trPr>
        <w:tc>
          <w:tcPr>
            <w:tcW w:w="1977" w:type="dxa"/>
          </w:tcPr>
          <w:p w:rsidR="00090200" w:rsidRPr="001C7EB4" w:rsidRDefault="00090200" w:rsidP="00F81A62">
            <w:pPr>
              <w:suppressAutoHyphens/>
              <w:autoSpaceDE w:val="0"/>
              <w:autoSpaceDN w:val="0"/>
              <w:adjustRightInd w:val="0"/>
              <w:textAlignment w:val="center"/>
              <w:rPr>
                <w:color w:val="000000"/>
              </w:rPr>
            </w:pPr>
            <w:r w:rsidRPr="001C7EB4">
              <w:rPr>
                <w:color w:val="000000"/>
              </w:rPr>
              <w:t>PSY-508</w:t>
            </w:r>
          </w:p>
        </w:tc>
        <w:tc>
          <w:tcPr>
            <w:tcW w:w="5172" w:type="dxa"/>
          </w:tcPr>
          <w:p w:rsidR="00090200" w:rsidRPr="001C7EB4" w:rsidRDefault="00090200" w:rsidP="00F81A62">
            <w:pPr>
              <w:suppressAutoHyphens/>
              <w:autoSpaceDE w:val="0"/>
              <w:autoSpaceDN w:val="0"/>
              <w:adjustRightInd w:val="0"/>
              <w:textAlignment w:val="center"/>
              <w:rPr>
                <w:color w:val="000000"/>
              </w:rPr>
            </w:pPr>
            <w:r w:rsidRPr="001C7EB4">
              <w:rPr>
                <w:color w:val="000000"/>
              </w:rPr>
              <w:t>Human Resource Management</w:t>
            </w:r>
          </w:p>
        </w:tc>
        <w:tc>
          <w:tcPr>
            <w:tcW w:w="1971" w:type="dxa"/>
          </w:tcPr>
          <w:p w:rsidR="00090200" w:rsidRPr="001C7EB4" w:rsidRDefault="00090200" w:rsidP="00F81A62">
            <w:pPr>
              <w:suppressAutoHyphens/>
              <w:autoSpaceDE w:val="0"/>
              <w:autoSpaceDN w:val="0"/>
              <w:adjustRightInd w:val="0"/>
              <w:textAlignment w:val="center"/>
              <w:rPr>
                <w:color w:val="000000"/>
              </w:rPr>
            </w:pPr>
            <w:r w:rsidRPr="001C7EB4">
              <w:rPr>
                <w:color w:val="000000"/>
              </w:rPr>
              <w:t>3(2-1)</w:t>
            </w:r>
          </w:p>
        </w:tc>
      </w:tr>
      <w:tr w:rsidR="00090200" w:rsidRPr="00942CF2" w:rsidTr="001758D8">
        <w:trPr>
          <w:trHeight w:val="300"/>
          <w:jc w:val="center"/>
        </w:trPr>
        <w:tc>
          <w:tcPr>
            <w:tcW w:w="1977" w:type="dxa"/>
          </w:tcPr>
          <w:p w:rsidR="00090200" w:rsidRPr="001C7EB4" w:rsidRDefault="00090200" w:rsidP="00F81A62">
            <w:pPr>
              <w:suppressAutoHyphens/>
              <w:autoSpaceDE w:val="0"/>
              <w:autoSpaceDN w:val="0"/>
              <w:adjustRightInd w:val="0"/>
              <w:textAlignment w:val="center"/>
              <w:rPr>
                <w:color w:val="000000"/>
              </w:rPr>
            </w:pPr>
            <w:r w:rsidRPr="001C7EB4">
              <w:rPr>
                <w:color w:val="000000"/>
              </w:rPr>
              <w:t>PSY-510</w:t>
            </w:r>
          </w:p>
        </w:tc>
        <w:tc>
          <w:tcPr>
            <w:tcW w:w="5172" w:type="dxa"/>
          </w:tcPr>
          <w:p w:rsidR="00090200" w:rsidRPr="001C7EB4" w:rsidRDefault="00090200" w:rsidP="00F81A62">
            <w:pPr>
              <w:suppressAutoHyphens/>
              <w:autoSpaceDE w:val="0"/>
              <w:autoSpaceDN w:val="0"/>
              <w:adjustRightInd w:val="0"/>
              <w:textAlignment w:val="center"/>
              <w:rPr>
                <w:color w:val="000000"/>
              </w:rPr>
            </w:pPr>
            <w:r w:rsidRPr="001C7EB4">
              <w:rPr>
                <w:color w:val="000000"/>
              </w:rPr>
              <w:t xml:space="preserve">Health Psychology </w:t>
            </w:r>
          </w:p>
        </w:tc>
        <w:tc>
          <w:tcPr>
            <w:tcW w:w="1971" w:type="dxa"/>
          </w:tcPr>
          <w:p w:rsidR="00090200" w:rsidRPr="001C7EB4" w:rsidRDefault="00090200" w:rsidP="00F81A62">
            <w:pPr>
              <w:suppressAutoHyphens/>
              <w:autoSpaceDE w:val="0"/>
              <w:autoSpaceDN w:val="0"/>
              <w:adjustRightInd w:val="0"/>
              <w:textAlignment w:val="center"/>
              <w:rPr>
                <w:color w:val="000000"/>
              </w:rPr>
            </w:pPr>
            <w:r w:rsidRPr="001C7EB4">
              <w:rPr>
                <w:color w:val="000000"/>
              </w:rPr>
              <w:t>4(3-1)</w:t>
            </w:r>
          </w:p>
        </w:tc>
      </w:tr>
      <w:tr w:rsidR="00090200" w:rsidRPr="00942CF2" w:rsidTr="00F81A62">
        <w:trPr>
          <w:trHeight w:val="300"/>
          <w:jc w:val="center"/>
        </w:trPr>
        <w:tc>
          <w:tcPr>
            <w:tcW w:w="9120" w:type="dxa"/>
            <w:gridSpan w:val="3"/>
          </w:tcPr>
          <w:p w:rsidR="00090200" w:rsidRPr="00090200" w:rsidRDefault="00090200" w:rsidP="00090200">
            <w:pPr>
              <w:suppressAutoHyphens/>
              <w:autoSpaceDE w:val="0"/>
              <w:autoSpaceDN w:val="0"/>
              <w:adjustRightInd w:val="0"/>
              <w:jc w:val="right"/>
              <w:textAlignment w:val="center"/>
              <w:rPr>
                <w:b/>
                <w:color w:val="000000"/>
              </w:rPr>
            </w:pPr>
            <w:r w:rsidRPr="00090200">
              <w:rPr>
                <w:b/>
                <w:color w:val="000000"/>
              </w:rPr>
              <w:t>16</w:t>
            </w:r>
          </w:p>
        </w:tc>
      </w:tr>
      <w:tr w:rsidR="00090200" w:rsidRPr="00942CF2" w:rsidTr="00F81A62">
        <w:trPr>
          <w:trHeight w:val="300"/>
          <w:jc w:val="center"/>
        </w:trPr>
        <w:tc>
          <w:tcPr>
            <w:tcW w:w="9120" w:type="dxa"/>
            <w:gridSpan w:val="3"/>
          </w:tcPr>
          <w:p w:rsidR="00090200" w:rsidRPr="00086F22" w:rsidRDefault="00090200" w:rsidP="00090200">
            <w:pPr>
              <w:suppressAutoHyphens/>
              <w:autoSpaceDE w:val="0"/>
              <w:autoSpaceDN w:val="0"/>
              <w:adjustRightInd w:val="0"/>
              <w:jc w:val="center"/>
              <w:textAlignment w:val="center"/>
              <w:rPr>
                <w:color w:val="000000"/>
              </w:rPr>
            </w:pPr>
            <w:r>
              <w:rPr>
                <w:b/>
                <w:bCs/>
                <w:u w:val="single"/>
              </w:rPr>
              <w:t>SEMESTER – VII</w:t>
            </w:r>
          </w:p>
        </w:tc>
      </w:tr>
      <w:tr w:rsidR="00090200" w:rsidRPr="00942CF2" w:rsidTr="001758D8">
        <w:trPr>
          <w:trHeight w:val="300"/>
          <w:jc w:val="center"/>
        </w:trPr>
        <w:tc>
          <w:tcPr>
            <w:tcW w:w="1977" w:type="dxa"/>
          </w:tcPr>
          <w:p w:rsidR="00090200" w:rsidRPr="001C363E" w:rsidRDefault="00090200" w:rsidP="00F81A62">
            <w:pPr>
              <w:suppressAutoHyphens/>
              <w:autoSpaceDE w:val="0"/>
              <w:autoSpaceDN w:val="0"/>
              <w:adjustRightInd w:val="0"/>
              <w:jc w:val="both"/>
              <w:textAlignment w:val="center"/>
            </w:pPr>
            <w:r w:rsidRPr="001C363E">
              <w:t>PSY-601</w:t>
            </w:r>
          </w:p>
        </w:tc>
        <w:tc>
          <w:tcPr>
            <w:tcW w:w="5172" w:type="dxa"/>
          </w:tcPr>
          <w:p w:rsidR="00090200" w:rsidRPr="001C363E" w:rsidRDefault="00090200" w:rsidP="00F81A62">
            <w:pPr>
              <w:suppressAutoHyphens/>
              <w:autoSpaceDE w:val="0"/>
              <w:autoSpaceDN w:val="0"/>
              <w:adjustRightInd w:val="0"/>
              <w:jc w:val="both"/>
              <w:textAlignment w:val="center"/>
            </w:pPr>
            <w:r w:rsidRPr="001C363E">
              <w:t>Clinical Psychology-I</w:t>
            </w:r>
          </w:p>
        </w:tc>
        <w:tc>
          <w:tcPr>
            <w:tcW w:w="1971" w:type="dxa"/>
          </w:tcPr>
          <w:p w:rsidR="00090200" w:rsidRPr="001C363E" w:rsidRDefault="00090200" w:rsidP="00F81A62">
            <w:pPr>
              <w:suppressAutoHyphens/>
              <w:autoSpaceDE w:val="0"/>
              <w:autoSpaceDN w:val="0"/>
              <w:adjustRightInd w:val="0"/>
              <w:jc w:val="both"/>
              <w:textAlignment w:val="center"/>
            </w:pPr>
            <w:r w:rsidRPr="001C363E">
              <w:t>3(3-0)</w:t>
            </w:r>
          </w:p>
        </w:tc>
      </w:tr>
      <w:tr w:rsidR="00090200" w:rsidRPr="00942CF2" w:rsidTr="001758D8">
        <w:trPr>
          <w:trHeight w:val="300"/>
          <w:jc w:val="center"/>
        </w:trPr>
        <w:tc>
          <w:tcPr>
            <w:tcW w:w="1977" w:type="dxa"/>
          </w:tcPr>
          <w:p w:rsidR="00090200" w:rsidRPr="001C363E" w:rsidRDefault="00090200" w:rsidP="00F81A62">
            <w:pPr>
              <w:suppressAutoHyphens/>
              <w:autoSpaceDE w:val="0"/>
              <w:autoSpaceDN w:val="0"/>
              <w:adjustRightInd w:val="0"/>
              <w:jc w:val="both"/>
              <w:textAlignment w:val="center"/>
            </w:pPr>
            <w:r w:rsidRPr="001C363E">
              <w:t>PSY-603</w:t>
            </w:r>
          </w:p>
        </w:tc>
        <w:tc>
          <w:tcPr>
            <w:tcW w:w="5172" w:type="dxa"/>
          </w:tcPr>
          <w:p w:rsidR="00090200" w:rsidRPr="001C363E" w:rsidRDefault="00090200" w:rsidP="00F81A62">
            <w:pPr>
              <w:suppressAutoHyphens/>
              <w:autoSpaceDE w:val="0"/>
              <w:autoSpaceDN w:val="0"/>
              <w:adjustRightInd w:val="0"/>
              <w:jc w:val="both"/>
              <w:textAlignment w:val="center"/>
            </w:pPr>
            <w:r w:rsidRPr="001C363E">
              <w:t>Counseling Psychology-I</w:t>
            </w:r>
          </w:p>
        </w:tc>
        <w:tc>
          <w:tcPr>
            <w:tcW w:w="1971" w:type="dxa"/>
          </w:tcPr>
          <w:p w:rsidR="00090200" w:rsidRPr="001C363E" w:rsidRDefault="00090200" w:rsidP="00F81A62">
            <w:pPr>
              <w:suppressAutoHyphens/>
              <w:autoSpaceDE w:val="0"/>
              <w:autoSpaceDN w:val="0"/>
              <w:adjustRightInd w:val="0"/>
              <w:jc w:val="both"/>
              <w:textAlignment w:val="center"/>
            </w:pPr>
            <w:r w:rsidRPr="001C363E">
              <w:t>3(3-0)</w:t>
            </w:r>
          </w:p>
        </w:tc>
      </w:tr>
      <w:tr w:rsidR="00090200" w:rsidRPr="00942CF2" w:rsidTr="001758D8">
        <w:trPr>
          <w:trHeight w:val="300"/>
          <w:jc w:val="center"/>
        </w:trPr>
        <w:tc>
          <w:tcPr>
            <w:tcW w:w="1977" w:type="dxa"/>
          </w:tcPr>
          <w:p w:rsidR="00090200" w:rsidRPr="001C363E" w:rsidRDefault="00090200" w:rsidP="00F81A62">
            <w:pPr>
              <w:suppressAutoHyphens/>
              <w:autoSpaceDE w:val="0"/>
              <w:autoSpaceDN w:val="0"/>
              <w:adjustRightInd w:val="0"/>
              <w:jc w:val="both"/>
              <w:textAlignment w:val="center"/>
            </w:pPr>
            <w:r w:rsidRPr="001C363E">
              <w:t>PSY-605</w:t>
            </w:r>
          </w:p>
        </w:tc>
        <w:tc>
          <w:tcPr>
            <w:tcW w:w="5172" w:type="dxa"/>
          </w:tcPr>
          <w:p w:rsidR="00090200" w:rsidRPr="001C363E" w:rsidRDefault="00090200" w:rsidP="00F81A62">
            <w:pPr>
              <w:suppressAutoHyphens/>
              <w:autoSpaceDE w:val="0"/>
              <w:autoSpaceDN w:val="0"/>
              <w:adjustRightInd w:val="0"/>
              <w:jc w:val="both"/>
              <w:textAlignment w:val="center"/>
            </w:pPr>
            <w:r w:rsidRPr="001C363E">
              <w:t>Cross-cultural Psychology</w:t>
            </w:r>
          </w:p>
        </w:tc>
        <w:tc>
          <w:tcPr>
            <w:tcW w:w="1971" w:type="dxa"/>
          </w:tcPr>
          <w:p w:rsidR="00090200" w:rsidRPr="001C363E" w:rsidRDefault="00090200" w:rsidP="00F81A62">
            <w:pPr>
              <w:suppressAutoHyphens/>
              <w:autoSpaceDE w:val="0"/>
              <w:autoSpaceDN w:val="0"/>
              <w:adjustRightInd w:val="0"/>
              <w:jc w:val="both"/>
              <w:textAlignment w:val="center"/>
            </w:pPr>
            <w:r w:rsidRPr="001C363E">
              <w:t>4(4-0)</w:t>
            </w:r>
          </w:p>
        </w:tc>
      </w:tr>
      <w:tr w:rsidR="00090200" w:rsidRPr="00942CF2" w:rsidTr="001758D8">
        <w:trPr>
          <w:trHeight w:val="300"/>
          <w:jc w:val="center"/>
        </w:trPr>
        <w:tc>
          <w:tcPr>
            <w:tcW w:w="1977" w:type="dxa"/>
          </w:tcPr>
          <w:p w:rsidR="00090200" w:rsidRPr="001C363E" w:rsidRDefault="00090200" w:rsidP="00F81A62">
            <w:pPr>
              <w:suppressAutoHyphens/>
              <w:autoSpaceDE w:val="0"/>
              <w:autoSpaceDN w:val="0"/>
              <w:adjustRightInd w:val="0"/>
              <w:jc w:val="both"/>
              <w:textAlignment w:val="center"/>
            </w:pPr>
            <w:r w:rsidRPr="001C363E">
              <w:t>PSY-607</w:t>
            </w:r>
          </w:p>
        </w:tc>
        <w:tc>
          <w:tcPr>
            <w:tcW w:w="5172" w:type="dxa"/>
          </w:tcPr>
          <w:p w:rsidR="00090200" w:rsidRPr="001C363E" w:rsidRDefault="00090200" w:rsidP="00F81A62">
            <w:pPr>
              <w:suppressAutoHyphens/>
              <w:autoSpaceDE w:val="0"/>
              <w:autoSpaceDN w:val="0"/>
              <w:adjustRightInd w:val="0"/>
              <w:jc w:val="both"/>
              <w:textAlignment w:val="center"/>
            </w:pPr>
            <w:r w:rsidRPr="001C363E">
              <w:t>Educational Psychology</w:t>
            </w:r>
          </w:p>
        </w:tc>
        <w:tc>
          <w:tcPr>
            <w:tcW w:w="1971" w:type="dxa"/>
          </w:tcPr>
          <w:p w:rsidR="00090200" w:rsidRPr="001C363E" w:rsidRDefault="00090200" w:rsidP="00F81A62">
            <w:pPr>
              <w:suppressAutoHyphens/>
              <w:autoSpaceDE w:val="0"/>
              <w:autoSpaceDN w:val="0"/>
              <w:adjustRightInd w:val="0"/>
              <w:jc w:val="both"/>
              <w:textAlignment w:val="center"/>
            </w:pPr>
            <w:r w:rsidRPr="001C363E">
              <w:t>4(3-1)</w:t>
            </w:r>
          </w:p>
        </w:tc>
      </w:tr>
      <w:tr w:rsidR="00090200" w:rsidRPr="00942CF2" w:rsidTr="00F81A62">
        <w:trPr>
          <w:trHeight w:val="300"/>
          <w:jc w:val="center"/>
        </w:trPr>
        <w:tc>
          <w:tcPr>
            <w:tcW w:w="9120" w:type="dxa"/>
            <w:gridSpan w:val="3"/>
          </w:tcPr>
          <w:p w:rsidR="00090200" w:rsidRPr="001C363E" w:rsidRDefault="00090200" w:rsidP="00F81A62">
            <w:pPr>
              <w:jc w:val="both"/>
            </w:pPr>
            <w:r w:rsidRPr="001C363E">
              <w:rPr>
                <w:bCs/>
              </w:rPr>
              <w:t>Thesis (Synopsis Submission)  OR any One Optional Subject</w:t>
            </w:r>
          </w:p>
        </w:tc>
      </w:tr>
      <w:tr w:rsidR="00090200" w:rsidRPr="00942CF2" w:rsidTr="001758D8">
        <w:trPr>
          <w:trHeight w:val="300"/>
          <w:jc w:val="center"/>
        </w:trPr>
        <w:tc>
          <w:tcPr>
            <w:tcW w:w="1977" w:type="dxa"/>
          </w:tcPr>
          <w:p w:rsidR="00090200" w:rsidRPr="001C363E" w:rsidRDefault="00090200" w:rsidP="00F81A62">
            <w:pPr>
              <w:suppressAutoHyphens/>
              <w:autoSpaceDE w:val="0"/>
              <w:autoSpaceDN w:val="0"/>
              <w:adjustRightInd w:val="0"/>
              <w:jc w:val="both"/>
              <w:textAlignment w:val="center"/>
            </w:pPr>
            <w:r w:rsidRPr="001C363E">
              <w:t>PSY-611</w:t>
            </w:r>
          </w:p>
        </w:tc>
        <w:tc>
          <w:tcPr>
            <w:tcW w:w="5172" w:type="dxa"/>
          </w:tcPr>
          <w:p w:rsidR="00090200" w:rsidRPr="001C363E" w:rsidRDefault="00090200" w:rsidP="00F81A62">
            <w:pPr>
              <w:suppressAutoHyphens/>
              <w:autoSpaceDE w:val="0"/>
              <w:autoSpaceDN w:val="0"/>
              <w:adjustRightInd w:val="0"/>
              <w:jc w:val="both"/>
              <w:textAlignment w:val="center"/>
            </w:pPr>
            <w:r w:rsidRPr="001C363E">
              <w:t xml:space="preserve"> Psychology of Emotions</w:t>
            </w:r>
          </w:p>
        </w:tc>
        <w:tc>
          <w:tcPr>
            <w:tcW w:w="1971" w:type="dxa"/>
          </w:tcPr>
          <w:p w:rsidR="00090200" w:rsidRPr="001C363E" w:rsidRDefault="00090200" w:rsidP="00F81A62">
            <w:pPr>
              <w:suppressAutoHyphens/>
              <w:autoSpaceDE w:val="0"/>
              <w:autoSpaceDN w:val="0"/>
              <w:adjustRightInd w:val="0"/>
              <w:jc w:val="both"/>
              <w:textAlignment w:val="center"/>
            </w:pPr>
            <w:r w:rsidRPr="001C363E">
              <w:t>3(3-0)</w:t>
            </w:r>
          </w:p>
        </w:tc>
      </w:tr>
      <w:tr w:rsidR="00090200" w:rsidRPr="00942CF2" w:rsidTr="001758D8">
        <w:trPr>
          <w:trHeight w:val="300"/>
          <w:jc w:val="center"/>
        </w:trPr>
        <w:tc>
          <w:tcPr>
            <w:tcW w:w="1977" w:type="dxa"/>
          </w:tcPr>
          <w:p w:rsidR="00090200" w:rsidRPr="001C363E" w:rsidRDefault="00090200" w:rsidP="00F81A62">
            <w:pPr>
              <w:suppressAutoHyphens/>
              <w:autoSpaceDE w:val="0"/>
              <w:autoSpaceDN w:val="0"/>
              <w:adjustRightInd w:val="0"/>
              <w:jc w:val="both"/>
              <w:textAlignment w:val="center"/>
            </w:pPr>
            <w:r w:rsidRPr="001C363E">
              <w:t>PSY-613</w:t>
            </w:r>
          </w:p>
        </w:tc>
        <w:tc>
          <w:tcPr>
            <w:tcW w:w="5172" w:type="dxa"/>
          </w:tcPr>
          <w:p w:rsidR="00090200" w:rsidRPr="001C363E" w:rsidRDefault="00090200" w:rsidP="00F81A62">
            <w:pPr>
              <w:suppressAutoHyphens/>
              <w:autoSpaceDE w:val="0"/>
              <w:autoSpaceDN w:val="0"/>
              <w:adjustRightInd w:val="0"/>
              <w:jc w:val="both"/>
              <w:textAlignment w:val="center"/>
            </w:pPr>
            <w:r w:rsidRPr="001C363E">
              <w:t>Trauma Psychology</w:t>
            </w:r>
          </w:p>
        </w:tc>
        <w:tc>
          <w:tcPr>
            <w:tcW w:w="1971" w:type="dxa"/>
          </w:tcPr>
          <w:p w:rsidR="00090200" w:rsidRPr="001C363E" w:rsidRDefault="00090200" w:rsidP="00F81A62">
            <w:pPr>
              <w:suppressAutoHyphens/>
              <w:autoSpaceDE w:val="0"/>
              <w:autoSpaceDN w:val="0"/>
              <w:adjustRightInd w:val="0"/>
              <w:jc w:val="both"/>
              <w:textAlignment w:val="center"/>
            </w:pPr>
            <w:r w:rsidRPr="001C363E">
              <w:t>3(3-0)</w:t>
            </w:r>
          </w:p>
        </w:tc>
      </w:tr>
      <w:tr w:rsidR="00090200" w:rsidRPr="00942CF2" w:rsidTr="001758D8">
        <w:trPr>
          <w:trHeight w:val="300"/>
          <w:jc w:val="center"/>
        </w:trPr>
        <w:tc>
          <w:tcPr>
            <w:tcW w:w="1977" w:type="dxa"/>
          </w:tcPr>
          <w:p w:rsidR="00090200" w:rsidRPr="001C363E" w:rsidRDefault="00090200" w:rsidP="00F81A62">
            <w:pPr>
              <w:suppressAutoHyphens/>
              <w:autoSpaceDE w:val="0"/>
              <w:autoSpaceDN w:val="0"/>
              <w:adjustRightInd w:val="0"/>
              <w:jc w:val="both"/>
              <w:textAlignment w:val="center"/>
            </w:pPr>
            <w:r w:rsidRPr="001C363E">
              <w:t>PSY-615</w:t>
            </w:r>
          </w:p>
        </w:tc>
        <w:tc>
          <w:tcPr>
            <w:tcW w:w="5172" w:type="dxa"/>
          </w:tcPr>
          <w:p w:rsidR="00090200" w:rsidRPr="001C363E" w:rsidRDefault="00090200" w:rsidP="00F81A62">
            <w:pPr>
              <w:suppressAutoHyphens/>
              <w:autoSpaceDE w:val="0"/>
              <w:autoSpaceDN w:val="0"/>
              <w:adjustRightInd w:val="0"/>
              <w:jc w:val="both"/>
              <w:textAlignment w:val="center"/>
            </w:pPr>
            <w:r w:rsidRPr="001C363E">
              <w:t>Consumer Behavior</w:t>
            </w:r>
          </w:p>
        </w:tc>
        <w:tc>
          <w:tcPr>
            <w:tcW w:w="1971" w:type="dxa"/>
          </w:tcPr>
          <w:p w:rsidR="00090200" w:rsidRPr="001C363E" w:rsidRDefault="00090200" w:rsidP="00F81A62">
            <w:pPr>
              <w:suppressAutoHyphens/>
              <w:autoSpaceDE w:val="0"/>
              <w:autoSpaceDN w:val="0"/>
              <w:adjustRightInd w:val="0"/>
              <w:jc w:val="both"/>
              <w:textAlignment w:val="center"/>
            </w:pPr>
            <w:r w:rsidRPr="001C363E">
              <w:t>3(3-0)</w:t>
            </w:r>
          </w:p>
        </w:tc>
      </w:tr>
      <w:tr w:rsidR="00090200" w:rsidRPr="00942CF2" w:rsidTr="001758D8">
        <w:trPr>
          <w:trHeight w:val="300"/>
          <w:jc w:val="center"/>
        </w:trPr>
        <w:tc>
          <w:tcPr>
            <w:tcW w:w="1977" w:type="dxa"/>
          </w:tcPr>
          <w:p w:rsidR="00090200" w:rsidRPr="001C363E" w:rsidRDefault="00090200" w:rsidP="00F81A62">
            <w:pPr>
              <w:suppressAutoHyphens/>
              <w:autoSpaceDE w:val="0"/>
              <w:autoSpaceDN w:val="0"/>
              <w:adjustRightInd w:val="0"/>
              <w:jc w:val="both"/>
              <w:textAlignment w:val="center"/>
            </w:pPr>
            <w:r w:rsidRPr="001C363E">
              <w:t>PSY-617</w:t>
            </w:r>
          </w:p>
        </w:tc>
        <w:tc>
          <w:tcPr>
            <w:tcW w:w="5172" w:type="dxa"/>
          </w:tcPr>
          <w:p w:rsidR="00090200" w:rsidRPr="001C363E" w:rsidRDefault="00090200" w:rsidP="00F81A62">
            <w:pPr>
              <w:suppressAutoHyphens/>
              <w:autoSpaceDE w:val="0"/>
              <w:autoSpaceDN w:val="0"/>
              <w:adjustRightInd w:val="0"/>
              <w:jc w:val="both"/>
              <w:textAlignment w:val="center"/>
            </w:pPr>
            <w:r w:rsidRPr="001C363E">
              <w:t>Media Psychology</w:t>
            </w:r>
          </w:p>
        </w:tc>
        <w:tc>
          <w:tcPr>
            <w:tcW w:w="1971" w:type="dxa"/>
          </w:tcPr>
          <w:p w:rsidR="00090200" w:rsidRPr="001C363E" w:rsidRDefault="00090200" w:rsidP="00F81A62">
            <w:pPr>
              <w:suppressAutoHyphens/>
              <w:autoSpaceDE w:val="0"/>
              <w:autoSpaceDN w:val="0"/>
              <w:adjustRightInd w:val="0"/>
              <w:jc w:val="both"/>
              <w:textAlignment w:val="center"/>
            </w:pPr>
            <w:r w:rsidRPr="001C363E">
              <w:t>3(3-0)</w:t>
            </w:r>
          </w:p>
        </w:tc>
      </w:tr>
      <w:tr w:rsidR="00090200" w:rsidRPr="00942CF2" w:rsidTr="00F81A62">
        <w:trPr>
          <w:trHeight w:val="300"/>
          <w:jc w:val="center"/>
        </w:trPr>
        <w:tc>
          <w:tcPr>
            <w:tcW w:w="9120" w:type="dxa"/>
            <w:gridSpan w:val="3"/>
          </w:tcPr>
          <w:p w:rsidR="00090200" w:rsidRPr="00090200" w:rsidRDefault="00090200" w:rsidP="00090200">
            <w:pPr>
              <w:suppressAutoHyphens/>
              <w:autoSpaceDE w:val="0"/>
              <w:autoSpaceDN w:val="0"/>
              <w:adjustRightInd w:val="0"/>
              <w:jc w:val="right"/>
              <w:textAlignment w:val="center"/>
              <w:rPr>
                <w:b/>
                <w:color w:val="000000"/>
              </w:rPr>
            </w:pPr>
            <w:r w:rsidRPr="00090200">
              <w:rPr>
                <w:b/>
                <w:color w:val="000000"/>
              </w:rPr>
              <w:t>17</w:t>
            </w:r>
          </w:p>
        </w:tc>
      </w:tr>
      <w:tr w:rsidR="00090200" w:rsidRPr="00942CF2" w:rsidTr="00F81A62">
        <w:trPr>
          <w:trHeight w:val="300"/>
          <w:jc w:val="center"/>
        </w:trPr>
        <w:tc>
          <w:tcPr>
            <w:tcW w:w="9120" w:type="dxa"/>
            <w:gridSpan w:val="3"/>
          </w:tcPr>
          <w:p w:rsidR="00090200" w:rsidRPr="00086F22" w:rsidRDefault="00090200" w:rsidP="00090200">
            <w:pPr>
              <w:suppressAutoHyphens/>
              <w:autoSpaceDE w:val="0"/>
              <w:autoSpaceDN w:val="0"/>
              <w:adjustRightInd w:val="0"/>
              <w:jc w:val="center"/>
              <w:textAlignment w:val="center"/>
              <w:rPr>
                <w:color w:val="000000"/>
              </w:rPr>
            </w:pPr>
            <w:r>
              <w:rPr>
                <w:b/>
                <w:bCs/>
                <w:u w:val="single"/>
              </w:rPr>
              <w:t>SEMESTER – VIII</w:t>
            </w:r>
          </w:p>
        </w:tc>
      </w:tr>
      <w:tr w:rsidR="00090200" w:rsidRPr="00942CF2" w:rsidTr="001758D8">
        <w:trPr>
          <w:trHeight w:val="300"/>
          <w:jc w:val="center"/>
        </w:trPr>
        <w:tc>
          <w:tcPr>
            <w:tcW w:w="1977"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PSY-602</w:t>
            </w:r>
          </w:p>
        </w:tc>
        <w:tc>
          <w:tcPr>
            <w:tcW w:w="5172"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Clinical Psychology-II</w:t>
            </w:r>
          </w:p>
        </w:tc>
        <w:tc>
          <w:tcPr>
            <w:tcW w:w="1971"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4(3-1)</w:t>
            </w:r>
          </w:p>
        </w:tc>
      </w:tr>
      <w:tr w:rsidR="00090200" w:rsidRPr="00942CF2" w:rsidTr="001758D8">
        <w:trPr>
          <w:trHeight w:val="300"/>
          <w:jc w:val="center"/>
        </w:trPr>
        <w:tc>
          <w:tcPr>
            <w:tcW w:w="1977"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PSY-604</w:t>
            </w:r>
          </w:p>
        </w:tc>
        <w:tc>
          <w:tcPr>
            <w:tcW w:w="5172"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Counseling Psychology-II</w:t>
            </w:r>
          </w:p>
        </w:tc>
        <w:tc>
          <w:tcPr>
            <w:tcW w:w="1971"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3(2-1)</w:t>
            </w:r>
          </w:p>
        </w:tc>
      </w:tr>
      <w:tr w:rsidR="00090200" w:rsidRPr="00942CF2" w:rsidTr="001758D8">
        <w:trPr>
          <w:trHeight w:val="300"/>
          <w:jc w:val="center"/>
        </w:trPr>
        <w:tc>
          <w:tcPr>
            <w:tcW w:w="1977"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PSY-606</w:t>
            </w:r>
          </w:p>
        </w:tc>
        <w:tc>
          <w:tcPr>
            <w:tcW w:w="5172"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Positive Psychology</w:t>
            </w:r>
          </w:p>
        </w:tc>
        <w:tc>
          <w:tcPr>
            <w:tcW w:w="1971"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3(3-0)</w:t>
            </w:r>
          </w:p>
        </w:tc>
      </w:tr>
      <w:tr w:rsidR="00090200" w:rsidRPr="00942CF2" w:rsidTr="001758D8">
        <w:trPr>
          <w:trHeight w:val="300"/>
          <w:jc w:val="center"/>
        </w:trPr>
        <w:tc>
          <w:tcPr>
            <w:tcW w:w="1977"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PSY-608</w:t>
            </w:r>
          </w:p>
        </w:tc>
        <w:tc>
          <w:tcPr>
            <w:tcW w:w="5172" w:type="dxa"/>
          </w:tcPr>
          <w:p w:rsidR="00090200" w:rsidRPr="00973E3E" w:rsidRDefault="00090200" w:rsidP="00F81A62">
            <w:pPr>
              <w:suppressAutoHyphens/>
              <w:autoSpaceDE w:val="0"/>
              <w:autoSpaceDN w:val="0"/>
              <w:adjustRightInd w:val="0"/>
              <w:textAlignment w:val="center"/>
              <w:rPr>
                <w:color w:val="000000"/>
              </w:rPr>
            </w:pPr>
            <w:r>
              <w:rPr>
                <w:color w:val="000000"/>
              </w:rPr>
              <w:t>Forensic P</w:t>
            </w:r>
            <w:r w:rsidRPr="00973E3E">
              <w:rPr>
                <w:color w:val="000000"/>
              </w:rPr>
              <w:t>sychology</w:t>
            </w:r>
          </w:p>
        </w:tc>
        <w:tc>
          <w:tcPr>
            <w:tcW w:w="1971" w:type="dxa"/>
          </w:tcPr>
          <w:p w:rsidR="00090200" w:rsidRPr="00973E3E" w:rsidRDefault="00090200" w:rsidP="00F81A62">
            <w:pPr>
              <w:suppressAutoHyphens/>
              <w:autoSpaceDE w:val="0"/>
              <w:autoSpaceDN w:val="0"/>
              <w:adjustRightInd w:val="0"/>
              <w:textAlignment w:val="center"/>
            </w:pPr>
            <w:r w:rsidRPr="00973E3E">
              <w:t>3(3-0)</w:t>
            </w:r>
          </w:p>
        </w:tc>
      </w:tr>
      <w:tr w:rsidR="00090200" w:rsidRPr="00942CF2" w:rsidTr="001758D8">
        <w:trPr>
          <w:trHeight w:val="300"/>
          <w:jc w:val="center"/>
        </w:trPr>
        <w:tc>
          <w:tcPr>
            <w:tcW w:w="1977"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PSY-632</w:t>
            </w:r>
          </w:p>
        </w:tc>
        <w:tc>
          <w:tcPr>
            <w:tcW w:w="5172" w:type="dxa"/>
          </w:tcPr>
          <w:p w:rsidR="00090200" w:rsidRPr="00973E3E" w:rsidRDefault="00090200" w:rsidP="00F81A62">
            <w:pPr>
              <w:suppressAutoHyphens/>
              <w:autoSpaceDE w:val="0"/>
              <w:autoSpaceDN w:val="0"/>
              <w:adjustRightInd w:val="0"/>
              <w:textAlignment w:val="center"/>
            </w:pPr>
            <w:r w:rsidRPr="00973E3E">
              <w:t>Internship</w:t>
            </w:r>
          </w:p>
        </w:tc>
        <w:tc>
          <w:tcPr>
            <w:tcW w:w="1971" w:type="dxa"/>
          </w:tcPr>
          <w:p w:rsidR="00090200" w:rsidRPr="00973E3E" w:rsidRDefault="00090200" w:rsidP="00F81A62">
            <w:pPr>
              <w:suppressAutoHyphens/>
              <w:autoSpaceDE w:val="0"/>
              <w:autoSpaceDN w:val="0"/>
              <w:adjustRightInd w:val="0"/>
              <w:textAlignment w:val="center"/>
            </w:pPr>
            <w:r w:rsidRPr="00973E3E">
              <w:rPr>
                <w:color w:val="000000"/>
              </w:rPr>
              <w:t>2(0-2)</w:t>
            </w:r>
          </w:p>
        </w:tc>
      </w:tr>
      <w:tr w:rsidR="00090200" w:rsidRPr="00942CF2" w:rsidTr="001758D8">
        <w:trPr>
          <w:trHeight w:val="300"/>
          <w:jc w:val="center"/>
        </w:trPr>
        <w:tc>
          <w:tcPr>
            <w:tcW w:w="1977"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PSY-630</w:t>
            </w:r>
          </w:p>
        </w:tc>
        <w:tc>
          <w:tcPr>
            <w:tcW w:w="5172"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Thesis (Final Draft and Oral Defense) OR any One Optional Subject</w:t>
            </w:r>
          </w:p>
        </w:tc>
        <w:tc>
          <w:tcPr>
            <w:tcW w:w="1971"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6(0-6)</w:t>
            </w:r>
          </w:p>
        </w:tc>
      </w:tr>
      <w:tr w:rsidR="00090200" w:rsidRPr="00942CF2" w:rsidTr="001758D8">
        <w:trPr>
          <w:trHeight w:val="300"/>
          <w:jc w:val="center"/>
        </w:trPr>
        <w:tc>
          <w:tcPr>
            <w:tcW w:w="1977"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PSY-610</w:t>
            </w:r>
          </w:p>
        </w:tc>
        <w:tc>
          <w:tcPr>
            <w:tcW w:w="5172" w:type="dxa"/>
          </w:tcPr>
          <w:p w:rsidR="00090200" w:rsidRPr="00973E3E" w:rsidRDefault="00090200" w:rsidP="00F81A62">
            <w:pPr>
              <w:suppressAutoHyphens/>
              <w:autoSpaceDE w:val="0"/>
              <w:autoSpaceDN w:val="0"/>
              <w:adjustRightInd w:val="0"/>
              <w:textAlignment w:val="center"/>
            </w:pPr>
            <w:r w:rsidRPr="00973E3E">
              <w:t xml:space="preserve">Muslim Psychology </w:t>
            </w:r>
          </w:p>
        </w:tc>
        <w:tc>
          <w:tcPr>
            <w:tcW w:w="1971"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3(3-0)</w:t>
            </w:r>
          </w:p>
        </w:tc>
      </w:tr>
      <w:tr w:rsidR="00090200" w:rsidRPr="00942CF2" w:rsidTr="001758D8">
        <w:trPr>
          <w:trHeight w:val="300"/>
          <w:jc w:val="center"/>
        </w:trPr>
        <w:tc>
          <w:tcPr>
            <w:tcW w:w="1977"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PSY-612</w:t>
            </w:r>
          </w:p>
        </w:tc>
        <w:tc>
          <w:tcPr>
            <w:tcW w:w="5172" w:type="dxa"/>
          </w:tcPr>
          <w:p w:rsidR="00090200" w:rsidRPr="00973E3E" w:rsidRDefault="00090200" w:rsidP="00F81A62">
            <w:pPr>
              <w:suppressAutoHyphens/>
              <w:autoSpaceDE w:val="0"/>
              <w:autoSpaceDN w:val="0"/>
              <w:adjustRightInd w:val="0"/>
              <w:textAlignment w:val="center"/>
            </w:pPr>
            <w:r w:rsidRPr="00973E3E">
              <w:t>Sports Psychology</w:t>
            </w:r>
          </w:p>
        </w:tc>
        <w:tc>
          <w:tcPr>
            <w:tcW w:w="1971"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3(3-0)</w:t>
            </w:r>
          </w:p>
        </w:tc>
      </w:tr>
      <w:tr w:rsidR="00090200" w:rsidRPr="00942CF2" w:rsidTr="001758D8">
        <w:trPr>
          <w:trHeight w:val="300"/>
          <w:jc w:val="center"/>
        </w:trPr>
        <w:tc>
          <w:tcPr>
            <w:tcW w:w="1977"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PSY-614</w:t>
            </w:r>
          </w:p>
        </w:tc>
        <w:tc>
          <w:tcPr>
            <w:tcW w:w="5172"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Gender Issues in Psychology</w:t>
            </w:r>
          </w:p>
        </w:tc>
        <w:tc>
          <w:tcPr>
            <w:tcW w:w="1971"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3(3-0)</w:t>
            </w:r>
          </w:p>
        </w:tc>
      </w:tr>
      <w:tr w:rsidR="00090200" w:rsidRPr="00942CF2" w:rsidTr="001758D8">
        <w:trPr>
          <w:trHeight w:val="300"/>
          <w:jc w:val="center"/>
        </w:trPr>
        <w:tc>
          <w:tcPr>
            <w:tcW w:w="1977"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PSY-616</w:t>
            </w:r>
          </w:p>
        </w:tc>
        <w:tc>
          <w:tcPr>
            <w:tcW w:w="5172"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Environmental Psychology</w:t>
            </w:r>
          </w:p>
        </w:tc>
        <w:tc>
          <w:tcPr>
            <w:tcW w:w="1971" w:type="dxa"/>
          </w:tcPr>
          <w:p w:rsidR="00090200" w:rsidRPr="00973E3E" w:rsidRDefault="00090200" w:rsidP="00F81A62">
            <w:pPr>
              <w:suppressAutoHyphens/>
              <w:autoSpaceDE w:val="0"/>
              <w:autoSpaceDN w:val="0"/>
              <w:adjustRightInd w:val="0"/>
              <w:textAlignment w:val="center"/>
              <w:rPr>
                <w:color w:val="000000"/>
              </w:rPr>
            </w:pPr>
            <w:r w:rsidRPr="00973E3E">
              <w:rPr>
                <w:color w:val="000000"/>
              </w:rPr>
              <w:t>3(3-0)</w:t>
            </w:r>
          </w:p>
        </w:tc>
      </w:tr>
      <w:tr w:rsidR="00090200" w:rsidRPr="00942CF2" w:rsidTr="00F81A62">
        <w:trPr>
          <w:trHeight w:val="300"/>
          <w:jc w:val="center"/>
        </w:trPr>
        <w:tc>
          <w:tcPr>
            <w:tcW w:w="9120" w:type="dxa"/>
            <w:gridSpan w:val="3"/>
          </w:tcPr>
          <w:p w:rsidR="00090200" w:rsidRPr="00090200" w:rsidRDefault="00090200" w:rsidP="00090200">
            <w:pPr>
              <w:suppressAutoHyphens/>
              <w:autoSpaceDE w:val="0"/>
              <w:autoSpaceDN w:val="0"/>
              <w:adjustRightInd w:val="0"/>
              <w:jc w:val="right"/>
              <w:textAlignment w:val="center"/>
              <w:rPr>
                <w:b/>
                <w:color w:val="000000"/>
              </w:rPr>
            </w:pPr>
            <w:r w:rsidRPr="00090200">
              <w:rPr>
                <w:b/>
                <w:color w:val="000000"/>
              </w:rPr>
              <w:t>18</w:t>
            </w:r>
          </w:p>
        </w:tc>
      </w:tr>
    </w:tbl>
    <w:p w:rsidR="00B0644B" w:rsidRPr="00942CF2" w:rsidRDefault="00B0644B"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F81A62" w:rsidRDefault="00F81A62" w:rsidP="00DF13CA">
      <w:pPr>
        <w:autoSpaceDE w:val="0"/>
        <w:autoSpaceDN w:val="0"/>
        <w:adjustRightInd w:val="0"/>
        <w:jc w:val="center"/>
        <w:rPr>
          <w:rFonts w:eastAsiaTheme="minorHAnsi"/>
          <w:b/>
          <w:sz w:val="28"/>
          <w:szCs w:val="28"/>
        </w:rPr>
      </w:pPr>
    </w:p>
    <w:p w:rsidR="00153C52" w:rsidRPr="009B1F15" w:rsidRDefault="00DF13CA" w:rsidP="00DF13CA">
      <w:pPr>
        <w:autoSpaceDE w:val="0"/>
        <w:autoSpaceDN w:val="0"/>
        <w:adjustRightInd w:val="0"/>
        <w:jc w:val="center"/>
        <w:rPr>
          <w:rFonts w:eastAsiaTheme="minorHAnsi"/>
          <w:b/>
          <w:sz w:val="28"/>
          <w:szCs w:val="28"/>
          <w:u w:val="single"/>
        </w:rPr>
      </w:pPr>
      <w:r w:rsidRPr="009B1F15">
        <w:rPr>
          <w:rFonts w:eastAsiaTheme="minorHAnsi"/>
          <w:b/>
          <w:sz w:val="28"/>
          <w:szCs w:val="28"/>
          <w:u w:val="single"/>
        </w:rPr>
        <w:t>COURSE OUTLINES</w:t>
      </w: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F81A62" w:rsidRDefault="00F81A62"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Default="00DF13CA" w:rsidP="00DF13CA">
      <w:pPr>
        <w:autoSpaceDE w:val="0"/>
        <w:autoSpaceDN w:val="0"/>
        <w:adjustRightInd w:val="0"/>
        <w:jc w:val="center"/>
        <w:rPr>
          <w:rFonts w:eastAsiaTheme="minorHAnsi"/>
          <w:b/>
        </w:rPr>
      </w:pPr>
    </w:p>
    <w:p w:rsidR="00DF13CA" w:rsidRPr="00F81A62" w:rsidRDefault="00DF13CA" w:rsidP="00DF13CA">
      <w:pPr>
        <w:autoSpaceDE w:val="0"/>
        <w:autoSpaceDN w:val="0"/>
        <w:adjustRightInd w:val="0"/>
        <w:jc w:val="center"/>
        <w:rPr>
          <w:rFonts w:eastAsiaTheme="minorHAnsi"/>
          <w:b/>
          <w:i/>
          <w:sz w:val="70"/>
        </w:rPr>
      </w:pPr>
      <w:r w:rsidRPr="00F81A62">
        <w:rPr>
          <w:rFonts w:eastAsiaTheme="minorHAnsi"/>
          <w:b/>
          <w:i/>
          <w:sz w:val="70"/>
        </w:rPr>
        <w:t>Semester - I</w:t>
      </w: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p w:rsidR="00687620" w:rsidRPr="00942CF2" w:rsidRDefault="00687620" w:rsidP="00942CF2">
      <w:pPr>
        <w:autoSpaceDE w:val="0"/>
        <w:autoSpaceDN w:val="0"/>
        <w:adjustRightInd w:val="0"/>
        <w:rPr>
          <w:rFonts w:eastAsiaTheme="minorHAnsi"/>
        </w:rPr>
      </w:pPr>
    </w:p>
    <w:p w:rsidR="00687620" w:rsidRPr="00942CF2" w:rsidRDefault="00687620" w:rsidP="00942CF2">
      <w:pPr>
        <w:autoSpaceDE w:val="0"/>
        <w:autoSpaceDN w:val="0"/>
        <w:adjustRightInd w:val="0"/>
        <w:rPr>
          <w:rFonts w:eastAsiaTheme="minorHAnsi"/>
        </w:rPr>
      </w:pPr>
    </w:p>
    <w:p w:rsidR="00687620" w:rsidRPr="00942CF2" w:rsidRDefault="00687620" w:rsidP="00942CF2">
      <w:pPr>
        <w:autoSpaceDE w:val="0"/>
        <w:autoSpaceDN w:val="0"/>
        <w:adjustRightInd w:val="0"/>
        <w:rPr>
          <w:rFonts w:eastAsiaTheme="minorHAnsi"/>
        </w:rPr>
      </w:pPr>
    </w:p>
    <w:p w:rsidR="00687620" w:rsidRPr="00942CF2" w:rsidRDefault="00687620" w:rsidP="00942CF2">
      <w:pPr>
        <w:autoSpaceDE w:val="0"/>
        <w:autoSpaceDN w:val="0"/>
        <w:adjustRightInd w:val="0"/>
        <w:rPr>
          <w:rFonts w:eastAsiaTheme="minorHAnsi"/>
        </w:rPr>
      </w:pPr>
    </w:p>
    <w:p w:rsidR="00687620" w:rsidRPr="00942CF2" w:rsidRDefault="00687620" w:rsidP="00942CF2">
      <w:pPr>
        <w:autoSpaceDE w:val="0"/>
        <w:autoSpaceDN w:val="0"/>
        <w:adjustRightInd w:val="0"/>
        <w:rPr>
          <w:rFonts w:eastAsiaTheme="minorHAnsi"/>
        </w:rPr>
      </w:pPr>
    </w:p>
    <w:p w:rsidR="00687620" w:rsidRPr="00942CF2" w:rsidRDefault="00687620" w:rsidP="00942CF2">
      <w:pPr>
        <w:autoSpaceDE w:val="0"/>
        <w:autoSpaceDN w:val="0"/>
        <w:adjustRightInd w:val="0"/>
        <w:rPr>
          <w:rFonts w:eastAsiaTheme="minorHAnsi"/>
        </w:rPr>
      </w:pPr>
    </w:p>
    <w:p w:rsidR="00687620" w:rsidRPr="00942CF2" w:rsidRDefault="00687620" w:rsidP="00942CF2">
      <w:pPr>
        <w:autoSpaceDE w:val="0"/>
        <w:autoSpaceDN w:val="0"/>
        <w:adjustRightInd w:val="0"/>
        <w:rPr>
          <w:rFonts w:eastAsiaTheme="minorHAnsi"/>
        </w:rPr>
      </w:pPr>
    </w:p>
    <w:p w:rsidR="00687620" w:rsidRPr="00942CF2" w:rsidRDefault="00687620" w:rsidP="00942CF2">
      <w:pPr>
        <w:autoSpaceDE w:val="0"/>
        <w:autoSpaceDN w:val="0"/>
        <w:adjustRightInd w:val="0"/>
        <w:rPr>
          <w:rFonts w:eastAsiaTheme="minorHAnsi"/>
        </w:rPr>
      </w:pPr>
    </w:p>
    <w:p w:rsidR="00687620" w:rsidRPr="00942CF2" w:rsidRDefault="00687620" w:rsidP="00942CF2">
      <w:pPr>
        <w:autoSpaceDE w:val="0"/>
        <w:autoSpaceDN w:val="0"/>
        <w:adjustRightInd w:val="0"/>
        <w:rPr>
          <w:rFonts w:eastAsiaTheme="minorHAnsi"/>
        </w:rPr>
      </w:pPr>
    </w:p>
    <w:p w:rsidR="00F81A62" w:rsidRDefault="00F81A62">
      <w:pPr>
        <w:spacing w:after="160" w:line="259" w:lineRule="auto"/>
        <w:rPr>
          <w:rFonts w:eastAsiaTheme="minorHAnsi"/>
        </w:rPr>
      </w:pPr>
      <w:r>
        <w:rPr>
          <w:rFonts w:eastAsiaTheme="minorHAnsi"/>
        </w:rPr>
        <w:br w:type="page"/>
      </w:r>
    </w:p>
    <w:p w:rsidR="00153C52" w:rsidRPr="00942CF2" w:rsidRDefault="00153C52" w:rsidP="00942CF2">
      <w:pPr>
        <w:autoSpaceDE w:val="0"/>
        <w:autoSpaceDN w:val="0"/>
        <w:adjustRightInd w:val="0"/>
        <w:rPr>
          <w:rFonts w:eastAsiaTheme="minorHAnsi"/>
        </w:rPr>
      </w:pPr>
    </w:p>
    <w:p w:rsidR="00153C52" w:rsidRPr="00942CF2" w:rsidRDefault="00153C52" w:rsidP="00942CF2">
      <w:pPr>
        <w:autoSpaceDE w:val="0"/>
        <w:autoSpaceDN w:val="0"/>
        <w:adjustRightInd w:val="0"/>
        <w:rPr>
          <w:rFonts w:eastAsiaTheme="minorHAnsi"/>
        </w:rPr>
      </w:pPr>
    </w:p>
    <w:tbl>
      <w:tblPr>
        <w:tblStyle w:val="TableGrid"/>
        <w:tblW w:w="9450" w:type="dxa"/>
        <w:jc w:val="center"/>
        <w:tblInd w:w="198" w:type="dxa"/>
        <w:tblLook w:val="04A0" w:firstRow="1" w:lastRow="0" w:firstColumn="1" w:lastColumn="0" w:noHBand="0" w:noVBand="1"/>
      </w:tblPr>
      <w:tblGrid>
        <w:gridCol w:w="1890"/>
        <w:gridCol w:w="5175"/>
        <w:gridCol w:w="2385"/>
      </w:tblGrid>
      <w:tr w:rsidR="00687620" w:rsidRPr="00942CF2" w:rsidTr="00153C52">
        <w:trPr>
          <w:jc w:val="center"/>
        </w:trPr>
        <w:tc>
          <w:tcPr>
            <w:tcW w:w="1890" w:type="dxa"/>
          </w:tcPr>
          <w:p w:rsidR="00687620" w:rsidRPr="00942CF2" w:rsidRDefault="00687620" w:rsidP="00942CF2">
            <w:pPr>
              <w:jc w:val="both"/>
              <w:rPr>
                <w:b/>
                <w:bCs/>
                <w:i/>
              </w:rPr>
            </w:pPr>
            <w:r w:rsidRPr="00942CF2">
              <w:rPr>
                <w:b/>
                <w:bCs/>
                <w:i/>
              </w:rPr>
              <w:t>Code: ENG-321</w:t>
            </w:r>
          </w:p>
        </w:tc>
        <w:tc>
          <w:tcPr>
            <w:tcW w:w="5175" w:type="dxa"/>
          </w:tcPr>
          <w:p w:rsidR="00687620" w:rsidRPr="00E775EA" w:rsidRDefault="00687620" w:rsidP="00942CF2">
            <w:pPr>
              <w:suppressAutoHyphens/>
              <w:autoSpaceDE w:val="0"/>
              <w:autoSpaceDN w:val="0"/>
              <w:adjustRightInd w:val="0"/>
              <w:jc w:val="center"/>
              <w:textAlignment w:val="center"/>
              <w:rPr>
                <w:b/>
                <w:i/>
              </w:rPr>
            </w:pPr>
            <w:r w:rsidRPr="00E775EA">
              <w:rPr>
                <w:b/>
                <w:i/>
              </w:rPr>
              <w:t>FUNCTIONAL ENGLISH</w:t>
            </w:r>
          </w:p>
        </w:tc>
        <w:tc>
          <w:tcPr>
            <w:tcW w:w="2385" w:type="dxa"/>
          </w:tcPr>
          <w:p w:rsidR="00687620" w:rsidRPr="00942CF2" w:rsidRDefault="00687620" w:rsidP="00942CF2">
            <w:pPr>
              <w:tabs>
                <w:tab w:val="right" w:pos="9360"/>
              </w:tabs>
              <w:jc w:val="both"/>
              <w:rPr>
                <w:bCs/>
                <w:i/>
              </w:rPr>
            </w:pPr>
            <w:r w:rsidRPr="00942CF2">
              <w:rPr>
                <w:bCs/>
                <w:i/>
              </w:rPr>
              <w:t>Credit Hours: 3(3-0)</w:t>
            </w:r>
          </w:p>
        </w:tc>
      </w:tr>
    </w:tbl>
    <w:p w:rsidR="00153C52" w:rsidRPr="00942CF2" w:rsidRDefault="00153C52" w:rsidP="00942CF2">
      <w:pPr>
        <w:autoSpaceDE w:val="0"/>
        <w:autoSpaceDN w:val="0"/>
        <w:adjustRightInd w:val="0"/>
        <w:rPr>
          <w:rFonts w:eastAsiaTheme="minorHAnsi"/>
        </w:rPr>
      </w:pPr>
    </w:p>
    <w:p w:rsidR="002D4231" w:rsidRPr="00942CF2" w:rsidRDefault="002D4231" w:rsidP="00942CF2">
      <w:pPr>
        <w:autoSpaceDE w:val="0"/>
        <w:autoSpaceDN w:val="0"/>
        <w:adjustRightInd w:val="0"/>
        <w:rPr>
          <w:rFonts w:eastAsiaTheme="minorHAnsi"/>
        </w:rPr>
      </w:pPr>
      <w:r w:rsidRPr="00942CF2">
        <w:rPr>
          <w:rFonts w:eastAsiaTheme="minorHAnsi"/>
          <w:b/>
          <w:bCs/>
        </w:rPr>
        <w:t xml:space="preserve">Part 1: Grammar in context </w:t>
      </w:r>
    </w:p>
    <w:p w:rsidR="006F2FB5" w:rsidRPr="00942CF2" w:rsidRDefault="002D4231" w:rsidP="002632CB">
      <w:pPr>
        <w:pStyle w:val="ListParagraph"/>
        <w:numPr>
          <w:ilvl w:val="0"/>
          <w:numId w:val="8"/>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Basics of Grammar </w:t>
      </w:r>
    </w:p>
    <w:p w:rsidR="006F2FB5" w:rsidRPr="00942CF2" w:rsidRDefault="002D4231" w:rsidP="002632CB">
      <w:pPr>
        <w:pStyle w:val="ListParagraph"/>
        <w:numPr>
          <w:ilvl w:val="0"/>
          <w:numId w:val="8"/>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 Parts of speech and use of articles </w:t>
      </w:r>
    </w:p>
    <w:p w:rsidR="006F2FB5" w:rsidRPr="00942CF2" w:rsidRDefault="002D4231" w:rsidP="002632CB">
      <w:pPr>
        <w:pStyle w:val="ListParagraph"/>
        <w:numPr>
          <w:ilvl w:val="0"/>
          <w:numId w:val="8"/>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Sentence structure, active and passive voice </w:t>
      </w:r>
    </w:p>
    <w:p w:rsidR="006F2FB5" w:rsidRPr="00942CF2" w:rsidRDefault="002D4231" w:rsidP="002632CB">
      <w:pPr>
        <w:pStyle w:val="ListParagraph"/>
        <w:numPr>
          <w:ilvl w:val="0"/>
          <w:numId w:val="8"/>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Practice in unified sentence(synthesis) </w:t>
      </w:r>
    </w:p>
    <w:p w:rsidR="006F2FB5" w:rsidRPr="00942CF2" w:rsidRDefault="002D4231" w:rsidP="002632CB">
      <w:pPr>
        <w:pStyle w:val="ListParagraph"/>
        <w:numPr>
          <w:ilvl w:val="0"/>
          <w:numId w:val="8"/>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 Analysis of phrase, clause and sentence structure </w:t>
      </w:r>
    </w:p>
    <w:p w:rsidR="006F2FB5" w:rsidRPr="00942CF2" w:rsidRDefault="002D4231" w:rsidP="002632CB">
      <w:pPr>
        <w:pStyle w:val="ListParagraph"/>
        <w:numPr>
          <w:ilvl w:val="0"/>
          <w:numId w:val="8"/>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 Transformation, Inversion of sentences </w:t>
      </w:r>
    </w:p>
    <w:p w:rsidR="006F2FB5" w:rsidRPr="00942CF2" w:rsidRDefault="002D4231" w:rsidP="002632CB">
      <w:pPr>
        <w:pStyle w:val="ListParagraph"/>
        <w:numPr>
          <w:ilvl w:val="0"/>
          <w:numId w:val="8"/>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Analysis of Complex sentences </w:t>
      </w:r>
    </w:p>
    <w:p w:rsidR="006F2FB5" w:rsidRPr="00942CF2" w:rsidRDefault="002D4231" w:rsidP="002632CB">
      <w:pPr>
        <w:pStyle w:val="ListParagraph"/>
        <w:numPr>
          <w:ilvl w:val="0"/>
          <w:numId w:val="8"/>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Subject, Predicate, Complements, direct &amp; indirect objects </w:t>
      </w:r>
    </w:p>
    <w:p w:rsidR="002D4231" w:rsidRPr="00942CF2" w:rsidRDefault="002D4231" w:rsidP="002632CB">
      <w:pPr>
        <w:pStyle w:val="ListParagraph"/>
        <w:numPr>
          <w:ilvl w:val="0"/>
          <w:numId w:val="8"/>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Direct and Indirect speech </w:t>
      </w:r>
    </w:p>
    <w:p w:rsidR="002D4231" w:rsidRPr="00942CF2" w:rsidRDefault="002D4231" w:rsidP="00942CF2">
      <w:pPr>
        <w:autoSpaceDE w:val="0"/>
        <w:autoSpaceDN w:val="0"/>
        <w:adjustRightInd w:val="0"/>
        <w:rPr>
          <w:rFonts w:eastAsiaTheme="minorHAnsi"/>
        </w:rPr>
      </w:pPr>
    </w:p>
    <w:p w:rsidR="002D4231" w:rsidRPr="00942CF2" w:rsidRDefault="002D4231" w:rsidP="00942CF2">
      <w:pPr>
        <w:autoSpaceDE w:val="0"/>
        <w:autoSpaceDN w:val="0"/>
        <w:adjustRightInd w:val="0"/>
        <w:rPr>
          <w:rFonts w:eastAsiaTheme="minorHAnsi"/>
        </w:rPr>
      </w:pPr>
      <w:r w:rsidRPr="00942CF2">
        <w:rPr>
          <w:rFonts w:eastAsiaTheme="minorHAnsi"/>
          <w:b/>
          <w:bCs/>
        </w:rPr>
        <w:t xml:space="preserve">Part 2: Functional English in use </w:t>
      </w:r>
    </w:p>
    <w:p w:rsidR="006F2FB5" w:rsidRPr="00942CF2" w:rsidRDefault="006F2FB5" w:rsidP="00942CF2">
      <w:pPr>
        <w:autoSpaceDE w:val="0"/>
        <w:autoSpaceDN w:val="0"/>
        <w:adjustRightInd w:val="0"/>
        <w:rPr>
          <w:rFonts w:eastAsiaTheme="minorHAnsi"/>
          <w:b/>
          <w:bCs/>
        </w:rPr>
      </w:pPr>
    </w:p>
    <w:p w:rsidR="002D4231" w:rsidRPr="00942CF2" w:rsidRDefault="002D4231" w:rsidP="00942CF2">
      <w:pPr>
        <w:autoSpaceDE w:val="0"/>
        <w:autoSpaceDN w:val="0"/>
        <w:adjustRightInd w:val="0"/>
        <w:rPr>
          <w:rFonts w:eastAsiaTheme="minorHAnsi"/>
        </w:rPr>
      </w:pPr>
      <w:r w:rsidRPr="00942CF2">
        <w:rPr>
          <w:rFonts w:eastAsiaTheme="minorHAnsi"/>
          <w:b/>
          <w:bCs/>
        </w:rPr>
        <w:t xml:space="preserve">Making introductions </w:t>
      </w:r>
    </w:p>
    <w:p w:rsidR="006F2FB5" w:rsidRPr="00942CF2" w:rsidRDefault="002D4231" w:rsidP="002632CB">
      <w:pPr>
        <w:pStyle w:val="ListParagraph"/>
        <w:numPr>
          <w:ilvl w:val="0"/>
          <w:numId w:val="9"/>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Making effective self and peer introductions </w:t>
      </w:r>
    </w:p>
    <w:p w:rsidR="002D4231" w:rsidRPr="00942CF2" w:rsidRDefault="002D4231" w:rsidP="002632CB">
      <w:pPr>
        <w:pStyle w:val="ListParagraph"/>
        <w:numPr>
          <w:ilvl w:val="0"/>
          <w:numId w:val="9"/>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Taking useful introductory notes </w:t>
      </w:r>
    </w:p>
    <w:p w:rsidR="002D4231" w:rsidRPr="00942CF2" w:rsidRDefault="002D4231" w:rsidP="00942CF2">
      <w:pPr>
        <w:autoSpaceDE w:val="0"/>
        <w:autoSpaceDN w:val="0"/>
        <w:adjustRightInd w:val="0"/>
        <w:rPr>
          <w:rFonts w:eastAsiaTheme="minorHAnsi"/>
        </w:rPr>
      </w:pPr>
      <w:r w:rsidRPr="00942CF2">
        <w:rPr>
          <w:rFonts w:eastAsiaTheme="minorHAnsi"/>
          <w:b/>
          <w:bCs/>
        </w:rPr>
        <w:t xml:space="preserve">Expressing requests and enquiries </w:t>
      </w:r>
    </w:p>
    <w:p w:rsidR="002D4231" w:rsidRPr="00942CF2" w:rsidRDefault="002D4231" w:rsidP="00942CF2">
      <w:pPr>
        <w:autoSpaceDE w:val="0"/>
        <w:autoSpaceDN w:val="0"/>
        <w:adjustRightInd w:val="0"/>
        <w:rPr>
          <w:rFonts w:eastAsiaTheme="minorHAnsi"/>
        </w:rPr>
      </w:pPr>
    </w:p>
    <w:p w:rsidR="006F2FB5" w:rsidRPr="00942CF2" w:rsidRDefault="002D4231" w:rsidP="002632CB">
      <w:pPr>
        <w:pStyle w:val="ListParagraph"/>
        <w:numPr>
          <w:ilvl w:val="0"/>
          <w:numId w:val="10"/>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Forming appropriate requests and enquiries </w:t>
      </w:r>
    </w:p>
    <w:p w:rsidR="006F2FB5" w:rsidRPr="00942CF2" w:rsidRDefault="002D4231" w:rsidP="002632CB">
      <w:pPr>
        <w:pStyle w:val="ListParagraph"/>
        <w:numPr>
          <w:ilvl w:val="0"/>
          <w:numId w:val="10"/>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Responding to enquiries </w:t>
      </w:r>
    </w:p>
    <w:p w:rsidR="002D4231" w:rsidRPr="00942CF2" w:rsidRDefault="002D4231" w:rsidP="002632CB">
      <w:pPr>
        <w:pStyle w:val="ListParagraph"/>
        <w:numPr>
          <w:ilvl w:val="0"/>
          <w:numId w:val="10"/>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Requests versus commands </w:t>
      </w:r>
    </w:p>
    <w:p w:rsidR="002D4231" w:rsidRPr="00942CF2" w:rsidRDefault="002D4231" w:rsidP="00942CF2">
      <w:pPr>
        <w:autoSpaceDE w:val="0"/>
        <w:autoSpaceDN w:val="0"/>
        <w:adjustRightInd w:val="0"/>
        <w:rPr>
          <w:rFonts w:eastAsiaTheme="minorHAnsi"/>
        </w:rPr>
      </w:pPr>
      <w:r w:rsidRPr="00942CF2">
        <w:rPr>
          <w:rFonts w:eastAsiaTheme="minorHAnsi"/>
          <w:b/>
          <w:bCs/>
        </w:rPr>
        <w:t xml:space="preserve">Greetings </w:t>
      </w:r>
    </w:p>
    <w:p w:rsidR="002D4231" w:rsidRPr="00942CF2" w:rsidRDefault="002D4231" w:rsidP="00942CF2">
      <w:pPr>
        <w:autoSpaceDE w:val="0"/>
        <w:autoSpaceDN w:val="0"/>
        <w:adjustRightInd w:val="0"/>
        <w:rPr>
          <w:rFonts w:eastAsiaTheme="minorHAnsi"/>
        </w:rPr>
      </w:pPr>
    </w:p>
    <w:p w:rsidR="002D4231" w:rsidRPr="00942CF2" w:rsidRDefault="002D4231" w:rsidP="002632CB">
      <w:pPr>
        <w:pStyle w:val="ListParagraph"/>
        <w:numPr>
          <w:ilvl w:val="0"/>
          <w:numId w:val="11"/>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Greeting friends and family on different occasions and for different reasons </w:t>
      </w:r>
    </w:p>
    <w:p w:rsidR="002D4231" w:rsidRPr="00942CF2" w:rsidRDefault="002D4231" w:rsidP="002632CB">
      <w:pPr>
        <w:pStyle w:val="ListParagraph"/>
        <w:numPr>
          <w:ilvl w:val="0"/>
          <w:numId w:val="11"/>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Responding to a positive event </w:t>
      </w:r>
    </w:p>
    <w:p w:rsidR="002D4231" w:rsidRPr="00942CF2" w:rsidRDefault="002D4231" w:rsidP="002632CB">
      <w:pPr>
        <w:pStyle w:val="ListParagraph"/>
        <w:numPr>
          <w:ilvl w:val="0"/>
          <w:numId w:val="11"/>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Using formal greeting expressions appropriately </w:t>
      </w:r>
    </w:p>
    <w:p w:rsidR="002D4231" w:rsidRPr="00942CF2" w:rsidRDefault="002D4231" w:rsidP="00942CF2">
      <w:pPr>
        <w:autoSpaceDE w:val="0"/>
        <w:autoSpaceDN w:val="0"/>
        <w:adjustRightInd w:val="0"/>
        <w:rPr>
          <w:rFonts w:eastAsiaTheme="minorHAnsi"/>
        </w:rPr>
      </w:pPr>
      <w:r w:rsidRPr="00942CF2">
        <w:rPr>
          <w:rFonts w:eastAsiaTheme="minorHAnsi"/>
          <w:b/>
          <w:bCs/>
        </w:rPr>
        <w:t xml:space="preserve">Gratitude </w:t>
      </w:r>
    </w:p>
    <w:p w:rsidR="002D4231" w:rsidRPr="00942CF2" w:rsidRDefault="002D4231" w:rsidP="00942CF2">
      <w:pPr>
        <w:autoSpaceDE w:val="0"/>
        <w:autoSpaceDN w:val="0"/>
        <w:adjustRightInd w:val="0"/>
        <w:rPr>
          <w:rFonts w:eastAsiaTheme="minorHAnsi"/>
        </w:rPr>
      </w:pPr>
    </w:p>
    <w:p w:rsidR="002D4231" w:rsidRPr="00942CF2" w:rsidRDefault="002D4231" w:rsidP="002632CB">
      <w:pPr>
        <w:pStyle w:val="ListParagraph"/>
        <w:numPr>
          <w:ilvl w:val="0"/>
          <w:numId w:val="12"/>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Using formal and informal expressions of gratitude appropriately </w:t>
      </w:r>
    </w:p>
    <w:p w:rsidR="002D4231" w:rsidRPr="00942CF2" w:rsidRDefault="002D4231" w:rsidP="00942CF2">
      <w:pPr>
        <w:autoSpaceDE w:val="0"/>
        <w:autoSpaceDN w:val="0"/>
        <w:adjustRightInd w:val="0"/>
        <w:rPr>
          <w:rFonts w:eastAsiaTheme="minorHAnsi"/>
        </w:rPr>
      </w:pPr>
      <w:r w:rsidRPr="00942CF2">
        <w:rPr>
          <w:rFonts w:eastAsiaTheme="minorHAnsi"/>
          <w:b/>
          <w:bCs/>
        </w:rPr>
        <w:t xml:space="preserve">Invitations </w:t>
      </w:r>
    </w:p>
    <w:p w:rsidR="002D4231" w:rsidRPr="00942CF2" w:rsidRDefault="002D4231" w:rsidP="00942CF2">
      <w:pPr>
        <w:autoSpaceDE w:val="0"/>
        <w:autoSpaceDN w:val="0"/>
        <w:adjustRightInd w:val="0"/>
        <w:rPr>
          <w:rFonts w:eastAsiaTheme="minorHAnsi"/>
        </w:rPr>
      </w:pPr>
    </w:p>
    <w:p w:rsidR="002D4231" w:rsidRPr="00942CF2" w:rsidRDefault="002D4231" w:rsidP="002632CB">
      <w:pPr>
        <w:pStyle w:val="ListParagraph"/>
        <w:numPr>
          <w:ilvl w:val="0"/>
          <w:numId w:val="12"/>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Demonstrating the use of formal and informal expressions of invitation </w:t>
      </w:r>
    </w:p>
    <w:p w:rsidR="002D4231" w:rsidRPr="00942CF2" w:rsidRDefault="002D4231" w:rsidP="002632CB">
      <w:pPr>
        <w:pStyle w:val="ListParagraph"/>
        <w:numPr>
          <w:ilvl w:val="0"/>
          <w:numId w:val="12"/>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Developing verbal and written skills for invitations </w:t>
      </w:r>
    </w:p>
    <w:p w:rsidR="002D4231" w:rsidRPr="00942CF2" w:rsidRDefault="002D4231" w:rsidP="002632CB">
      <w:pPr>
        <w:pStyle w:val="ListParagraph"/>
        <w:numPr>
          <w:ilvl w:val="0"/>
          <w:numId w:val="12"/>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Responding to invitation requests by accepting or declining </w:t>
      </w:r>
    </w:p>
    <w:p w:rsidR="002D4231" w:rsidRPr="00942CF2" w:rsidRDefault="002D4231" w:rsidP="00942CF2">
      <w:pPr>
        <w:autoSpaceDE w:val="0"/>
        <w:autoSpaceDN w:val="0"/>
        <w:adjustRightInd w:val="0"/>
        <w:rPr>
          <w:rFonts w:eastAsiaTheme="minorHAnsi"/>
        </w:rPr>
      </w:pPr>
      <w:r w:rsidRPr="00942CF2">
        <w:rPr>
          <w:rFonts w:eastAsiaTheme="minorHAnsi"/>
          <w:b/>
          <w:bCs/>
        </w:rPr>
        <w:t xml:space="preserve">Regrets </w:t>
      </w:r>
    </w:p>
    <w:p w:rsidR="002D4231" w:rsidRPr="00942CF2" w:rsidRDefault="002D4231" w:rsidP="00942CF2">
      <w:pPr>
        <w:autoSpaceDE w:val="0"/>
        <w:autoSpaceDN w:val="0"/>
        <w:adjustRightInd w:val="0"/>
        <w:rPr>
          <w:rFonts w:eastAsiaTheme="minorHAnsi"/>
        </w:rPr>
      </w:pPr>
    </w:p>
    <w:p w:rsidR="002D4231" w:rsidRPr="00942CF2" w:rsidRDefault="002D4231" w:rsidP="002632CB">
      <w:pPr>
        <w:pStyle w:val="ListParagraph"/>
        <w:numPr>
          <w:ilvl w:val="0"/>
          <w:numId w:val="13"/>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Expressing regrets orally and in writing appropriately </w:t>
      </w:r>
    </w:p>
    <w:p w:rsidR="002D4231" w:rsidRPr="00942CF2" w:rsidRDefault="002D4231" w:rsidP="002632CB">
      <w:pPr>
        <w:pStyle w:val="ListParagraph"/>
        <w:numPr>
          <w:ilvl w:val="0"/>
          <w:numId w:val="13"/>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Saying sorry and accepting apologies </w:t>
      </w:r>
    </w:p>
    <w:p w:rsidR="006F2FB5" w:rsidRPr="00942CF2" w:rsidRDefault="002D4231" w:rsidP="00942CF2">
      <w:pPr>
        <w:autoSpaceDE w:val="0"/>
        <w:autoSpaceDN w:val="0"/>
        <w:adjustRightInd w:val="0"/>
        <w:rPr>
          <w:rFonts w:eastAsiaTheme="minorHAnsi"/>
          <w:b/>
          <w:bCs/>
        </w:rPr>
      </w:pPr>
      <w:r w:rsidRPr="00942CF2">
        <w:rPr>
          <w:rFonts w:eastAsiaTheme="minorHAnsi"/>
          <w:b/>
          <w:bCs/>
        </w:rPr>
        <w:t xml:space="preserve">Following and giving directions </w:t>
      </w:r>
    </w:p>
    <w:p w:rsidR="002D4231" w:rsidRPr="00942CF2" w:rsidRDefault="002D4231" w:rsidP="002632CB">
      <w:pPr>
        <w:pStyle w:val="ListParagraph"/>
        <w:numPr>
          <w:ilvl w:val="0"/>
          <w:numId w:val="14"/>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Following directions from a map </w:t>
      </w:r>
    </w:p>
    <w:p w:rsidR="002D4231" w:rsidRPr="00942CF2" w:rsidRDefault="002D4231" w:rsidP="002632CB">
      <w:pPr>
        <w:pStyle w:val="ListParagraph"/>
        <w:numPr>
          <w:ilvl w:val="0"/>
          <w:numId w:val="14"/>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lastRenderedPageBreak/>
        <w:t>Giving directions to a location in oral and narrative and</w:t>
      </w:r>
      <w:r w:rsidR="006F2FB5" w:rsidRPr="00942CF2">
        <w:rPr>
          <w:rFonts w:ascii="Times New Roman" w:eastAsiaTheme="minorHAnsi" w:hAnsi="Times New Roman"/>
          <w:sz w:val="24"/>
          <w:szCs w:val="24"/>
        </w:rPr>
        <w:t xml:space="preserve"> imaginative texts by composing </w:t>
      </w:r>
      <w:r w:rsidRPr="00942CF2">
        <w:rPr>
          <w:rFonts w:ascii="Times New Roman" w:eastAsiaTheme="minorHAnsi" w:hAnsi="Times New Roman"/>
          <w:sz w:val="24"/>
          <w:szCs w:val="24"/>
        </w:rPr>
        <w:t xml:space="preserve">stories and sharing them in </w:t>
      </w:r>
      <w:proofErr w:type="spellStart"/>
      <w:r w:rsidRPr="00942CF2">
        <w:rPr>
          <w:rFonts w:ascii="Times New Roman" w:eastAsiaTheme="minorHAnsi" w:hAnsi="Times New Roman"/>
          <w:sz w:val="24"/>
          <w:szCs w:val="24"/>
        </w:rPr>
        <w:t>writtenand</w:t>
      </w:r>
      <w:proofErr w:type="spellEnd"/>
      <w:r w:rsidRPr="00942CF2">
        <w:rPr>
          <w:rFonts w:ascii="Times New Roman" w:eastAsiaTheme="minorHAnsi" w:hAnsi="Times New Roman"/>
          <w:sz w:val="24"/>
          <w:szCs w:val="24"/>
        </w:rPr>
        <w:t xml:space="preserve"> oral form. </w:t>
      </w:r>
    </w:p>
    <w:p w:rsidR="002D4231" w:rsidRPr="00942CF2" w:rsidRDefault="002D4231" w:rsidP="00942CF2">
      <w:pPr>
        <w:autoSpaceDE w:val="0"/>
        <w:autoSpaceDN w:val="0"/>
        <w:adjustRightInd w:val="0"/>
        <w:rPr>
          <w:rFonts w:eastAsiaTheme="minorHAnsi"/>
        </w:rPr>
      </w:pPr>
      <w:r w:rsidRPr="00942CF2">
        <w:rPr>
          <w:rFonts w:eastAsiaTheme="minorHAnsi"/>
          <w:b/>
          <w:bCs/>
        </w:rPr>
        <w:t xml:space="preserve">Sharing narratives </w:t>
      </w:r>
    </w:p>
    <w:p w:rsidR="002D4231" w:rsidRPr="00942CF2" w:rsidRDefault="002D4231" w:rsidP="002632CB">
      <w:pPr>
        <w:pStyle w:val="ListParagraph"/>
        <w:numPr>
          <w:ilvl w:val="0"/>
          <w:numId w:val="15"/>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Reading short stories </w:t>
      </w:r>
    </w:p>
    <w:p w:rsidR="002D4231" w:rsidRPr="00942CF2" w:rsidRDefault="002D4231" w:rsidP="002632CB">
      <w:pPr>
        <w:pStyle w:val="ListParagraph"/>
        <w:numPr>
          <w:ilvl w:val="0"/>
          <w:numId w:val="15"/>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Reading excerpts, comic strips, interviews, and other common texts </w:t>
      </w:r>
    </w:p>
    <w:p w:rsidR="002D4231" w:rsidRPr="00942CF2" w:rsidRDefault="002D4231" w:rsidP="00942CF2">
      <w:pPr>
        <w:autoSpaceDE w:val="0"/>
        <w:autoSpaceDN w:val="0"/>
        <w:adjustRightInd w:val="0"/>
        <w:rPr>
          <w:rFonts w:eastAsiaTheme="minorHAnsi"/>
        </w:rPr>
      </w:pPr>
      <w:r w:rsidRPr="00942CF2">
        <w:rPr>
          <w:rFonts w:eastAsiaTheme="minorHAnsi"/>
          <w:b/>
          <w:bCs/>
        </w:rPr>
        <w:t xml:space="preserve">Sharing unique experiences </w:t>
      </w:r>
    </w:p>
    <w:p w:rsidR="002D4231" w:rsidRPr="00942CF2" w:rsidRDefault="002D4231" w:rsidP="00942CF2">
      <w:pPr>
        <w:autoSpaceDE w:val="0"/>
        <w:autoSpaceDN w:val="0"/>
        <w:adjustRightInd w:val="0"/>
        <w:rPr>
          <w:rFonts w:eastAsiaTheme="minorHAnsi"/>
        </w:rPr>
      </w:pPr>
    </w:p>
    <w:p w:rsidR="002D4231" w:rsidRPr="00942CF2" w:rsidRDefault="002D4231" w:rsidP="002632CB">
      <w:pPr>
        <w:pStyle w:val="ListParagraph"/>
        <w:numPr>
          <w:ilvl w:val="0"/>
          <w:numId w:val="16"/>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Summarizing and narrating true stories </w:t>
      </w:r>
    </w:p>
    <w:p w:rsidR="002D4231" w:rsidRPr="00942CF2" w:rsidRDefault="002D4231" w:rsidP="002632CB">
      <w:pPr>
        <w:pStyle w:val="ListParagraph"/>
        <w:numPr>
          <w:ilvl w:val="0"/>
          <w:numId w:val="16"/>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Solving word puzzles to develop language awareness </w:t>
      </w:r>
    </w:p>
    <w:p w:rsidR="002D4231" w:rsidRPr="00942CF2" w:rsidRDefault="002D4231" w:rsidP="002632CB">
      <w:pPr>
        <w:pStyle w:val="ListParagraph"/>
        <w:numPr>
          <w:ilvl w:val="0"/>
          <w:numId w:val="16"/>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Reading short stories and completing exercises to test comprehension </w:t>
      </w:r>
    </w:p>
    <w:p w:rsidR="002D4231" w:rsidRPr="00942CF2" w:rsidRDefault="002D4231" w:rsidP="002632CB">
      <w:pPr>
        <w:pStyle w:val="ListParagraph"/>
        <w:numPr>
          <w:ilvl w:val="0"/>
          <w:numId w:val="16"/>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Converting an event into a short story </w:t>
      </w:r>
    </w:p>
    <w:p w:rsidR="002D4231" w:rsidRPr="00942CF2" w:rsidRDefault="002D4231" w:rsidP="002632CB">
      <w:pPr>
        <w:pStyle w:val="ListParagraph"/>
        <w:numPr>
          <w:ilvl w:val="0"/>
          <w:numId w:val="16"/>
        </w:numPr>
        <w:autoSpaceDE w:val="0"/>
        <w:autoSpaceDN w:val="0"/>
        <w:adjustRightInd w:val="0"/>
        <w:spacing w:after="0" w:line="240" w:lineRule="auto"/>
        <w:rPr>
          <w:rFonts w:ascii="Times New Roman" w:eastAsiaTheme="minorHAnsi" w:hAnsi="Times New Roman"/>
          <w:sz w:val="24"/>
          <w:szCs w:val="24"/>
        </w:rPr>
      </w:pPr>
      <w:r w:rsidRPr="00942CF2">
        <w:rPr>
          <w:rFonts w:ascii="Times New Roman" w:eastAsiaTheme="minorHAnsi" w:hAnsi="Times New Roman"/>
          <w:sz w:val="24"/>
          <w:szCs w:val="24"/>
        </w:rPr>
        <w:t xml:space="preserve">Using pictures as stimuli for narrative creation </w:t>
      </w:r>
    </w:p>
    <w:p w:rsidR="002D4231" w:rsidRPr="00942CF2" w:rsidRDefault="002D4231" w:rsidP="00942CF2">
      <w:pPr>
        <w:autoSpaceDE w:val="0"/>
        <w:autoSpaceDN w:val="0"/>
        <w:adjustRightInd w:val="0"/>
        <w:rPr>
          <w:rFonts w:eastAsiaTheme="minorHAnsi"/>
        </w:rPr>
      </w:pPr>
      <w:r w:rsidRPr="00942CF2">
        <w:rPr>
          <w:rFonts w:eastAsiaTheme="minorHAnsi"/>
          <w:b/>
          <w:bCs/>
        </w:rPr>
        <w:t xml:space="preserve">Key Books: </w:t>
      </w:r>
    </w:p>
    <w:p w:rsidR="002D4231" w:rsidRPr="00942CF2" w:rsidRDefault="002D4231" w:rsidP="00942CF2">
      <w:pPr>
        <w:autoSpaceDE w:val="0"/>
        <w:autoSpaceDN w:val="0"/>
        <w:adjustRightInd w:val="0"/>
        <w:rPr>
          <w:rFonts w:eastAsiaTheme="minorHAnsi"/>
        </w:rPr>
      </w:pPr>
      <w:r w:rsidRPr="00942CF2">
        <w:rPr>
          <w:rFonts w:eastAsiaTheme="minorHAnsi"/>
        </w:rPr>
        <w:t xml:space="preserve">Eastwood, J. (2005). </w:t>
      </w:r>
      <w:proofErr w:type="gramStart"/>
      <w:r w:rsidRPr="00942CF2">
        <w:rPr>
          <w:rFonts w:eastAsiaTheme="minorHAnsi"/>
          <w:i/>
          <w:iCs/>
        </w:rPr>
        <w:t>Oxford Practice Grammar</w:t>
      </w:r>
      <w:r w:rsidRPr="00942CF2">
        <w:rPr>
          <w:rFonts w:eastAsiaTheme="minorHAnsi"/>
        </w:rPr>
        <w:t>.</w:t>
      </w:r>
      <w:proofErr w:type="gramEnd"/>
      <w:r w:rsidRPr="00942CF2">
        <w:rPr>
          <w:rFonts w:eastAsiaTheme="minorHAnsi"/>
        </w:rPr>
        <w:t xml:space="preserve"> UK: Oxford. </w:t>
      </w:r>
    </w:p>
    <w:p w:rsidR="002D4231" w:rsidRPr="00942CF2" w:rsidRDefault="002D4231" w:rsidP="00942CF2">
      <w:pPr>
        <w:autoSpaceDE w:val="0"/>
        <w:autoSpaceDN w:val="0"/>
        <w:adjustRightInd w:val="0"/>
        <w:rPr>
          <w:rFonts w:eastAsiaTheme="minorHAnsi"/>
        </w:rPr>
      </w:pPr>
      <w:proofErr w:type="gramStart"/>
      <w:r w:rsidRPr="00942CF2">
        <w:rPr>
          <w:rFonts w:eastAsiaTheme="minorHAnsi"/>
        </w:rPr>
        <w:t>Wren &amp; Martin.</w:t>
      </w:r>
      <w:proofErr w:type="gramEnd"/>
      <w:r w:rsidRPr="00942CF2">
        <w:rPr>
          <w:rFonts w:eastAsiaTheme="minorHAnsi"/>
        </w:rPr>
        <w:t xml:space="preserve"> </w:t>
      </w:r>
      <w:proofErr w:type="gramStart"/>
      <w:r w:rsidRPr="00942CF2">
        <w:rPr>
          <w:rFonts w:eastAsiaTheme="minorHAnsi"/>
        </w:rPr>
        <w:t xml:space="preserve">(2007). </w:t>
      </w:r>
      <w:r w:rsidRPr="00942CF2">
        <w:rPr>
          <w:rFonts w:eastAsiaTheme="minorHAnsi"/>
          <w:i/>
          <w:iCs/>
        </w:rPr>
        <w:t>High School, English Grammar &amp; Composition</w:t>
      </w:r>
      <w:r w:rsidRPr="00942CF2">
        <w:rPr>
          <w:rFonts w:eastAsiaTheme="minorHAnsi"/>
        </w:rPr>
        <w:t>.</w:t>
      </w:r>
      <w:proofErr w:type="gramEnd"/>
      <w:r w:rsidRPr="00942CF2">
        <w:rPr>
          <w:rFonts w:eastAsiaTheme="minorHAnsi"/>
        </w:rPr>
        <w:t xml:space="preserve"> New Delhi: S Chand &amp; Company Limited. </w:t>
      </w:r>
    </w:p>
    <w:p w:rsidR="002D4231" w:rsidRPr="00942CF2" w:rsidRDefault="002D4231" w:rsidP="00942CF2">
      <w:pPr>
        <w:autoSpaceDE w:val="0"/>
        <w:autoSpaceDN w:val="0"/>
        <w:adjustRightInd w:val="0"/>
        <w:rPr>
          <w:rFonts w:eastAsiaTheme="minorHAnsi"/>
        </w:rPr>
      </w:pPr>
      <w:proofErr w:type="gramStart"/>
      <w:r w:rsidRPr="00942CF2">
        <w:rPr>
          <w:rFonts w:eastAsiaTheme="minorHAnsi"/>
        </w:rPr>
        <w:t>Thomson &amp;</w:t>
      </w:r>
      <w:proofErr w:type="spellStart"/>
      <w:r w:rsidRPr="00942CF2">
        <w:rPr>
          <w:rFonts w:eastAsiaTheme="minorHAnsi"/>
        </w:rPr>
        <w:t>Martinent</w:t>
      </w:r>
      <w:proofErr w:type="spellEnd"/>
      <w:r w:rsidRPr="00942CF2">
        <w:rPr>
          <w:rFonts w:eastAsiaTheme="minorHAnsi"/>
        </w:rPr>
        <w:t>.</w:t>
      </w:r>
      <w:proofErr w:type="gramEnd"/>
      <w:r w:rsidRPr="00942CF2">
        <w:rPr>
          <w:rFonts w:eastAsiaTheme="minorHAnsi"/>
        </w:rPr>
        <w:t xml:space="preserve"> </w:t>
      </w:r>
      <w:proofErr w:type="gramStart"/>
      <w:r w:rsidRPr="00942CF2">
        <w:rPr>
          <w:rFonts w:eastAsiaTheme="minorHAnsi"/>
        </w:rPr>
        <w:t xml:space="preserve">(1992). </w:t>
      </w:r>
      <w:r w:rsidRPr="00942CF2">
        <w:rPr>
          <w:rFonts w:eastAsiaTheme="minorHAnsi"/>
          <w:i/>
          <w:iCs/>
        </w:rPr>
        <w:t>A practical English Grammar</w:t>
      </w:r>
      <w:r w:rsidRPr="00942CF2">
        <w:rPr>
          <w:rFonts w:eastAsiaTheme="minorHAnsi"/>
        </w:rPr>
        <w:t>.</w:t>
      </w:r>
      <w:proofErr w:type="gramEnd"/>
      <w:r w:rsidRPr="00942CF2">
        <w:rPr>
          <w:rFonts w:eastAsiaTheme="minorHAnsi"/>
        </w:rPr>
        <w:t xml:space="preserve"> UK: Oxford. </w:t>
      </w:r>
    </w:p>
    <w:p w:rsidR="002D4231" w:rsidRPr="00942CF2" w:rsidRDefault="002D4231" w:rsidP="00942CF2">
      <w:pPr>
        <w:autoSpaceDE w:val="0"/>
        <w:autoSpaceDN w:val="0"/>
        <w:adjustRightInd w:val="0"/>
        <w:rPr>
          <w:rFonts w:eastAsiaTheme="minorHAnsi"/>
        </w:rPr>
      </w:pPr>
      <w:r w:rsidRPr="00942CF2">
        <w:rPr>
          <w:rFonts w:eastAsiaTheme="minorHAnsi"/>
        </w:rPr>
        <w:t xml:space="preserve">Swan, M. (2005). </w:t>
      </w:r>
      <w:proofErr w:type="gramStart"/>
      <w:r w:rsidRPr="00942CF2">
        <w:rPr>
          <w:rFonts w:eastAsiaTheme="minorHAnsi"/>
          <w:i/>
          <w:iCs/>
        </w:rPr>
        <w:t>Practical English Usage</w:t>
      </w:r>
      <w:r w:rsidRPr="00942CF2">
        <w:rPr>
          <w:rFonts w:eastAsiaTheme="minorHAnsi"/>
        </w:rPr>
        <w:t>.</w:t>
      </w:r>
      <w:proofErr w:type="gramEnd"/>
      <w:r w:rsidRPr="00942CF2">
        <w:rPr>
          <w:rFonts w:eastAsiaTheme="minorHAnsi"/>
        </w:rPr>
        <w:t xml:space="preserve"> UK: Oxford University Press. </w:t>
      </w:r>
    </w:p>
    <w:p w:rsidR="002D4231" w:rsidRPr="00942CF2" w:rsidRDefault="002D4231" w:rsidP="00942CF2">
      <w:pPr>
        <w:autoSpaceDE w:val="0"/>
        <w:autoSpaceDN w:val="0"/>
        <w:adjustRightInd w:val="0"/>
        <w:rPr>
          <w:rFonts w:eastAsiaTheme="minorHAnsi"/>
        </w:rPr>
      </w:pPr>
      <w:r w:rsidRPr="00942CF2">
        <w:rPr>
          <w:rFonts w:eastAsiaTheme="minorHAnsi"/>
        </w:rPr>
        <w:t xml:space="preserve">Shah, S. (2006). </w:t>
      </w:r>
      <w:proofErr w:type="gramStart"/>
      <w:r w:rsidRPr="00942CF2">
        <w:rPr>
          <w:rFonts w:eastAsiaTheme="minorHAnsi"/>
          <w:i/>
          <w:iCs/>
        </w:rPr>
        <w:t>Exploring the world of English.</w:t>
      </w:r>
      <w:proofErr w:type="gramEnd"/>
      <w:r w:rsidRPr="00942CF2">
        <w:rPr>
          <w:rFonts w:eastAsiaTheme="minorHAnsi"/>
          <w:i/>
          <w:iCs/>
        </w:rPr>
        <w:t xml:space="preserve"> </w:t>
      </w:r>
      <w:r w:rsidRPr="00942CF2">
        <w:rPr>
          <w:rFonts w:eastAsiaTheme="minorHAnsi"/>
        </w:rPr>
        <w:t xml:space="preserve">Lahore: </w:t>
      </w:r>
      <w:proofErr w:type="spellStart"/>
      <w:r w:rsidRPr="00942CF2">
        <w:rPr>
          <w:rFonts w:eastAsiaTheme="minorHAnsi"/>
        </w:rPr>
        <w:t>IlmiKitabKhana</w:t>
      </w:r>
      <w:proofErr w:type="spellEnd"/>
      <w:r w:rsidRPr="00942CF2">
        <w:rPr>
          <w:rFonts w:eastAsiaTheme="minorHAnsi"/>
        </w:rPr>
        <w:t xml:space="preserve">. </w:t>
      </w:r>
    </w:p>
    <w:p w:rsidR="002D4231" w:rsidRPr="00942CF2" w:rsidRDefault="002D4231" w:rsidP="00942CF2">
      <w:pPr>
        <w:autoSpaceDE w:val="0"/>
        <w:autoSpaceDN w:val="0"/>
        <w:adjustRightInd w:val="0"/>
        <w:rPr>
          <w:rFonts w:eastAsiaTheme="minorHAnsi"/>
        </w:rPr>
      </w:pPr>
    </w:p>
    <w:p w:rsidR="002D4231" w:rsidRPr="00942CF2" w:rsidRDefault="002D4231" w:rsidP="00942CF2">
      <w:pPr>
        <w:autoSpaceDE w:val="0"/>
        <w:autoSpaceDN w:val="0"/>
        <w:adjustRightInd w:val="0"/>
        <w:rPr>
          <w:rFonts w:eastAsiaTheme="minorHAnsi"/>
        </w:rPr>
      </w:pPr>
      <w:r w:rsidRPr="00942CF2">
        <w:rPr>
          <w:rFonts w:eastAsiaTheme="minorHAnsi"/>
          <w:b/>
          <w:bCs/>
        </w:rPr>
        <w:t xml:space="preserve">References: </w:t>
      </w:r>
    </w:p>
    <w:p w:rsidR="002D4231" w:rsidRPr="00942CF2" w:rsidRDefault="002D4231" w:rsidP="00942CF2">
      <w:pPr>
        <w:autoSpaceDE w:val="0"/>
        <w:autoSpaceDN w:val="0"/>
        <w:adjustRightInd w:val="0"/>
        <w:rPr>
          <w:rFonts w:eastAsiaTheme="minorHAnsi"/>
        </w:rPr>
      </w:pPr>
      <w:proofErr w:type="spellStart"/>
      <w:proofErr w:type="gramStart"/>
      <w:r w:rsidRPr="00942CF2">
        <w:rPr>
          <w:rFonts w:eastAsiaTheme="minorHAnsi"/>
        </w:rPr>
        <w:t>Hewings</w:t>
      </w:r>
      <w:proofErr w:type="spellEnd"/>
      <w:r w:rsidRPr="00942CF2">
        <w:rPr>
          <w:rFonts w:eastAsiaTheme="minorHAnsi"/>
        </w:rPr>
        <w:t>, M. (2008).</w:t>
      </w:r>
      <w:proofErr w:type="gramEnd"/>
      <w:r w:rsidRPr="00942CF2">
        <w:rPr>
          <w:rFonts w:eastAsiaTheme="minorHAnsi"/>
        </w:rPr>
        <w:t xml:space="preserve"> </w:t>
      </w:r>
      <w:proofErr w:type="gramStart"/>
      <w:r w:rsidRPr="00942CF2">
        <w:rPr>
          <w:rFonts w:eastAsiaTheme="minorHAnsi"/>
          <w:i/>
          <w:iCs/>
        </w:rPr>
        <w:t>Advanced Grammar in Use</w:t>
      </w:r>
      <w:r w:rsidRPr="00942CF2">
        <w:rPr>
          <w:rFonts w:eastAsiaTheme="minorHAnsi"/>
        </w:rPr>
        <w:t>.</w:t>
      </w:r>
      <w:proofErr w:type="gramEnd"/>
      <w:r w:rsidRPr="00942CF2">
        <w:rPr>
          <w:rFonts w:eastAsiaTheme="minorHAnsi"/>
        </w:rPr>
        <w:t xml:space="preserve"> New Delhi: C</w:t>
      </w:r>
      <w:r w:rsidR="006F2FB5" w:rsidRPr="00942CF2">
        <w:rPr>
          <w:rFonts w:eastAsiaTheme="minorHAnsi"/>
        </w:rPr>
        <w:t xml:space="preserve">UP. (For classroom teaching and </w:t>
      </w:r>
      <w:r w:rsidRPr="00942CF2">
        <w:rPr>
          <w:rFonts w:eastAsiaTheme="minorHAnsi"/>
        </w:rPr>
        <w:t xml:space="preserve">practice) </w:t>
      </w:r>
    </w:p>
    <w:p w:rsidR="002D4231" w:rsidRPr="00942CF2" w:rsidRDefault="002D4231" w:rsidP="00942CF2">
      <w:pPr>
        <w:autoSpaceDE w:val="0"/>
        <w:autoSpaceDN w:val="0"/>
        <w:adjustRightInd w:val="0"/>
        <w:rPr>
          <w:rFonts w:eastAsiaTheme="minorHAnsi"/>
        </w:rPr>
      </w:pPr>
      <w:proofErr w:type="spellStart"/>
      <w:proofErr w:type="gramStart"/>
      <w:r w:rsidRPr="00942CF2">
        <w:rPr>
          <w:rFonts w:eastAsiaTheme="minorHAnsi"/>
        </w:rPr>
        <w:t>Ur.P</w:t>
      </w:r>
      <w:proofErr w:type="spellEnd"/>
      <w:r w:rsidRPr="00942CF2">
        <w:rPr>
          <w:rFonts w:eastAsiaTheme="minorHAnsi"/>
        </w:rPr>
        <w:t>. (2008).</w:t>
      </w:r>
      <w:proofErr w:type="gramEnd"/>
      <w:r w:rsidRPr="00942CF2">
        <w:rPr>
          <w:rFonts w:eastAsiaTheme="minorHAnsi"/>
        </w:rPr>
        <w:t xml:space="preserve"> </w:t>
      </w:r>
      <w:r w:rsidRPr="00942CF2">
        <w:rPr>
          <w:rFonts w:eastAsiaTheme="minorHAnsi"/>
          <w:i/>
          <w:iCs/>
        </w:rPr>
        <w:t>Grammar Practice Activities: A Practical Guide for Teachers</w:t>
      </w:r>
      <w:r w:rsidRPr="00942CF2">
        <w:rPr>
          <w:rFonts w:eastAsiaTheme="minorHAnsi"/>
        </w:rPr>
        <w:t xml:space="preserve">. Cambridge: CUP. (Topics for Assignments may be chosen from this Practice book) </w:t>
      </w:r>
    </w:p>
    <w:p w:rsidR="002D4231" w:rsidRPr="00942CF2" w:rsidRDefault="002D4231" w:rsidP="00942CF2">
      <w:pPr>
        <w:autoSpaceDE w:val="0"/>
        <w:autoSpaceDN w:val="0"/>
        <w:adjustRightInd w:val="0"/>
        <w:rPr>
          <w:rFonts w:eastAsiaTheme="minorHAnsi"/>
        </w:rPr>
      </w:pPr>
      <w:proofErr w:type="gramStart"/>
      <w:r w:rsidRPr="00942CF2">
        <w:rPr>
          <w:rFonts w:eastAsiaTheme="minorHAnsi"/>
        </w:rPr>
        <w:t>Quirk, R.et al. (1983).</w:t>
      </w:r>
      <w:proofErr w:type="gramEnd"/>
      <w:r w:rsidRPr="00942CF2">
        <w:rPr>
          <w:rFonts w:eastAsiaTheme="minorHAnsi"/>
        </w:rPr>
        <w:t xml:space="preserve"> </w:t>
      </w:r>
      <w:proofErr w:type="gramStart"/>
      <w:r w:rsidRPr="00942CF2">
        <w:rPr>
          <w:rFonts w:eastAsiaTheme="minorHAnsi"/>
          <w:i/>
          <w:iCs/>
        </w:rPr>
        <w:t>Comprehensive Grammar of the English Language</w:t>
      </w:r>
      <w:r w:rsidRPr="00942CF2">
        <w:rPr>
          <w:rFonts w:eastAsiaTheme="minorHAnsi"/>
        </w:rPr>
        <w:t>.</w:t>
      </w:r>
      <w:proofErr w:type="gramEnd"/>
      <w:r w:rsidRPr="00942CF2">
        <w:rPr>
          <w:rFonts w:eastAsiaTheme="minorHAnsi"/>
        </w:rPr>
        <w:t xml:space="preserve"> London: Longman. </w:t>
      </w:r>
    </w:p>
    <w:p w:rsidR="002D4231" w:rsidRPr="00942CF2" w:rsidRDefault="002D4231" w:rsidP="00942CF2">
      <w:pPr>
        <w:autoSpaceDE w:val="0"/>
        <w:autoSpaceDN w:val="0"/>
        <w:adjustRightInd w:val="0"/>
        <w:rPr>
          <w:rFonts w:eastAsiaTheme="minorHAnsi"/>
        </w:rPr>
      </w:pPr>
      <w:r w:rsidRPr="00942CF2">
        <w:rPr>
          <w:rFonts w:eastAsiaTheme="minorHAnsi"/>
        </w:rPr>
        <w:t xml:space="preserve">Leech, G., and Jan, S. (1998). </w:t>
      </w:r>
      <w:proofErr w:type="gramStart"/>
      <w:r w:rsidRPr="00942CF2">
        <w:rPr>
          <w:rFonts w:eastAsiaTheme="minorHAnsi"/>
        </w:rPr>
        <w:t>A Communicative Grammar of English.</w:t>
      </w:r>
      <w:proofErr w:type="gramEnd"/>
      <w:r w:rsidRPr="00942CF2">
        <w:rPr>
          <w:rFonts w:eastAsiaTheme="minorHAnsi"/>
        </w:rPr>
        <w:t xml:space="preserve"> London: Longman. </w:t>
      </w:r>
    </w:p>
    <w:p w:rsidR="002D4231" w:rsidRPr="00942CF2" w:rsidRDefault="002D4231" w:rsidP="00942CF2">
      <w:pPr>
        <w:autoSpaceDE w:val="0"/>
        <w:autoSpaceDN w:val="0"/>
        <w:adjustRightInd w:val="0"/>
        <w:rPr>
          <w:rFonts w:eastAsiaTheme="minorHAnsi"/>
        </w:rPr>
      </w:pPr>
      <w:proofErr w:type="spellStart"/>
      <w:r w:rsidRPr="00942CF2">
        <w:rPr>
          <w:rFonts w:eastAsiaTheme="minorHAnsi"/>
        </w:rPr>
        <w:t>Allama</w:t>
      </w:r>
      <w:proofErr w:type="spellEnd"/>
      <w:r w:rsidRPr="00942CF2">
        <w:rPr>
          <w:rFonts w:eastAsiaTheme="minorHAnsi"/>
        </w:rPr>
        <w:t xml:space="preserve"> </w:t>
      </w:r>
      <w:proofErr w:type="spellStart"/>
      <w:r w:rsidRPr="00942CF2">
        <w:rPr>
          <w:rFonts w:eastAsiaTheme="minorHAnsi"/>
        </w:rPr>
        <w:t>Iqbal</w:t>
      </w:r>
      <w:proofErr w:type="spellEnd"/>
      <w:r w:rsidRPr="00942CF2">
        <w:rPr>
          <w:rFonts w:eastAsiaTheme="minorHAnsi"/>
        </w:rPr>
        <w:t xml:space="preserve"> Open University, </w:t>
      </w:r>
      <w:r w:rsidRPr="00942CF2">
        <w:rPr>
          <w:rFonts w:eastAsiaTheme="minorHAnsi"/>
          <w:i/>
          <w:iCs/>
        </w:rPr>
        <w:t xml:space="preserve">Compulsory English 1 </w:t>
      </w:r>
      <w:r w:rsidRPr="00942CF2">
        <w:rPr>
          <w:rFonts w:eastAsiaTheme="minorHAnsi"/>
        </w:rPr>
        <w:t>(Code 1423) (Islamabad: AIOU Press).</w:t>
      </w:r>
      <w:r w:rsidR="00950F82" w:rsidRPr="00942CF2">
        <w:rPr>
          <w:rFonts w:eastAsiaTheme="minorHAnsi"/>
        </w:rPr>
        <w:t xml:space="preserve"> </w:t>
      </w:r>
      <w:proofErr w:type="gramStart"/>
      <w:r w:rsidRPr="00942CF2">
        <w:rPr>
          <w:rFonts w:eastAsiaTheme="minorHAnsi"/>
        </w:rPr>
        <w:t>BBC.</w:t>
      </w:r>
      <w:proofErr w:type="gramEnd"/>
      <w:r w:rsidRPr="00942CF2">
        <w:rPr>
          <w:rFonts w:eastAsiaTheme="minorHAnsi"/>
        </w:rPr>
        <w:t xml:space="preserve"> </w:t>
      </w:r>
      <w:proofErr w:type="gramStart"/>
      <w:r w:rsidRPr="00942CF2">
        <w:rPr>
          <w:rFonts w:eastAsiaTheme="minorHAnsi"/>
        </w:rPr>
        <w:t xml:space="preserve">(2013) </w:t>
      </w:r>
      <w:r w:rsidRPr="00942CF2">
        <w:rPr>
          <w:rFonts w:eastAsiaTheme="minorHAnsi"/>
          <w:i/>
          <w:iCs/>
        </w:rPr>
        <w:t>Learning English.</w:t>
      </w:r>
      <w:proofErr w:type="gramEnd"/>
      <w:r w:rsidRPr="00942CF2">
        <w:rPr>
          <w:rFonts w:eastAsiaTheme="minorHAnsi"/>
          <w:i/>
          <w:iCs/>
        </w:rPr>
        <w:t xml:space="preserve"> </w:t>
      </w:r>
      <w:r w:rsidR="00950F82" w:rsidRPr="00942CF2">
        <w:rPr>
          <w:rFonts w:eastAsiaTheme="minorHAnsi"/>
          <w:i/>
          <w:iCs/>
        </w:rPr>
        <w:t xml:space="preserve"> </w:t>
      </w:r>
      <w:r w:rsidRPr="00942CF2">
        <w:rPr>
          <w:rFonts w:eastAsiaTheme="minorHAnsi"/>
        </w:rPr>
        <w:t xml:space="preserve">http://www.bbc.co.uk/worldservice/learningenglish/ </w:t>
      </w:r>
    </w:p>
    <w:p w:rsidR="002D4231" w:rsidRPr="00942CF2" w:rsidRDefault="002D4231" w:rsidP="00942CF2">
      <w:pPr>
        <w:autoSpaceDE w:val="0"/>
        <w:autoSpaceDN w:val="0"/>
        <w:adjustRightInd w:val="0"/>
        <w:rPr>
          <w:rFonts w:eastAsiaTheme="minorHAnsi"/>
        </w:rPr>
      </w:pPr>
      <w:proofErr w:type="gramStart"/>
      <w:r w:rsidRPr="00942CF2">
        <w:rPr>
          <w:rFonts w:eastAsiaTheme="minorHAnsi"/>
        </w:rPr>
        <w:t>British Council.</w:t>
      </w:r>
      <w:proofErr w:type="gramEnd"/>
      <w:r w:rsidRPr="00942CF2">
        <w:rPr>
          <w:rFonts w:eastAsiaTheme="minorHAnsi"/>
        </w:rPr>
        <w:t xml:space="preserve"> </w:t>
      </w:r>
      <w:r w:rsidRPr="00942CF2">
        <w:rPr>
          <w:rFonts w:eastAsiaTheme="minorHAnsi"/>
          <w:i/>
          <w:iCs/>
        </w:rPr>
        <w:t xml:space="preserve">Learn English. </w:t>
      </w:r>
      <w:r w:rsidRPr="00942CF2">
        <w:rPr>
          <w:rFonts w:eastAsiaTheme="minorHAnsi"/>
        </w:rPr>
        <w:t xml:space="preserve">http://learnenglish.britishcouncil.org/en/ </w:t>
      </w:r>
    </w:p>
    <w:p w:rsidR="00950F82" w:rsidRPr="00942CF2" w:rsidRDefault="002D4231" w:rsidP="00942CF2">
      <w:pPr>
        <w:autoSpaceDE w:val="0"/>
        <w:autoSpaceDN w:val="0"/>
        <w:adjustRightInd w:val="0"/>
        <w:rPr>
          <w:rFonts w:eastAsiaTheme="minorHAnsi"/>
        </w:rPr>
      </w:pPr>
      <w:proofErr w:type="gramStart"/>
      <w:r w:rsidRPr="00942CF2">
        <w:rPr>
          <w:rFonts w:eastAsiaTheme="minorHAnsi"/>
        </w:rPr>
        <w:t>British Council and BBC.</w:t>
      </w:r>
      <w:proofErr w:type="gramEnd"/>
      <w:r w:rsidRPr="00942CF2">
        <w:rPr>
          <w:rFonts w:eastAsiaTheme="minorHAnsi"/>
        </w:rPr>
        <w:t xml:space="preserve"> </w:t>
      </w:r>
      <w:r w:rsidRPr="00942CF2">
        <w:rPr>
          <w:rFonts w:eastAsiaTheme="minorHAnsi"/>
          <w:i/>
          <w:iCs/>
        </w:rPr>
        <w:t xml:space="preserve">Learn English. </w:t>
      </w:r>
      <w:r w:rsidRPr="00942CF2">
        <w:rPr>
          <w:rFonts w:eastAsiaTheme="minorHAnsi"/>
        </w:rPr>
        <w:t xml:space="preserve">http://www.teachingenglish.org.uk/ </w:t>
      </w:r>
    </w:p>
    <w:p w:rsidR="002F631A" w:rsidRPr="00942CF2" w:rsidRDefault="002D4231" w:rsidP="00942CF2">
      <w:pPr>
        <w:autoSpaceDE w:val="0"/>
        <w:autoSpaceDN w:val="0"/>
        <w:adjustRightInd w:val="0"/>
        <w:rPr>
          <w:rFonts w:eastAsiaTheme="minorHAnsi"/>
        </w:rPr>
      </w:pPr>
      <w:r w:rsidRPr="00942CF2">
        <w:rPr>
          <w:rFonts w:eastAsiaTheme="minorHAnsi"/>
        </w:rPr>
        <w:t xml:space="preserve">Grammar software free </w:t>
      </w:r>
      <w:proofErr w:type="gramStart"/>
      <w:r w:rsidRPr="00942CF2">
        <w:rPr>
          <w:rFonts w:eastAsiaTheme="minorHAnsi"/>
        </w:rPr>
        <w:t>download</w:t>
      </w:r>
      <w:proofErr w:type="gramEnd"/>
      <w:r w:rsidRPr="00942CF2">
        <w:rPr>
          <w:rFonts w:eastAsiaTheme="minorHAnsi"/>
        </w:rPr>
        <w:t xml:space="preserve">: </w:t>
      </w:r>
      <w:r w:rsidRPr="00942CF2">
        <w:rPr>
          <w:rFonts w:eastAsiaTheme="minorHAnsi"/>
          <w:i/>
          <w:iCs/>
        </w:rPr>
        <w:t xml:space="preserve">3D Grammar English. </w:t>
      </w:r>
      <w:r w:rsidRPr="00942CF2">
        <w:rPr>
          <w:rFonts w:eastAsiaTheme="minorHAnsi"/>
        </w:rPr>
        <w:t>http://freesoftwarepc.biz/educational-software/ download-free-software-3d-grammar-English-portable</w:t>
      </w:r>
    </w:p>
    <w:p w:rsidR="00225016" w:rsidRPr="00942CF2" w:rsidRDefault="00225016" w:rsidP="00942CF2">
      <w:pPr>
        <w:rPr>
          <w:rFonts w:eastAsiaTheme="minorHAnsi"/>
        </w:rPr>
      </w:pPr>
    </w:p>
    <w:p w:rsidR="00225016" w:rsidRPr="00942CF2" w:rsidRDefault="00225016" w:rsidP="00942CF2"/>
    <w:p w:rsidR="00C968DD" w:rsidRPr="00942CF2" w:rsidRDefault="00C968DD" w:rsidP="00942CF2">
      <w:pPr>
        <w:ind w:left="1152" w:hanging="1152"/>
        <w:jc w:val="both"/>
        <w:rPr>
          <w:b/>
          <w:bCs/>
          <w:i/>
        </w:rPr>
      </w:pPr>
      <w:r w:rsidRPr="00942CF2">
        <w:rPr>
          <w:b/>
          <w:bCs/>
          <w:i/>
        </w:rPr>
        <w:tab/>
      </w:r>
    </w:p>
    <w:p w:rsidR="00687620" w:rsidRPr="00942CF2" w:rsidRDefault="00687620" w:rsidP="00942CF2">
      <w:pPr>
        <w:ind w:left="1152" w:hanging="1152"/>
        <w:jc w:val="both"/>
        <w:rPr>
          <w:b/>
          <w:bCs/>
          <w:i/>
        </w:rPr>
      </w:pPr>
    </w:p>
    <w:p w:rsidR="00687620" w:rsidRPr="00942CF2" w:rsidRDefault="00687620" w:rsidP="00942CF2">
      <w:pPr>
        <w:ind w:left="1152" w:hanging="1152"/>
        <w:jc w:val="both"/>
        <w:rPr>
          <w:b/>
          <w:bCs/>
          <w:i/>
        </w:rPr>
      </w:pPr>
    </w:p>
    <w:p w:rsidR="00687620" w:rsidRPr="00942CF2" w:rsidRDefault="00687620" w:rsidP="00942CF2">
      <w:pPr>
        <w:ind w:left="1152" w:hanging="1152"/>
        <w:jc w:val="both"/>
        <w:rPr>
          <w:b/>
          <w:bCs/>
          <w:i/>
        </w:rPr>
      </w:pPr>
    </w:p>
    <w:p w:rsidR="00687620" w:rsidRPr="00942CF2" w:rsidRDefault="00687620" w:rsidP="00942CF2">
      <w:pPr>
        <w:ind w:left="1152" w:hanging="1152"/>
        <w:jc w:val="both"/>
        <w:rPr>
          <w:b/>
          <w:bCs/>
          <w:i/>
        </w:rPr>
      </w:pPr>
    </w:p>
    <w:p w:rsidR="00687620" w:rsidRPr="00942CF2" w:rsidRDefault="00687620" w:rsidP="00942CF2">
      <w:pPr>
        <w:ind w:left="1152" w:hanging="1152"/>
        <w:jc w:val="both"/>
        <w:rPr>
          <w:b/>
          <w:bCs/>
          <w:i/>
        </w:rPr>
      </w:pPr>
    </w:p>
    <w:p w:rsidR="00687620" w:rsidRPr="00942CF2" w:rsidRDefault="00687620" w:rsidP="00942CF2">
      <w:pPr>
        <w:ind w:left="1152" w:hanging="1152"/>
        <w:jc w:val="both"/>
        <w:rPr>
          <w:b/>
          <w:bCs/>
          <w:i/>
        </w:rPr>
      </w:pPr>
    </w:p>
    <w:p w:rsidR="00687620" w:rsidRPr="00942CF2" w:rsidRDefault="00687620" w:rsidP="00942CF2">
      <w:pPr>
        <w:ind w:left="1152" w:hanging="1152"/>
        <w:jc w:val="both"/>
        <w:rPr>
          <w:b/>
          <w:bCs/>
          <w:i/>
        </w:rPr>
      </w:pPr>
    </w:p>
    <w:p w:rsidR="00687620" w:rsidRPr="00942CF2" w:rsidRDefault="00687620" w:rsidP="00942CF2">
      <w:pPr>
        <w:ind w:left="1152" w:hanging="1152"/>
        <w:jc w:val="both"/>
        <w:rPr>
          <w:b/>
          <w:bCs/>
          <w:i/>
        </w:rPr>
      </w:pPr>
    </w:p>
    <w:p w:rsidR="00687620" w:rsidRPr="00942CF2" w:rsidRDefault="00687620" w:rsidP="00942CF2">
      <w:pPr>
        <w:ind w:left="1152" w:hanging="1152"/>
        <w:jc w:val="both"/>
        <w:rPr>
          <w:b/>
          <w:bCs/>
          <w:i/>
        </w:rPr>
      </w:pPr>
    </w:p>
    <w:p w:rsidR="00E775EA" w:rsidRPr="008B70EB" w:rsidRDefault="00E775EA" w:rsidP="00E775EA">
      <w:pPr>
        <w:ind w:left="1152" w:hanging="1152"/>
        <w:jc w:val="both"/>
        <w:rPr>
          <w:b/>
          <w:bCs/>
          <w:i/>
        </w:rPr>
      </w:pPr>
    </w:p>
    <w:p w:rsidR="00E775EA" w:rsidRPr="008B70EB" w:rsidRDefault="00E775EA" w:rsidP="00E775EA">
      <w:pPr>
        <w:ind w:left="1152" w:hanging="1152"/>
        <w:jc w:val="both"/>
        <w:rPr>
          <w:i/>
        </w:rPr>
      </w:pPr>
      <w:r w:rsidRPr="008B70EB">
        <w:rPr>
          <w:b/>
          <w:i/>
          <w:u w:val="single"/>
        </w:rPr>
        <w:lastRenderedPageBreak/>
        <w:t xml:space="preserve"> </w:t>
      </w:r>
    </w:p>
    <w:tbl>
      <w:tblPr>
        <w:tblStyle w:val="TableGrid"/>
        <w:tblW w:w="9450" w:type="dxa"/>
        <w:jc w:val="center"/>
        <w:tblInd w:w="198" w:type="dxa"/>
        <w:tblLook w:val="04A0" w:firstRow="1" w:lastRow="0" w:firstColumn="1" w:lastColumn="0" w:noHBand="0" w:noVBand="1"/>
      </w:tblPr>
      <w:tblGrid>
        <w:gridCol w:w="1755"/>
        <w:gridCol w:w="5310"/>
        <w:gridCol w:w="2385"/>
      </w:tblGrid>
      <w:tr w:rsidR="00E775EA" w:rsidRPr="00E775EA" w:rsidTr="001758D8">
        <w:trPr>
          <w:jc w:val="center"/>
        </w:trPr>
        <w:tc>
          <w:tcPr>
            <w:tcW w:w="1755" w:type="dxa"/>
          </w:tcPr>
          <w:p w:rsidR="00E775EA" w:rsidRPr="00E775EA" w:rsidRDefault="00E775EA" w:rsidP="001758D8">
            <w:pPr>
              <w:jc w:val="both"/>
              <w:rPr>
                <w:b/>
                <w:bCs/>
                <w:i/>
              </w:rPr>
            </w:pPr>
            <w:r w:rsidRPr="00E775EA">
              <w:rPr>
                <w:b/>
                <w:bCs/>
                <w:i/>
              </w:rPr>
              <w:t>Code: ISL-321</w:t>
            </w:r>
          </w:p>
        </w:tc>
        <w:tc>
          <w:tcPr>
            <w:tcW w:w="5310" w:type="dxa"/>
          </w:tcPr>
          <w:p w:rsidR="00E775EA" w:rsidRPr="00E775EA" w:rsidRDefault="00E775EA" w:rsidP="001758D8">
            <w:pPr>
              <w:jc w:val="center"/>
              <w:rPr>
                <w:b/>
                <w:bCs/>
                <w:i/>
              </w:rPr>
            </w:pPr>
            <w:r w:rsidRPr="00E775EA">
              <w:rPr>
                <w:b/>
                <w:i/>
              </w:rPr>
              <w:t>ISLAMIC STUDIES</w:t>
            </w:r>
          </w:p>
        </w:tc>
        <w:tc>
          <w:tcPr>
            <w:tcW w:w="2385" w:type="dxa"/>
          </w:tcPr>
          <w:p w:rsidR="00E775EA" w:rsidRPr="00E775EA" w:rsidRDefault="00E775EA" w:rsidP="001758D8">
            <w:pPr>
              <w:tabs>
                <w:tab w:val="right" w:pos="9360"/>
              </w:tabs>
              <w:jc w:val="both"/>
              <w:rPr>
                <w:bCs/>
                <w:i/>
              </w:rPr>
            </w:pPr>
            <w:r w:rsidRPr="00E775EA">
              <w:rPr>
                <w:bCs/>
                <w:i/>
              </w:rPr>
              <w:t>Credit Hours: 02(2-0)</w:t>
            </w:r>
          </w:p>
        </w:tc>
      </w:tr>
    </w:tbl>
    <w:p w:rsidR="00E775EA" w:rsidRPr="008B70EB" w:rsidRDefault="00E775EA" w:rsidP="00E775EA">
      <w:pPr>
        <w:tabs>
          <w:tab w:val="right" w:pos="9360"/>
        </w:tabs>
        <w:jc w:val="both"/>
        <w:rPr>
          <w:bCs/>
          <w:i/>
        </w:rPr>
      </w:pPr>
      <w:r w:rsidRPr="008B70EB">
        <w:tab/>
      </w:r>
    </w:p>
    <w:p w:rsidR="00E775EA" w:rsidRPr="008B70EB" w:rsidRDefault="00E775EA" w:rsidP="00E775EA">
      <w:pPr>
        <w:jc w:val="both"/>
        <w:rPr>
          <w:b/>
        </w:rPr>
      </w:pPr>
      <w:r w:rsidRPr="008B70EB">
        <w:rPr>
          <w:b/>
        </w:rPr>
        <w:t>COURSE CONTENTS:</w:t>
      </w:r>
    </w:p>
    <w:p w:rsidR="00E775EA" w:rsidRPr="008B70EB" w:rsidRDefault="00E775EA" w:rsidP="00E775EA">
      <w:pPr>
        <w:jc w:val="both"/>
        <w:rPr>
          <w:b/>
        </w:rPr>
      </w:pPr>
    </w:p>
    <w:p w:rsidR="00E775EA" w:rsidRPr="008B70EB" w:rsidRDefault="00E775EA" w:rsidP="00E775EA">
      <w:pPr>
        <w:ind w:left="360"/>
        <w:jc w:val="both"/>
        <w:rPr>
          <w:b/>
        </w:rPr>
      </w:pPr>
      <w:r w:rsidRPr="008B70EB">
        <w:rPr>
          <w:b/>
        </w:rPr>
        <w:t xml:space="preserve">Introduction to </w:t>
      </w:r>
      <w:proofErr w:type="spellStart"/>
      <w:r w:rsidRPr="008B70EB">
        <w:rPr>
          <w:b/>
        </w:rPr>
        <w:t>Quranic</w:t>
      </w:r>
      <w:proofErr w:type="spellEnd"/>
      <w:r w:rsidRPr="008B70EB">
        <w:rPr>
          <w:b/>
        </w:rPr>
        <w:t xml:space="preserve"> Studies</w:t>
      </w:r>
    </w:p>
    <w:p w:rsidR="00E775EA" w:rsidRPr="008B70EB" w:rsidRDefault="00E775EA" w:rsidP="002632CB">
      <w:pPr>
        <w:numPr>
          <w:ilvl w:val="0"/>
          <w:numId w:val="28"/>
        </w:numPr>
        <w:jc w:val="both"/>
      </w:pPr>
      <w:r w:rsidRPr="008B70EB">
        <w:t>Basic Concepts of Quran</w:t>
      </w:r>
    </w:p>
    <w:p w:rsidR="00E775EA" w:rsidRPr="008B70EB" w:rsidRDefault="00E775EA" w:rsidP="002632CB">
      <w:pPr>
        <w:numPr>
          <w:ilvl w:val="0"/>
          <w:numId w:val="28"/>
        </w:numPr>
        <w:jc w:val="both"/>
      </w:pPr>
      <w:r w:rsidRPr="008B70EB">
        <w:t xml:space="preserve">History of Quran </w:t>
      </w:r>
    </w:p>
    <w:p w:rsidR="00E775EA" w:rsidRPr="008B70EB" w:rsidRDefault="00E775EA" w:rsidP="002632CB">
      <w:pPr>
        <w:numPr>
          <w:ilvl w:val="0"/>
          <w:numId w:val="28"/>
        </w:numPr>
        <w:jc w:val="both"/>
      </w:pPr>
      <w:proofErr w:type="spellStart"/>
      <w:r w:rsidRPr="008B70EB">
        <w:t>Uloom-ul</w:t>
      </w:r>
      <w:proofErr w:type="spellEnd"/>
      <w:r w:rsidRPr="008B70EB">
        <w:t xml:space="preserve"> Quran </w:t>
      </w:r>
    </w:p>
    <w:p w:rsidR="00E775EA" w:rsidRPr="008B70EB" w:rsidRDefault="00E775EA" w:rsidP="00E775EA">
      <w:pPr>
        <w:ind w:left="360"/>
        <w:jc w:val="both"/>
      </w:pPr>
    </w:p>
    <w:p w:rsidR="00E775EA" w:rsidRPr="008B70EB" w:rsidRDefault="00E775EA" w:rsidP="00E775EA">
      <w:pPr>
        <w:ind w:left="360"/>
        <w:jc w:val="both"/>
        <w:rPr>
          <w:b/>
        </w:rPr>
      </w:pPr>
      <w:r w:rsidRPr="008B70EB">
        <w:rPr>
          <w:b/>
        </w:rPr>
        <w:t>Study of Selected Text of Holy Quran</w:t>
      </w:r>
    </w:p>
    <w:p w:rsidR="00E775EA" w:rsidRPr="008B70EB" w:rsidRDefault="00E775EA" w:rsidP="002632CB">
      <w:pPr>
        <w:numPr>
          <w:ilvl w:val="0"/>
          <w:numId w:val="29"/>
        </w:numPr>
        <w:jc w:val="both"/>
      </w:pPr>
      <w:r w:rsidRPr="008B70EB">
        <w:t>Verses of Surah Al-</w:t>
      </w:r>
      <w:proofErr w:type="spellStart"/>
      <w:r w:rsidRPr="008B70EB">
        <w:t>Baqra</w:t>
      </w:r>
      <w:proofErr w:type="spellEnd"/>
      <w:r w:rsidRPr="008B70EB">
        <w:t xml:space="preserve"> Related to Faith (Verse No. 284-286)</w:t>
      </w:r>
    </w:p>
    <w:p w:rsidR="00E775EA" w:rsidRPr="008B70EB" w:rsidRDefault="00E775EA" w:rsidP="002632CB">
      <w:pPr>
        <w:numPr>
          <w:ilvl w:val="0"/>
          <w:numId w:val="29"/>
        </w:numPr>
        <w:jc w:val="both"/>
      </w:pPr>
      <w:r w:rsidRPr="008B70EB">
        <w:t>Verses of Surah Al-</w:t>
      </w:r>
      <w:proofErr w:type="spellStart"/>
      <w:r w:rsidRPr="008B70EB">
        <w:t>Hujrat</w:t>
      </w:r>
      <w:proofErr w:type="spellEnd"/>
      <w:r w:rsidRPr="008B70EB">
        <w:t xml:space="preserve"> Related to </w:t>
      </w:r>
      <w:proofErr w:type="spellStart"/>
      <w:r w:rsidRPr="008B70EB">
        <w:t>Adab</w:t>
      </w:r>
      <w:proofErr w:type="spellEnd"/>
      <w:r w:rsidRPr="008B70EB">
        <w:t>-al-</w:t>
      </w:r>
      <w:proofErr w:type="spellStart"/>
      <w:r w:rsidRPr="008B70EB">
        <w:t>Nabi</w:t>
      </w:r>
      <w:proofErr w:type="spellEnd"/>
      <w:r w:rsidRPr="008B70EB">
        <w:t xml:space="preserve"> (Verse No. 1-18)</w:t>
      </w:r>
    </w:p>
    <w:p w:rsidR="00E775EA" w:rsidRPr="008B70EB" w:rsidRDefault="00E775EA" w:rsidP="002632CB">
      <w:pPr>
        <w:numPr>
          <w:ilvl w:val="0"/>
          <w:numId w:val="29"/>
        </w:numPr>
        <w:jc w:val="both"/>
      </w:pPr>
      <w:r w:rsidRPr="008B70EB">
        <w:t>Verses of Surah Al-</w:t>
      </w:r>
      <w:proofErr w:type="spellStart"/>
      <w:r w:rsidRPr="008B70EB">
        <w:t>Mumanoon</w:t>
      </w:r>
      <w:proofErr w:type="spellEnd"/>
      <w:r w:rsidRPr="008B70EB">
        <w:t xml:space="preserve"> Related to Characteristics of Faithful (Verse No. 1-11)</w:t>
      </w:r>
    </w:p>
    <w:p w:rsidR="00E775EA" w:rsidRPr="008B70EB" w:rsidRDefault="00E775EA" w:rsidP="002632CB">
      <w:pPr>
        <w:numPr>
          <w:ilvl w:val="0"/>
          <w:numId w:val="29"/>
        </w:numPr>
        <w:jc w:val="both"/>
      </w:pPr>
      <w:r w:rsidRPr="008B70EB">
        <w:t>Verses of Surah Al-</w:t>
      </w:r>
      <w:proofErr w:type="spellStart"/>
      <w:r w:rsidRPr="008B70EB">
        <w:t>Furqan</w:t>
      </w:r>
      <w:proofErr w:type="spellEnd"/>
      <w:r w:rsidRPr="008B70EB">
        <w:t xml:space="preserve"> Related to Social Ethics (Verse No. 63-77)</w:t>
      </w:r>
    </w:p>
    <w:p w:rsidR="00E775EA" w:rsidRPr="008B70EB" w:rsidRDefault="00E775EA" w:rsidP="002632CB">
      <w:pPr>
        <w:numPr>
          <w:ilvl w:val="0"/>
          <w:numId w:val="29"/>
        </w:numPr>
        <w:jc w:val="both"/>
      </w:pPr>
      <w:r w:rsidRPr="008B70EB">
        <w:t>Verses of Surah Al-</w:t>
      </w:r>
      <w:proofErr w:type="spellStart"/>
      <w:r w:rsidRPr="008B70EB">
        <w:t>InamrelatedtoIhkam</w:t>
      </w:r>
      <w:proofErr w:type="spellEnd"/>
      <w:r w:rsidRPr="008B70EB">
        <w:t>( Verse No. 152-154)</w:t>
      </w:r>
    </w:p>
    <w:p w:rsidR="00E775EA" w:rsidRPr="008B70EB" w:rsidRDefault="00E775EA" w:rsidP="002632CB">
      <w:pPr>
        <w:numPr>
          <w:ilvl w:val="0"/>
          <w:numId w:val="29"/>
        </w:numPr>
        <w:jc w:val="both"/>
      </w:pPr>
      <w:r w:rsidRPr="008B70EB">
        <w:t>Verses of Surah Al-</w:t>
      </w:r>
      <w:proofErr w:type="spellStart"/>
      <w:r w:rsidRPr="008B70EB">
        <w:t>Ihzaab</w:t>
      </w:r>
      <w:proofErr w:type="spellEnd"/>
      <w:r w:rsidRPr="008B70EB">
        <w:t xml:space="preserve"> Related to </w:t>
      </w:r>
      <w:proofErr w:type="spellStart"/>
      <w:r w:rsidRPr="008B70EB">
        <w:t>Adaab</w:t>
      </w:r>
      <w:proofErr w:type="spellEnd"/>
      <w:r w:rsidRPr="008B70EB">
        <w:t xml:space="preserve"> al </w:t>
      </w:r>
      <w:proofErr w:type="spellStart"/>
      <w:r w:rsidRPr="008B70EB">
        <w:t>Nabi</w:t>
      </w:r>
      <w:proofErr w:type="spellEnd"/>
      <w:r w:rsidRPr="008B70EB">
        <w:t xml:space="preserve"> (Verse No. 6, 21, 40, 56, 57, &amp; 58)</w:t>
      </w:r>
    </w:p>
    <w:p w:rsidR="00E775EA" w:rsidRPr="008B70EB" w:rsidRDefault="00E775EA" w:rsidP="002632CB">
      <w:pPr>
        <w:numPr>
          <w:ilvl w:val="0"/>
          <w:numId w:val="29"/>
        </w:numPr>
        <w:jc w:val="both"/>
      </w:pPr>
      <w:r w:rsidRPr="008B70EB">
        <w:t>Verses of Surah Al-Hasher Related to thinking, Day of Judgment (Verse No. 18, 19, &amp; 20)</w:t>
      </w:r>
    </w:p>
    <w:p w:rsidR="00E775EA" w:rsidRPr="008B70EB" w:rsidRDefault="00E775EA" w:rsidP="002632CB">
      <w:pPr>
        <w:numPr>
          <w:ilvl w:val="0"/>
          <w:numId w:val="29"/>
        </w:numPr>
        <w:jc w:val="both"/>
      </w:pPr>
      <w:r w:rsidRPr="008B70EB">
        <w:t>Verses of Surah Al-</w:t>
      </w:r>
      <w:proofErr w:type="spellStart"/>
      <w:r w:rsidRPr="008B70EB">
        <w:t>Saf</w:t>
      </w:r>
      <w:proofErr w:type="spellEnd"/>
      <w:r w:rsidRPr="008B70EB">
        <w:t xml:space="preserve"> Related to </w:t>
      </w:r>
      <w:proofErr w:type="spellStart"/>
      <w:r w:rsidRPr="008B70EB">
        <w:t>Tafakar</w:t>
      </w:r>
      <w:proofErr w:type="spellEnd"/>
      <w:r w:rsidRPr="008B70EB">
        <w:t xml:space="preserve">, </w:t>
      </w:r>
      <w:proofErr w:type="spellStart"/>
      <w:r w:rsidRPr="008B70EB">
        <w:t>Tadaber</w:t>
      </w:r>
      <w:proofErr w:type="spellEnd"/>
      <w:r w:rsidRPr="008B70EB">
        <w:t xml:space="preserve"> (Verse No. 1,14)</w:t>
      </w:r>
    </w:p>
    <w:p w:rsidR="00E775EA" w:rsidRPr="008B70EB" w:rsidRDefault="00E775EA" w:rsidP="00E775EA">
      <w:pPr>
        <w:ind w:left="720"/>
        <w:jc w:val="both"/>
      </w:pPr>
    </w:p>
    <w:p w:rsidR="00E775EA" w:rsidRPr="008B70EB" w:rsidRDefault="00E775EA" w:rsidP="00E775EA">
      <w:pPr>
        <w:ind w:left="360"/>
        <w:jc w:val="both"/>
        <w:rPr>
          <w:b/>
        </w:rPr>
      </w:pPr>
      <w:proofErr w:type="spellStart"/>
      <w:r w:rsidRPr="008B70EB">
        <w:rPr>
          <w:b/>
        </w:rPr>
        <w:t>Seerat</w:t>
      </w:r>
      <w:proofErr w:type="spellEnd"/>
      <w:r w:rsidRPr="008B70EB">
        <w:rPr>
          <w:b/>
        </w:rPr>
        <w:t xml:space="preserve"> of Holy Prophet (S.A.W.) I</w:t>
      </w:r>
    </w:p>
    <w:p w:rsidR="00E775EA" w:rsidRPr="008B70EB" w:rsidRDefault="00E775EA" w:rsidP="002632CB">
      <w:pPr>
        <w:numPr>
          <w:ilvl w:val="0"/>
          <w:numId w:val="30"/>
        </w:numPr>
        <w:jc w:val="both"/>
      </w:pPr>
      <w:r w:rsidRPr="008B70EB">
        <w:t>Life of Muhammad Bin Abdullah ( Before Prophet hood)</w:t>
      </w:r>
    </w:p>
    <w:p w:rsidR="00E775EA" w:rsidRPr="008B70EB" w:rsidRDefault="00E775EA" w:rsidP="002632CB">
      <w:pPr>
        <w:numPr>
          <w:ilvl w:val="0"/>
          <w:numId w:val="30"/>
        </w:numPr>
        <w:jc w:val="both"/>
      </w:pPr>
      <w:r w:rsidRPr="008B70EB">
        <w:t xml:space="preserve">Life of Holy Prophet (S.A.W) in </w:t>
      </w:r>
      <w:proofErr w:type="spellStart"/>
      <w:r w:rsidRPr="008B70EB">
        <w:t>Makkah</w:t>
      </w:r>
      <w:proofErr w:type="spellEnd"/>
    </w:p>
    <w:p w:rsidR="00E775EA" w:rsidRPr="008B70EB" w:rsidRDefault="00E775EA" w:rsidP="002632CB">
      <w:pPr>
        <w:numPr>
          <w:ilvl w:val="0"/>
          <w:numId w:val="30"/>
        </w:numPr>
        <w:jc w:val="both"/>
      </w:pPr>
      <w:r w:rsidRPr="008B70EB">
        <w:t xml:space="preserve">Important Lessons Derived from the life of Holy Prophet in </w:t>
      </w:r>
      <w:proofErr w:type="spellStart"/>
      <w:r w:rsidRPr="008B70EB">
        <w:t>Makkah</w:t>
      </w:r>
      <w:proofErr w:type="spellEnd"/>
    </w:p>
    <w:p w:rsidR="00E775EA" w:rsidRPr="008B70EB" w:rsidRDefault="00E775EA" w:rsidP="00E775EA">
      <w:pPr>
        <w:ind w:left="360"/>
        <w:jc w:val="both"/>
      </w:pPr>
    </w:p>
    <w:p w:rsidR="00E775EA" w:rsidRPr="008B70EB" w:rsidRDefault="00E775EA" w:rsidP="00E775EA">
      <w:pPr>
        <w:ind w:left="360"/>
        <w:jc w:val="both"/>
        <w:rPr>
          <w:b/>
        </w:rPr>
      </w:pPr>
      <w:proofErr w:type="spellStart"/>
      <w:r w:rsidRPr="008B70EB">
        <w:rPr>
          <w:b/>
        </w:rPr>
        <w:t>Seerat</w:t>
      </w:r>
      <w:proofErr w:type="spellEnd"/>
      <w:r w:rsidRPr="008B70EB">
        <w:rPr>
          <w:b/>
        </w:rPr>
        <w:t xml:space="preserve"> of Holy Prophet (S.A.W) II</w:t>
      </w:r>
    </w:p>
    <w:p w:rsidR="00E775EA" w:rsidRPr="008B70EB" w:rsidRDefault="00E775EA" w:rsidP="002632CB">
      <w:pPr>
        <w:numPr>
          <w:ilvl w:val="0"/>
          <w:numId w:val="31"/>
        </w:numPr>
        <w:jc w:val="both"/>
      </w:pPr>
      <w:r w:rsidRPr="008B70EB">
        <w:t xml:space="preserve">Life of Holy Prophet(S.A.W) in </w:t>
      </w:r>
      <w:proofErr w:type="spellStart"/>
      <w:r w:rsidRPr="008B70EB">
        <w:t>Madina</w:t>
      </w:r>
      <w:proofErr w:type="spellEnd"/>
    </w:p>
    <w:p w:rsidR="00E775EA" w:rsidRPr="008B70EB" w:rsidRDefault="00E775EA" w:rsidP="002632CB">
      <w:pPr>
        <w:numPr>
          <w:ilvl w:val="0"/>
          <w:numId w:val="31"/>
        </w:numPr>
        <w:jc w:val="both"/>
      </w:pPr>
      <w:r w:rsidRPr="008B70EB">
        <w:t xml:space="preserve">Important events of life of Holy Prophet in </w:t>
      </w:r>
      <w:proofErr w:type="spellStart"/>
      <w:r w:rsidRPr="008B70EB">
        <w:t>Madina</w:t>
      </w:r>
      <w:proofErr w:type="spellEnd"/>
    </w:p>
    <w:p w:rsidR="00E775EA" w:rsidRPr="008B70EB" w:rsidRDefault="00E775EA" w:rsidP="002632CB">
      <w:pPr>
        <w:numPr>
          <w:ilvl w:val="0"/>
          <w:numId w:val="31"/>
        </w:numPr>
        <w:jc w:val="both"/>
      </w:pPr>
      <w:r w:rsidRPr="008B70EB">
        <w:t xml:space="preserve">Important Lessons Derived from the life of Holy Prophet in </w:t>
      </w:r>
      <w:proofErr w:type="spellStart"/>
      <w:r w:rsidRPr="008B70EB">
        <w:t>Madina</w:t>
      </w:r>
      <w:proofErr w:type="spellEnd"/>
    </w:p>
    <w:p w:rsidR="00E775EA" w:rsidRPr="008B70EB" w:rsidRDefault="00E775EA" w:rsidP="00E775EA">
      <w:pPr>
        <w:ind w:left="720"/>
        <w:jc w:val="both"/>
      </w:pPr>
    </w:p>
    <w:p w:rsidR="00E775EA" w:rsidRPr="008B70EB" w:rsidRDefault="00E775EA" w:rsidP="00E775EA">
      <w:pPr>
        <w:ind w:left="360"/>
        <w:jc w:val="both"/>
        <w:rPr>
          <w:b/>
        </w:rPr>
      </w:pPr>
      <w:r w:rsidRPr="008B70EB">
        <w:rPr>
          <w:b/>
        </w:rPr>
        <w:t xml:space="preserve">Introduction to </w:t>
      </w:r>
      <w:proofErr w:type="spellStart"/>
      <w:r w:rsidRPr="008B70EB">
        <w:rPr>
          <w:b/>
        </w:rPr>
        <w:t>Sunnah</w:t>
      </w:r>
      <w:proofErr w:type="spellEnd"/>
    </w:p>
    <w:p w:rsidR="00E775EA" w:rsidRPr="008B70EB" w:rsidRDefault="00E775EA" w:rsidP="002632CB">
      <w:pPr>
        <w:numPr>
          <w:ilvl w:val="0"/>
          <w:numId w:val="32"/>
        </w:numPr>
        <w:jc w:val="both"/>
      </w:pPr>
      <w:r w:rsidRPr="008B70EB">
        <w:t>Basic Concepts of Hadith</w:t>
      </w:r>
    </w:p>
    <w:p w:rsidR="00E775EA" w:rsidRPr="008B70EB" w:rsidRDefault="00E775EA" w:rsidP="002632CB">
      <w:pPr>
        <w:numPr>
          <w:ilvl w:val="0"/>
          <w:numId w:val="32"/>
        </w:numPr>
        <w:jc w:val="both"/>
      </w:pPr>
      <w:r w:rsidRPr="008B70EB">
        <w:t>History of Hadith</w:t>
      </w:r>
    </w:p>
    <w:p w:rsidR="00E775EA" w:rsidRPr="008B70EB" w:rsidRDefault="00E775EA" w:rsidP="002632CB">
      <w:pPr>
        <w:numPr>
          <w:ilvl w:val="0"/>
          <w:numId w:val="32"/>
        </w:numPr>
        <w:jc w:val="both"/>
      </w:pPr>
      <w:r w:rsidRPr="008B70EB">
        <w:t xml:space="preserve">Kinds of Hadith </w:t>
      </w:r>
    </w:p>
    <w:p w:rsidR="00E775EA" w:rsidRPr="008B70EB" w:rsidRDefault="00E775EA" w:rsidP="002632CB">
      <w:pPr>
        <w:numPr>
          <w:ilvl w:val="0"/>
          <w:numId w:val="32"/>
        </w:numPr>
        <w:jc w:val="both"/>
      </w:pPr>
      <w:proofErr w:type="spellStart"/>
      <w:r w:rsidRPr="008B70EB">
        <w:t>Uloom</w:t>
      </w:r>
      <w:proofErr w:type="spellEnd"/>
      <w:r w:rsidRPr="008B70EB">
        <w:t>-</w:t>
      </w:r>
      <w:proofErr w:type="spellStart"/>
      <w:r w:rsidRPr="008B70EB">
        <w:t>ul</w:t>
      </w:r>
      <w:proofErr w:type="spellEnd"/>
      <w:r w:rsidRPr="008B70EB">
        <w:t>-Hadith</w:t>
      </w:r>
    </w:p>
    <w:p w:rsidR="00E775EA" w:rsidRPr="008B70EB" w:rsidRDefault="00E775EA" w:rsidP="002632CB">
      <w:pPr>
        <w:numPr>
          <w:ilvl w:val="0"/>
          <w:numId w:val="32"/>
        </w:numPr>
        <w:jc w:val="both"/>
      </w:pPr>
      <w:r w:rsidRPr="008B70EB">
        <w:t xml:space="preserve"> </w:t>
      </w:r>
      <w:proofErr w:type="spellStart"/>
      <w:r w:rsidRPr="008B70EB">
        <w:t>Sunnah</w:t>
      </w:r>
      <w:proofErr w:type="spellEnd"/>
      <w:r w:rsidRPr="008B70EB">
        <w:t xml:space="preserve"> &amp; Hadith</w:t>
      </w:r>
    </w:p>
    <w:p w:rsidR="00E775EA" w:rsidRPr="008B70EB" w:rsidRDefault="00E775EA" w:rsidP="002632CB">
      <w:pPr>
        <w:numPr>
          <w:ilvl w:val="0"/>
          <w:numId w:val="32"/>
        </w:numPr>
        <w:jc w:val="both"/>
      </w:pPr>
      <w:r w:rsidRPr="008B70EB">
        <w:t xml:space="preserve">Legal Position of </w:t>
      </w:r>
      <w:proofErr w:type="spellStart"/>
      <w:r w:rsidRPr="008B70EB">
        <w:t>Sunnah</w:t>
      </w:r>
      <w:proofErr w:type="spellEnd"/>
    </w:p>
    <w:p w:rsidR="00E775EA" w:rsidRPr="008B70EB" w:rsidRDefault="00E775EA" w:rsidP="00E775EA">
      <w:pPr>
        <w:ind w:left="720"/>
        <w:jc w:val="both"/>
      </w:pPr>
    </w:p>
    <w:p w:rsidR="00E775EA" w:rsidRPr="008B70EB" w:rsidRDefault="00E775EA" w:rsidP="00E775EA">
      <w:pPr>
        <w:ind w:left="360"/>
        <w:jc w:val="both"/>
        <w:rPr>
          <w:b/>
        </w:rPr>
      </w:pPr>
      <w:r w:rsidRPr="008B70EB">
        <w:rPr>
          <w:b/>
        </w:rPr>
        <w:t xml:space="preserve">Selected Study from Text of Hadith </w:t>
      </w:r>
    </w:p>
    <w:p w:rsidR="00E775EA" w:rsidRPr="008B70EB" w:rsidRDefault="00E775EA" w:rsidP="00E775EA">
      <w:pPr>
        <w:ind w:left="360"/>
        <w:jc w:val="both"/>
      </w:pPr>
      <w:r w:rsidRPr="008B70EB">
        <w:t>Introduction to Islamic Law &amp; Jurisprudence</w:t>
      </w:r>
    </w:p>
    <w:p w:rsidR="00E775EA" w:rsidRPr="008B70EB" w:rsidRDefault="00E775EA" w:rsidP="00E775EA">
      <w:pPr>
        <w:ind w:left="360"/>
        <w:jc w:val="both"/>
      </w:pPr>
      <w:r w:rsidRPr="008B70EB">
        <w:t>1)</w:t>
      </w:r>
      <w:r w:rsidRPr="008B70EB">
        <w:tab/>
        <w:t>Basic Concepts of Islamic Law and Jurisprudence</w:t>
      </w:r>
    </w:p>
    <w:p w:rsidR="00E775EA" w:rsidRPr="008B70EB" w:rsidRDefault="00E775EA" w:rsidP="00E775EA">
      <w:pPr>
        <w:tabs>
          <w:tab w:val="left" w:pos="2340"/>
        </w:tabs>
        <w:ind w:left="360"/>
        <w:jc w:val="both"/>
      </w:pPr>
      <w:r w:rsidRPr="008B70EB">
        <w:t>2)  History and Importance of Islamic law &amp; Jurisprudence</w:t>
      </w:r>
    </w:p>
    <w:p w:rsidR="00E775EA" w:rsidRPr="008B70EB" w:rsidRDefault="00E775EA" w:rsidP="00E775EA">
      <w:pPr>
        <w:tabs>
          <w:tab w:val="left" w:pos="2340"/>
        </w:tabs>
        <w:ind w:left="360"/>
        <w:jc w:val="both"/>
      </w:pPr>
      <w:r w:rsidRPr="008B70EB">
        <w:t>3)  Sources of Islamic law and Jurisprudence</w:t>
      </w:r>
    </w:p>
    <w:p w:rsidR="00E775EA" w:rsidRPr="008B70EB" w:rsidRDefault="00E775EA" w:rsidP="00E775EA">
      <w:pPr>
        <w:tabs>
          <w:tab w:val="left" w:pos="2340"/>
        </w:tabs>
        <w:ind w:left="360"/>
        <w:jc w:val="both"/>
      </w:pPr>
      <w:r w:rsidRPr="008B70EB">
        <w:t xml:space="preserve">4)  Nature of Differences in Islamic Law </w:t>
      </w:r>
    </w:p>
    <w:p w:rsidR="00E775EA" w:rsidRPr="008B70EB" w:rsidRDefault="00E775EA" w:rsidP="00E775EA">
      <w:pPr>
        <w:tabs>
          <w:tab w:val="left" w:pos="2340"/>
        </w:tabs>
        <w:ind w:left="360"/>
        <w:jc w:val="both"/>
      </w:pPr>
      <w:r w:rsidRPr="008B70EB">
        <w:t>5)  Islam and Sectarianism</w:t>
      </w:r>
    </w:p>
    <w:p w:rsidR="00E775EA" w:rsidRPr="008B70EB" w:rsidRDefault="00E775EA" w:rsidP="00E775EA">
      <w:pPr>
        <w:tabs>
          <w:tab w:val="left" w:pos="2340"/>
        </w:tabs>
        <w:ind w:left="360"/>
        <w:jc w:val="both"/>
      </w:pPr>
    </w:p>
    <w:p w:rsidR="00E775EA" w:rsidRPr="008B70EB" w:rsidRDefault="00E775EA" w:rsidP="00E775EA">
      <w:pPr>
        <w:tabs>
          <w:tab w:val="left" w:pos="2340"/>
        </w:tabs>
        <w:ind w:left="360"/>
        <w:jc w:val="both"/>
        <w:rPr>
          <w:b/>
        </w:rPr>
      </w:pPr>
      <w:r w:rsidRPr="008B70EB">
        <w:rPr>
          <w:b/>
        </w:rPr>
        <w:t xml:space="preserve">Islamic Culture &amp; Civilization </w:t>
      </w:r>
    </w:p>
    <w:p w:rsidR="00E775EA" w:rsidRPr="008B70EB" w:rsidRDefault="00E775EA" w:rsidP="002632CB">
      <w:pPr>
        <w:numPr>
          <w:ilvl w:val="0"/>
          <w:numId w:val="33"/>
        </w:numPr>
        <w:jc w:val="both"/>
      </w:pPr>
      <w:r w:rsidRPr="008B70EB">
        <w:t>Basic concepts of Islamic  culture&amp; Civilization</w:t>
      </w:r>
    </w:p>
    <w:p w:rsidR="00E775EA" w:rsidRPr="008B70EB" w:rsidRDefault="00E775EA" w:rsidP="002632CB">
      <w:pPr>
        <w:numPr>
          <w:ilvl w:val="0"/>
          <w:numId w:val="33"/>
        </w:numPr>
        <w:tabs>
          <w:tab w:val="left" w:pos="720"/>
        </w:tabs>
        <w:jc w:val="both"/>
      </w:pPr>
      <w:r w:rsidRPr="008B70EB">
        <w:t>Historical development of Islamic Culture &amp; Civilization</w:t>
      </w:r>
    </w:p>
    <w:p w:rsidR="00E775EA" w:rsidRPr="008B70EB" w:rsidRDefault="00E775EA" w:rsidP="002632CB">
      <w:pPr>
        <w:numPr>
          <w:ilvl w:val="0"/>
          <w:numId w:val="33"/>
        </w:numPr>
        <w:tabs>
          <w:tab w:val="left" w:pos="720"/>
        </w:tabs>
        <w:jc w:val="both"/>
      </w:pPr>
      <w:r w:rsidRPr="008B70EB">
        <w:t xml:space="preserve">Characteristic of Islamic Culture &amp; Civilization </w:t>
      </w:r>
    </w:p>
    <w:p w:rsidR="00E775EA" w:rsidRPr="008B70EB" w:rsidRDefault="00E775EA" w:rsidP="002632CB">
      <w:pPr>
        <w:numPr>
          <w:ilvl w:val="0"/>
          <w:numId w:val="33"/>
        </w:numPr>
        <w:tabs>
          <w:tab w:val="left" w:pos="720"/>
        </w:tabs>
        <w:jc w:val="both"/>
      </w:pPr>
      <w:r w:rsidRPr="008B70EB">
        <w:t>Islamic Culture &amp; Civilization and Contemporary Issues</w:t>
      </w:r>
    </w:p>
    <w:p w:rsidR="00E775EA" w:rsidRPr="008B70EB" w:rsidRDefault="00E775EA" w:rsidP="00E775EA">
      <w:pPr>
        <w:ind w:left="720"/>
        <w:jc w:val="both"/>
      </w:pPr>
    </w:p>
    <w:p w:rsidR="00E775EA" w:rsidRPr="008B70EB" w:rsidRDefault="00E775EA" w:rsidP="00E775EA">
      <w:pPr>
        <w:tabs>
          <w:tab w:val="left" w:pos="720"/>
        </w:tabs>
        <w:ind w:left="360"/>
        <w:jc w:val="both"/>
        <w:rPr>
          <w:b/>
        </w:rPr>
      </w:pPr>
      <w:r w:rsidRPr="008B70EB">
        <w:rPr>
          <w:b/>
        </w:rPr>
        <w:t xml:space="preserve">Islam &amp; Science </w:t>
      </w:r>
    </w:p>
    <w:p w:rsidR="00E775EA" w:rsidRPr="008B70EB" w:rsidRDefault="00E775EA" w:rsidP="002632CB">
      <w:pPr>
        <w:numPr>
          <w:ilvl w:val="0"/>
          <w:numId w:val="34"/>
        </w:numPr>
        <w:jc w:val="both"/>
      </w:pPr>
      <w:r w:rsidRPr="008B70EB">
        <w:t>Basic Concepts of Islam &amp; Science</w:t>
      </w:r>
    </w:p>
    <w:p w:rsidR="00E775EA" w:rsidRPr="008B70EB" w:rsidRDefault="00E775EA" w:rsidP="002632CB">
      <w:pPr>
        <w:numPr>
          <w:ilvl w:val="0"/>
          <w:numId w:val="34"/>
        </w:numPr>
        <w:tabs>
          <w:tab w:val="left" w:pos="720"/>
        </w:tabs>
        <w:jc w:val="both"/>
      </w:pPr>
      <w:r w:rsidRPr="008B70EB">
        <w:t>Contribution of Muslims in Development of Science</w:t>
      </w:r>
    </w:p>
    <w:p w:rsidR="00E775EA" w:rsidRPr="008B70EB" w:rsidRDefault="00E775EA" w:rsidP="002632CB">
      <w:pPr>
        <w:numPr>
          <w:ilvl w:val="0"/>
          <w:numId w:val="34"/>
        </w:numPr>
        <w:tabs>
          <w:tab w:val="left" w:pos="720"/>
        </w:tabs>
        <w:jc w:val="both"/>
      </w:pPr>
      <w:r w:rsidRPr="008B70EB">
        <w:t>Quran &amp; Science</w:t>
      </w:r>
    </w:p>
    <w:p w:rsidR="00E775EA" w:rsidRPr="008B70EB" w:rsidRDefault="00E775EA" w:rsidP="00E775EA">
      <w:pPr>
        <w:ind w:left="720"/>
        <w:jc w:val="both"/>
      </w:pPr>
    </w:p>
    <w:p w:rsidR="00E775EA" w:rsidRPr="008B70EB" w:rsidRDefault="00E775EA" w:rsidP="00E775EA">
      <w:pPr>
        <w:tabs>
          <w:tab w:val="left" w:pos="720"/>
        </w:tabs>
        <w:ind w:left="360"/>
        <w:jc w:val="both"/>
        <w:rPr>
          <w:b/>
        </w:rPr>
      </w:pPr>
      <w:r w:rsidRPr="008B70EB">
        <w:rPr>
          <w:b/>
        </w:rPr>
        <w:t>Islamic Economic System</w:t>
      </w:r>
    </w:p>
    <w:p w:rsidR="00E775EA" w:rsidRPr="008B70EB" w:rsidRDefault="00E775EA" w:rsidP="002632CB">
      <w:pPr>
        <w:numPr>
          <w:ilvl w:val="0"/>
          <w:numId w:val="35"/>
        </w:numPr>
        <w:jc w:val="both"/>
      </w:pPr>
      <w:r w:rsidRPr="008B70EB">
        <w:t>Basic concepts of Islamic Economic System</w:t>
      </w:r>
    </w:p>
    <w:p w:rsidR="00E775EA" w:rsidRPr="008B70EB" w:rsidRDefault="00E775EA" w:rsidP="002632CB">
      <w:pPr>
        <w:numPr>
          <w:ilvl w:val="0"/>
          <w:numId w:val="35"/>
        </w:numPr>
        <w:tabs>
          <w:tab w:val="left" w:pos="720"/>
        </w:tabs>
        <w:jc w:val="both"/>
      </w:pPr>
      <w:r w:rsidRPr="008B70EB">
        <w:t>Means of Distribution of Wealth in Islamic Economics</w:t>
      </w:r>
    </w:p>
    <w:p w:rsidR="00E775EA" w:rsidRPr="008B70EB" w:rsidRDefault="00E775EA" w:rsidP="002632CB">
      <w:pPr>
        <w:numPr>
          <w:ilvl w:val="0"/>
          <w:numId w:val="35"/>
        </w:numPr>
        <w:tabs>
          <w:tab w:val="left" w:pos="720"/>
        </w:tabs>
        <w:jc w:val="both"/>
      </w:pPr>
      <w:r w:rsidRPr="008B70EB">
        <w:t xml:space="preserve">Islamic Concept of </w:t>
      </w:r>
      <w:proofErr w:type="spellStart"/>
      <w:r w:rsidRPr="008B70EB">
        <w:t>Riba</w:t>
      </w:r>
      <w:proofErr w:type="spellEnd"/>
    </w:p>
    <w:p w:rsidR="00E775EA" w:rsidRPr="008B70EB" w:rsidRDefault="00E775EA" w:rsidP="002632CB">
      <w:pPr>
        <w:numPr>
          <w:ilvl w:val="0"/>
          <w:numId w:val="35"/>
        </w:numPr>
        <w:tabs>
          <w:tab w:val="left" w:pos="720"/>
        </w:tabs>
        <w:jc w:val="both"/>
      </w:pPr>
      <w:r w:rsidRPr="008B70EB">
        <w:t>Islamic Ways of Trade &amp; Commerce</w:t>
      </w:r>
    </w:p>
    <w:p w:rsidR="00E775EA" w:rsidRPr="008B70EB" w:rsidRDefault="00E775EA" w:rsidP="00E775EA">
      <w:pPr>
        <w:ind w:left="720"/>
        <w:jc w:val="both"/>
      </w:pPr>
    </w:p>
    <w:p w:rsidR="00E775EA" w:rsidRPr="008B70EB" w:rsidRDefault="00E775EA" w:rsidP="00E775EA">
      <w:pPr>
        <w:ind w:left="360"/>
        <w:jc w:val="both"/>
        <w:rPr>
          <w:b/>
        </w:rPr>
      </w:pPr>
      <w:r w:rsidRPr="008B70EB">
        <w:rPr>
          <w:b/>
        </w:rPr>
        <w:t>Political System of Islam</w:t>
      </w:r>
    </w:p>
    <w:p w:rsidR="00E775EA" w:rsidRPr="008B70EB" w:rsidRDefault="00E775EA" w:rsidP="002632CB">
      <w:pPr>
        <w:numPr>
          <w:ilvl w:val="0"/>
          <w:numId w:val="36"/>
        </w:numPr>
        <w:jc w:val="both"/>
      </w:pPr>
      <w:r w:rsidRPr="008B70EB">
        <w:t>Basic concepts of Islamic Political System</w:t>
      </w:r>
    </w:p>
    <w:p w:rsidR="00E775EA" w:rsidRPr="008B70EB" w:rsidRDefault="00E775EA" w:rsidP="002632CB">
      <w:pPr>
        <w:numPr>
          <w:ilvl w:val="0"/>
          <w:numId w:val="36"/>
        </w:numPr>
        <w:jc w:val="both"/>
      </w:pPr>
      <w:r w:rsidRPr="008B70EB">
        <w:t>Islamic Concept of Sovereignty</w:t>
      </w:r>
    </w:p>
    <w:p w:rsidR="00E775EA" w:rsidRPr="008B70EB" w:rsidRDefault="00E775EA" w:rsidP="002632CB">
      <w:pPr>
        <w:numPr>
          <w:ilvl w:val="0"/>
          <w:numId w:val="36"/>
        </w:numPr>
        <w:jc w:val="both"/>
      </w:pPr>
      <w:r w:rsidRPr="008B70EB">
        <w:t>Basic Institutions of Govt. in Islam</w:t>
      </w:r>
    </w:p>
    <w:p w:rsidR="00E775EA" w:rsidRPr="008B70EB" w:rsidRDefault="00E775EA" w:rsidP="00E775EA">
      <w:pPr>
        <w:ind w:left="720"/>
        <w:jc w:val="both"/>
      </w:pPr>
    </w:p>
    <w:p w:rsidR="00E775EA" w:rsidRPr="008B70EB" w:rsidRDefault="00E775EA" w:rsidP="00E775EA">
      <w:pPr>
        <w:ind w:left="360"/>
        <w:jc w:val="both"/>
        <w:rPr>
          <w:b/>
        </w:rPr>
      </w:pPr>
    </w:p>
    <w:p w:rsidR="00E775EA" w:rsidRPr="008B70EB" w:rsidRDefault="00E775EA" w:rsidP="00E775EA">
      <w:pPr>
        <w:ind w:left="360"/>
        <w:jc w:val="both"/>
        <w:rPr>
          <w:b/>
        </w:rPr>
      </w:pPr>
      <w:r w:rsidRPr="008B70EB">
        <w:rPr>
          <w:b/>
        </w:rPr>
        <w:t>Islamic History</w:t>
      </w:r>
    </w:p>
    <w:p w:rsidR="00E775EA" w:rsidRPr="008B70EB" w:rsidRDefault="00E775EA" w:rsidP="002632CB">
      <w:pPr>
        <w:numPr>
          <w:ilvl w:val="0"/>
          <w:numId w:val="37"/>
        </w:numPr>
        <w:jc w:val="both"/>
      </w:pPr>
      <w:r w:rsidRPr="008B70EB">
        <w:t xml:space="preserve">Period of </w:t>
      </w:r>
      <w:proofErr w:type="spellStart"/>
      <w:r w:rsidRPr="008B70EB">
        <w:t>Khlaft</w:t>
      </w:r>
      <w:proofErr w:type="spellEnd"/>
      <w:r w:rsidRPr="008B70EB">
        <w:t>-e-</w:t>
      </w:r>
      <w:proofErr w:type="spellStart"/>
      <w:r w:rsidRPr="008B70EB">
        <w:t>Rashida</w:t>
      </w:r>
      <w:proofErr w:type="spellEnd"/>
    </w:p>
    <w:p w:rsidR="00E775EA" w:rsidRPr="008B70EB" w:rsidRDefault="00E775EA" w:rsidP="002632CB">
      <w:pPr>
        <w:numPr>
          <w:ilvl w:val="0"/>
          <w:numId w:val="26"/>
        </w:numPr>
        <w:jc w:val="both"/>
      </w:pPr>
      <w:r w:rsidRPr="008B70EB">
        <w:t xml:space="preserve">Period of </w:t>
      </w:r>
      <w:proofErr w:type="spellStart"/>
      <w:r w:rsidRPr="008B70EB">
        <w:t>Ummayyads</w:t>
      </w:r>
      <w:proofErr w:type="spellEnd"/>
    </w:p>
    <w:p w:rsidR="00E775EA" w:rsidRPr="008B70EB" w:rsidRDefault="00E775EA" w:rsidP="002632CB">
      <w:pPr>
        <w:numPr>
          <w:ilvl w:val="0"/>
          <w:numId w:val="26"/>
        </w:numPr>
        <w:jc w:val="both"/>
      </w:pPr>
      <w:r w:rsidRPr="008B70EB">
        <w:t>Period of Abbasids</w:t>
      </w:r>
    </w:p>
    <w:p w:rsidR="00E775EA" w:rsidRPr="008B70EB" w:rsidRDefault="00E775EA" w:rsidP="00E775EA">
      <w:pPr>
        <w:ind w:left="720"/>
        <w:jc w:val="both"/>
      </w:pPr>
    </w:p>
    <w:p w:rsidR="00E775EA" w:rsidRPr="008B70EB" w:rsidRDefault="00E775EA" w:rsidP="00E775EA">
      <w:pPr>
        <w:ind w:left="360"/>
        <w:jc w:val="both"/>
        <w:rPr>
          <w:b/>
        </w:rPr>
      </w:pPr>
      <w:r w:rsidRPr="008B70EB">
        <w:rPr>
          <w:b/>
        </w:rPr>
        <w:t>Social System of Islam</w:t>
      </w:r>
    </w:p>
    <w:p w:rsidR="00E775EA" w:rsidRPr="008B70EB" w:rsidRDefault="00E775EA" w:rsidP="002632CB">
      <w:pPr>
        <w:numPr>
          <w:ilvl w:val="0"/>
          <w:numId w:val="38"/>
        </w:numPr>
        <w:jc w:val="both"/>
      </w:pPr>
      <w:r w:rsidRPr="008B70EB">
        <w:t>Basic Concepts of Social System of Islam</w:t>
      </w:r>
    </w:p>
    <w:p w:rsidR="00E775EA" w:rsidRPr="008B70EB" w:rsidRDefault="00E775EA" w:rsidP="002632CB">
      <w:pPr>
        <w:numPr>
          <w:ilvl w:val="0"/>
          <w:numId w:val="27"/>
        </w:numPr>
        <w:jc w:val="both"/>
      </w:pPr>
      <w:r w:rsidRPr="008B70EB">
        <w:t xml:space="preserve">Elements of Family </w:t>
      </w:r>
    </w:p>
    <w:p w:rsidR="00E775EA" w:rsidRPr="008B70EB" w:rsidRDefault="00E775EA" w:rsidP="002632CB">
      <w:pPr>
        <w:numPr>
          <w:ilvl w:val="0"/>
          <w:numId w:val="27"/>
        </w:numPr>
        <w:jc w:val="both"/>
      </w:pPr>
      <w:r w:rsidRPr="008B70EB">
        <w:t xml:space="preserve">Ethical Value of Islam </w:t>
      </w:r>
    </w:p>
    <w:p w:rsidR="00E775EA" w:rsidRPr="008B70EB" w:rsidRDefault="00E775EA" w:rsidP="00E775EA">
      <w:pPr>
        <w:ind w:left="720"/>
        <w:jc w:val="both"/>
      </w:pPr>
    </w:p>
    <w:p w:rsidR="00E775EA" w:rsidRPr="008B70EB" w:rsidRDefault="00E775EA" w:rsidP="00E775EA">
      <w:pPr>
        <w:rPr>
          <w:b/>
          <w:bCs/>
          <w:i/>
          <w:u w:val="single"/>
        </w:rPr>
      </w:pPr>
      <w:r w:rsidRPr="008B70EB">
        <w:rPr>
          <w:b/>
          <w:bCs/>
          <w:i/>
          <w:u w:val="single"/>
        </w:rPr>
        <w:t>BOOKS RECOMMENDED</w:t>
      </w:r>
    </w:p>
    <w:p w:rsidR="00E775EA" w:rsidRPr="008B70EB" w:rsidRDefault="00E775EA" w:rsidP="00E775EA">
      <w:pPr>
        <w:ind w:left="360"/>
        <w:jc w:val="both"/>
      </w:pPr>
    </w:p>
    <w:p w:rsidR="00E775EA" w:rsidRPr="008B70EB" w:rsidRDefault="00E775EA" w:rsidP="002632CB">
      <w:pPr>
        <w:numPr>
          <w:ilvl w:val="0"/>
          <w:numId w:val="39"/>
        </w:numPr>
        <w:jc w:val="both"/>
      </w:pPr>
      <w:r w:rsidRPr="008B70EB">
        <w:t xml:space="preserve">Ahmad Husain (1993). </w:t>
      </w:r>
      <w:r w:rsidRPr="008B70EB">
        <w:rPr>
          <w:i/>
        </w:rPr>
        <w:t>Principles of Islamic jurisprudence</w:t>
      </w:r>
      <w:r w:rsidRPr="008B70EB">
        <w:t>. Islamabad: Islamic Research Institute, International Islamic University.</w:t>
      </w:r>
    </w:p>
    <w:p w:rsidR="00E775EA" w:rsidRPr="008B70EB" w:rsidRDefault="00E775EA" w:rsidP="002632CB">
      <w:pPr>
        <w:numPr>
          <w:ilvl w:val="0"/>
          <w:numId w:val="39"/>
        </w:numPr>
        <w:jc w:val="both"/>
      </w:pPr>
      <w:proofErr w:type="spellStart"/>
      <w:r w:rsidRPr="008B70EB">
        <w:t>H.S.Bhatia</w:t>
      </w:r>
      <w:proofErr w:type="spellEnd"/>
      <w:r w:rsidRPr="008B70EB">
        <w:t xml:space="preserve"> (1989) </w:t>
      </w:r>
      <w:r w:rsidRPr="008B70EB">
        <w:rPr>
          <w:i/>
        </w:rPr>
        <w:t xml:space="preserve">Studies in Islamic law region and </w:t>
      </w:r>
      <w:proofErr w:type="spellStart"/>
      <w:r w:rsidRPr="008B70EB">
        <w:rPr>
          <w:i/>
        </w:rPr>
        <w:t>socity</w:t>
      </w:r>
      <w:proofErr w:type="spellEnd"/>
      <w:r w:rsidRPr="008B70EB">
        <w:rPr>
          <w:i/>
        </w:rPr>
        <w:t>.</w:t>
      </w:r>
      <w:r w:rsidRPr="008B70EB">
        <w:t xml:space="preserve"> New Delhi: Deep&amp; Deep Publications.</w:t>
      </w:r>
    </w:p>
    <w:p w:rsidR="00E775EA" w:rsidRPr="008B70EB" w:rsidRDefault="00E775EA" w:rsidP="002632CB">
      <w:pPr>
        <w:numPr>
          <w:ilvl w:val="0"/>
          <w:numId w:val="39"/>
        </w:numPr>
        <w:jc w:val="both"/>
      </w:pPr>
      <w:r w:rsidRPr="008B70EB">
        <w:t xml:space="preserve">Mir. </w:t>
      </w:r>
      <w:proofErr w:type="spellStart"/>
      <w:r w:rsidRPr="008B70EB">
        <w:t>Waliullah</w:t>
      </w:r>
      <w:proofErr w:type="spellEnd"/>
      <w:r w:rsidRPr="008B70EB">
        <w:t xml:space="preserve"> (1982). </w:t>
      </w:r>
      <w:r w:rsidRPr="008B70EB">
        <w:rPr>
          <w:i/>
        </w:rPr>
        <w:t xml:space="preserve">Muslims jurisprudence and the </w:t>
      </w:r>
      <w:proofErr w:type="spellStart"/>
      <w:r w:rsidRPr="008B70EB">
        <w:rPr>
          <w:i/>
        </w:rPr>
        <w:t>Quranic</w:t>
      </w:r>
      <w:proofErr w:type="spellEnd"/>
      <w:r w:rsidRPr="008B70EB">
        <w:rPr>
          <w:i/>
        </w:rPr>
        <w:t xml:space="preserve"> law of crimes. </w:t>
      </w:r>
      <w:r w:rsidRPr="008B70EB">
        <w:t>Islamabad: Islamic Book service.</w:t>
      </w:r>
    </w:p>
    <w:p w:rsidR="00E775EA" w:rsidRPr="008B70EB" w:rsidRDefault="00E775EA" w:rsidP="002632CB">
      <w:pPr>
        <w:numPr>
          <w:ilvl w:val="0"/>
          <w:numId w:val="39"/>
        </w:numPr>
        <w:jc w:val="both"/>
      </w:pPr>
      <w:r w:rsidRPr="008B70EB">
        <w:t>Muhammad Zia-</w:t>
      </w:r>
      <w:proofErr w:type="spellStart"/>
      <w:r w:rsidRPr="008B70EB">
        <w:t>ul</w:t>
      </w:r>
      <w:proofErr w:type="spellEnd"/>
      <w:r w:rsidRPr="008B70EB">
        <w:t>-</w:t>
      </w:r>
      <w:proofErr w:type="spellStart"/>
      <w:r w:rsidRPr="008B70EB">
        <w:t>Haq</w:t>
      </w:r>
      <w:proofErr w:type="spellEnd"/>
      <w:r w:rsidRPr="008B70EB">
        <w:t xml:space="preserve">, </w:t>
      </w:r>
      <w:proofErr w:type="spellStart"/>
      <w:r w:rsidRPr="008B70EB">
        <w:t>Ph.D</w:t>
      </w:r>
      <w:proofErr w:type="spellEnd"/>
      <w:r w:rsidRPr="008B70EB">
        <w:t xml:space="preserve"> (2001). </w:t>
      </w:r>
      <w:r w:rsidRPr="008B70EB">
        <w:rPr>
          <w:i/>
        </w:rPr>
        <w:t xml:space="preserve">Introduction to Al Sharia Al </w:t>
      </w:r>
      <w:proofErr w:type="spellStart"/>
      <w:r w:rsidRPr="008B70EB">
        <w:rPr>
          <w:i/>
        </w:rPr>
        <w:t>Islamia</w:t>
      </w:r>
      <w:proofErr w:type="spellEnd"/>
      <w:r w:rsidRPr="008B70EB">
        <w:rPr>
          <w:i/>
        </w:rPr>
        <w:t xml:space="preserve">. </w:t>
      </w:r>
      <w:r w:rsidRPr="008B70EB">
        <w:t xml:space="preserve">Islamabad:  </w:t>
      </w:r>
      <w:proofErr w:type="spellStart"/>
      <w:r w:rsidRPr="008B70EB">
        <w:t>Allama</w:t>
      </w:r>
      <w:proofErr w:type="spellEnd"/>
      <w:r w:rsidRPr="008B70EB">
        <w:t xml:space="preserve"> </w:t>
      </w:r>
      <w:proofErr w:type="spellStart"/>
      <w:r w:rsidRPr="008B70EB">
        <w:t>Iqbal</w:t>
      </w:r>
      <w:proofErr w:type="spellEnd"/>
      <w:r w:rsidRPr="008B70EB">
        <w:t xml:space="preserve"> Open University Press.</w:t>
      </w:r>
    </w:p>
    <w:p w:rsidR="00E775EA" w:rsidRPr="008B70EB" w:rsidRDefault="00E775EA" w:rsidP="00E775EA">
      <w:pPr>
        <w:ind w:left="1152" w:hanging="1152"/>
        <w:rPr>
          <w:b/>
          <w:bCs/>
          <w:i/>
          <w:u w:val="single"/>
        </w:rPr>
      </w:pPr>
    </w:p>
    <w:p w:rsidR="00A34FC3" w:rsidRPr="00942CF2" w:rsidRDefault="00A34FC3" w:rsidP="00942CF2">
      <w:pPr>
        <w:ind w:left="1152" w:hanging="1152"/>
        <w:jc w:val="both"/>
      </w:pPr>
    </w:p>
    <w:p w:rsidR="00E81011" w:rsidRPr="00942CF2" w:rsidRDefault="00E81011" w:rsidP="00942CF2">
      <w:pPr>
        <w:ind w:left="1152" w:hanging="1152"/>
        <w:jc w:val="both"/>
      </w:pPr>
    </w:p>
    <w:tbl>
      <w:tblPr>
        <w:tblStyle w:val="TableGrid"/>
        <w:tblW w:w="9450" w:type="dxa"/>
        <w:jc w:val="center"/>
        <w:tblInd w:w="198" w:type="dxa"/>
        <w:tblLook w:val="04A0" w:firstRow="1" w:lastRow="0" w:firstColumn="1" w:lastColumn="0" w:noHBand="0" w:noVBand="1"/>
      </w:tblPr>
      <w:tblGrid>
        <w:gridCol w:w="1755"/>
        <w:gridCol w:w="5310"/>
        <w:gridCol w:w="2385"/>
      </w:tblGrid>
      <w:tr w:rsidR="0066354D" w:rsidRPr="00942CF2" w:rsidTr="001758D8">
        <w:trPr>
          <w:jc w:val="center"/>
        </w:trPr>
        <w:tc>
          <w:tcPr>
            <w:tcW w:w="1755" w:type="dxa"/>
          </w:tcPr>
          <w:p w:rsidR="0066354D" w:rsidRPr="00942CF2" w:rsidRDefault="0066354D" w:rsidP="00942CF2">
            <w:pPr>
              <w:jc w:val="both"/>
              <w:rPr>
                <w:b/>
                <w:bCs/>
                <w:i/>
              </w:rPr>
            </w:pPr>
            <w:r w:rsidRPr="00942CF2">
              <w:rPr>
                <w:b/>
                <w:bCs/>
                <w:i/>
              </w:rPr>
              <w:t>Code: PSY-30</w:t>
            </w:r>
            <w:r w:rsidR="00B25461">
              <w:rPr>
                <w:b/>
                <w:bCs/>
                <w:i/>
              </w:rPr>
              <w:t>1</w:t>
            </w:r>
          </w:p>
        </w:tc>
        <w:tc>
          <w:tcPr>
            <w:tcW w:w="5310" w:type="dxa"/>
          </w:tcPr>
          <w:p w:rsidR="0066354D" w:rsidRPr="00E775EA" w:rsidRDefault="0066354D" w:rsidP="00942CF2">
            <w:pPr>
              <w:jc w:val="center"/>
              <w:rPr>
                <w:b/>
                <w:bCs/>
                <w:i/>
              </w:rPr>
            </w:pPr>
            <w:r w:rsidRPr="00E775EA">
              <w:rPr>
                <w:b/>
                <w:i/>
              </w:rPr>
              <w:t xml:space="preserve">INTRODUCTION TO PSYCHOLOGY – I </w:t>
            </w:r>
          </w:p>
        </w:tc>
        <w:tc>
          <w:tcPr>
            <w:tcW w:w="2385" w:type="dxa"/>
          </w:tcPr>
          <w:p w:rsidR="0066354D" w:rsidRPr="00942CF2" w:rsidRDefault="0066354D" w:rsidP="00942CF2">
            <w:pPr>
              <w:tabs>
                <w:tab w:val="right" w:pos="9360"/>
              </w:tabs>
              <w:jc w:val="both"/>
              <w:rPr>
                <w:bCs/>
                <w:i/>
              </w:rPr>
            </w:pPr>
            <w:r w:rsidRPr="00942CF2">
              <w:rPr>
                <w:bCs/>
                <w:i/>
              </w:rPr>
              <w:t>Credit Hours: 04(3-1)</w:t>
            </w:r>
          </w:p>
        </w:tc>
      </w:tr>
    </w:tbl>
    <w:p w:rsidR="00E81011" w:rsidRPr="00942CF2" w:rsidRDefault="00E81011" w:rsidP="00942CF2">
      <w:pPr>
        <w:ind w:left="1152" w:hanging="1152"/>
        <w:jc w:val="both"/>
        <w:rPr>
          <w:b/>
          <w:bCs/>
        </w:rPr>
      </w:pPr>
    </w:p>
    <w:p w:rsidR="00E81011" w:rsidRPr="00942CF2" w:rsidRDefault="00E81011" w:rsidP="00942CF2">
      <w:pPr>
        <w:ind w:left="1152" w:hanging="1152"/>
        <w:rPr>
          <w:b/>
          <w:bCs/>
        </w:rPr>
      </w:pPr>
      <w:r w:rsidRPr="00942CF2">
        <w:rPr>
          <w:b/>
          <w:bCs/>
        </w:rPr>
        <w:t>OBJECTIVES</w:t>
      </w:r>
    </w:p>
    <w:p w:rsidR="00E81011" w:rsidRPr="00942CF2" w:rsidRDefault="00E81011" w:rsidP="002632CB">
      <w:pPr>
        <w:pStyle w:val="ListParagraph"/>
        <w:numPr>
          <w:ilvl w:val="0"/>
          <w:numId w:val="23"/>
        </w:numPr>
        <w:spacing w:line="240" w:lineRule="auto"/>
        <w:jc w:val="both"/>
        <w:rPr>
          <w:rFonts w:ascii="Times New Roman" w:hAnsi="Times New Roman"/>
          <w:i/>
          <w:sz w:val="24"/>
          <w:szCs w:val="24"/>
        </w:rPr>
      </w:pPr>
      <w:r w:rsidRPr="00942CF2">
        <w:rPr>
          <w:rFonts w:ascii="Times New Roman" w:hAnsi="Times New Roman"/>
          <w:i/>
          <w:sz w:val="24"/>
          <w:szCs w:val="24"/>
        </w:rPr>
        <w:t xml:space="preserve">To describe psychology with major areas in the field, and identify the parameters of this discipline. </w:t>
      </w:r>
    </w:p>
    <w:p w:rsidR="00E81011" w:rsidRPr="00942CF2" w:rsidRDefault="00E81011" w:rsidP="002632CB">
      <w:pPr>
        <w:numPr>
          <w:ilvl w:val="0"/>
          <w:numId w:val="23"/>
        </w:numPr>
        <w:spacing w:after="200"/>
        <w:contextualSpacing/>
        <w:jc w:val="both"/>
        <w:rPr>
          <w:i/>
        </w:rPr>
      </w:pPr>
      <w:r w:rsidRPr="00942CF2">
        <w:rPr>
          <w:i/>
        </w:rPr>
        <w:t xml:space="preserve">To distinguish between the major perspectives on human thought and behavior. </w:t>
      </w:r>
    </w:p>
    <w:p w:rsidR="00E81011" w:rsidRPr="00942CF2" w:rsidRDefault="00E81011" w:rsidP="002632CB">
      <w:pPr>
        <w:numPr>
          <w:ilvl w:val="0"/>
          <w:numId w:val="23"/>
        </w:numPr>
        <w:spacing w:after="200"/>
        <w:contextualSpacing/>
        <w:jc w:val="both"/>
        <w:rPr>
          <w:i/>
        </w:rPr>
      </w:pPr>
      <w:r w:rsidRPr="00942CF2">
        <w:rPr>
          <w:i/>
        </w:rPr>
        <w:t xml:space="preserve">To appreciate the variety of ways psychological data are gathered and evaluated.  </w:t>
      </w:r>
    </w:p>
    <w:p w:rsidR="00E81011" w:rsidRPr="00942CF2" w:rsidRDefault="00E81011" w:rsidP="002632CB">
      <w:pPr>
        <w:numPr>
          <w:ilvl w:val="0"/>
          <w:numId w:val="23"/>
        </w:numPr>
        <w:spacing w:after="200"/>
        <w:contextualSpacing/>
        <w:jc w:val="both"/>
      </w:pPr>
      <w:r w:rsidRPr="00942CF2">
        <w:rPr>
          <w:i/>
        </w:rPr>
        <w:t>To explore the ways that psychological theories are used to describe, understand, predict and control or modify behavior</w:t>
      </w:r>
    </w:p>
    <w:p w:rsidR="0045128B" w:rsidRPr="00942CF2" w:rsidRDefault="0045128B" w:rsidP="00942CF2">
      <w:pPr>
        <w:spacing w:after="200"/>
        <w:ind w:left="720"/>
        <w:contextualSpacing/>
        <w:jc w:val="both"/>
      </w:pPr>
    </w:p>
    <w:p w:rsidR="00E81011" w:rsidRPr="00942CF2" w:rsidRDefault="00E81011" w:rsidP="00942CF2">
      <w:pPr>
        <w:jc w:val="both"/>
        <w:rPr>
          <w:b/>
        </w:rPr>
      </w:pPr>
      <w:r w:rsidRPr="00942CF2">
        <w:rPr>
          <w:b/>
        </w:rPr>
        <w:t>COURSE CONTENT</w:t>
      </w:r>
    </w:p>
    <w:p w:rsidR="00E81011" w:rsidRPr="00942CF2" w:rsidRDefault="00E81011" w:rsidP="00942CF2">
      <w:pPr>
        <w:spacing w:after="200"/>
        <w:contextualSpacing/>
        <w:jc w:val="both"/>
        <w:rPr>
          <w:b/>
        </w:rPr>
      </w:pPr>
      <w:r w:rsidRPr="00942CF2">
        <w:rPr>
          <w:b/>
        </w:rPr>
        <w:t>Introduction to Psychology</w:t>
      </w:r>
    </w:p>
    <w:p w:rsidR="00E81011" w:rsidRPr="00942CF2" w:rsidRDefault="00E81011" w:rsidP="002632CB">
      <w:pPr>
        <w:numPr>
          <w:ilvl w:val="0"/>
          <w:numId w:val="24"/>
        </w:numPr>
        <w:spacing w:after="200"/>
        <w:contextualSpacing/>
        <w:jc w:val="both"/>
      </w:pPr>
      <w:r w:rsidRPr="00942CF2">
        <w:t>Nature and Application of Psychology with special reference to Pakistan.</w:t>
      </w:r>
    </w:p>
    <w:p w:rsidR="00E81011" w:rsidRPr="00942CF2" w:rsidRDefault="00E81011" w:rsidP="002632CB">
      <w:pPr>
        <w:numPr>
          <w:ilvl w:val="0"/>
          <w:numId w:val="24"/>
        </w:numPr>
        <w:spacing w:after="200"/>
        <w:contextualSpacing/>
        <w:jc w:val="both"/>
      </w:pPr>
      <w:r w:rsidRPr="00942CF2">
        <w:t>Historical Background and Schools of Psychology</w:t>
      </w:r>
    </w:p>
    <w:p w:rsidR="0045128B" w:rsidRPr="00942CF2" w:rsidRDefault="0045128B" w:rsidP="00942CF2">
      <w:pPr>
        <w:spacing w:after="200"/>
        <w:contextualSpacing/>
        <w:jc w:val="both"/>
        <w:rPr>
          <w:b/>
        </w:rPr>
      </w:pPr>
    </w:p>
    <w:p w:rsidR="00E81011" w:rsidRPr="00942CF2" w:rsidRDefault="00E81011" w:rsidP="00942CF2">
      <w:pPr>
        <w:spacing w:after="200"/>
        <w:contextualSpacing/>
        <w:jc w:val="both"/>
        <w:rPr>
          <w:b/>
        </w:rPr>
      </w:pPr>
      <w:r w:rsidRPr="00942CF2">
        <w:rPr>
          <w:b/>
        </w:rPr>
        <w:t>Methods of psychology</w:t>
      </w:r>
    </w:p>
    <w:p w:rsidR="00E81011" w:rsidRPr="00942CF2" w:rsidRDefault="00E81011" w:rsidP="002632CB">
      <w:pPr>
        <w:numPr>
          <w:ilvl w:val="0"/>
          <w:numId w:val="24"/>
        </w:numPr>
        <w:tabs>
          <w:tab w:val="left" w:pos="3240"/>
        </w:tabs>
        <w:spacing w:after="200"/>
        <w:contextualSpacing/>
        <w:jc w:val="both"/>
      </w:pPr>
      <w:r w:rsidRPr="00942CF2">
        <w:t>Observation</w:t>
      </w:r>
    </w:p>
    <w:p w:rsidR="00E81011" w:rsidRPr="00942CF2" w:rsidRDefault="00E81011" w:rsidP="002632CB">
      <w:pPr>
        <w:numPr>
          <w:ilvl w:val="0"/>
          <w:numId w:val="24"/>
        </w:numPr>
        <w:tabs>
          <w:tab w:val="left" w:pos="3240"/>
        </w:tabs>
        <w:spacing w:after="200"/>
        <w:contextualSpacing/>
        <w:jc w:val="both"/>
      </w:pPr>
      <w:r w:rsidRPr="00942CF2">
        <w:t>Case History Method</w:t>
      </w:r>
    </w:p>
    <w:p w:rsidR="00E81011" w:rsidRPr="00942CF2" w:rsidRDefault="00E81011" w:rsidP="002632CB">
      <w:pPr>
        <w:numPr>
          <w:ilvl w:val="0"/>
          <w:numId w:val="24"/>
        </w:numPr>
        <w:tabs>
          <w:tab w:val="left" w:pos="3240"/>
        </w:tabs>
        <w:spacing w:after="200"/>
        <w:contextualSpacing/>
        <w:jc w:val="both"/>
      </w:pPr>
      <w:r w:rsidRPr="00942CF2">
        <w:t>Experimental Method</w:t>
      </w:r>
    </w:p>
    <w:p w:rsidR="00E81011" w:rsidRPr="00942CF2" w:rsidRDefault="00E81011" w:rsidP="002632CB">
      <w:pPr>
        <w:numPr>
          <w:ilvl w:val="0"/>
          <w:numId w:val="24"/>
        </w:numPr>
        <w:tabs>
          <w:tab w:val="left" w:pos="3240"/>
        </w:tabs>
        <w:spacing w:after="200"/>
        <w:contextualSpacing/>
        <w:jc w:val="both"/>
      </w:pPr>
      <w:r w:rsidRPr="00942CF2">
        <w:t xml:space="preserve"> Correlational and comparative studies</w:t>
      </w:r>
    </w:p>
    <w:p w:rsidR="00E81011" w:rsidRPr="00942CF2" w:rsidRDefault="00E81011" w:rsidP="002632CB">
      <w:pPr>
        <w:numPr>
          <w:ilvl w:val="0"/>
          <w:numId w:val="24"/>
        </w:numPr>
        <w:tabs>
          <w:tab w:val="left" w:pos="3240"/>
        </w:tabs>
        <w:spacing w:after="200"/>
        <w:contextualSpacing/>
        <w:jc w:val="both"/>
      </w:pPr>
      <w:r w:rsidRPr="00942CF2">
        <w:t xml:space="preserve">Longitudinal studies  </w:t>
      </w:r>
    </w:p>
    <w:p w:rsidR="0045128B" w:rsidRPr="00942CF2" w:rsidRDefault="0045128B" w:rsidP="00942CF2">
      <w:pPr>
        <w:spacing w:after="200"/>
        <w:contextualSpacing/>
        <w:jc w:val="both"/>
        <w:rPr>
          <w:b/>
        </w:rPr>
      </w:pPr>
    </w:p>
    <w:p w:rsidR="00E81011" w:rsidRPr="00942CF2" w:rsidRDefault="00E81011" w:rsidP="00942CF2">
      <w:pPr>
        <w:spacing w:after="200"/>
        <w:contextualSpacing/>
        <w:jc w:val="both"/>
        <w:rPr>
          <w:b/>
        </w:rPr>
      </w:pPr>
      <w:r w:rsidRPr="00942CF2">
        <w:rPr>
          <w:b/>
        </w:rPr>
        <w:t>Biological Basis of Behavior</w:t>
      </w:r>
    </w:p>
    <w:p w:rsidR="00E81011" w:rsidRPr="00942CF2" w:rsidRDefault="00E81011" w:rsidP="002632CB">
      <w:pPr>
        <w:numPr>
          <w:ilvl w:val="0"/>
          <w:numId w:val="24"/>
        </w:numPr>
        <w:tabs>
          <w:tab w:val="left" w:pos="3240"/>
        </w:tabs>
        <w:jc w:val="both"/>
      </w:pPr>
      <w:r w:rsidRPr="00942CF2">
        <w:t>Neuron: Structure and Functions</w:t>
      </w:r>
    </w:p>
    <w:p w:rsidR="00E81011" w:rsidRPr="00942CF2" w:rsidRDefault="00E81011" w:rsidP="002632CB">
      <w:pPr>
        <w:numPr>
          <w:ilvl w:val="0"/>
          <w:numId w:val="24"/>
        </w:numPr>
        <w:tabs>
          <w:tab w:val="left" w:pos="3240"/>
        </w:tabs>
        <w:jc w:val="both"/>
      </w:pPr>
      <w:r w:rsidRPr="00942CF2">
        <w:t>Central Nervous system &amp; Peripheral Nervous system</w:t>
      </w:r>
    </w:p>
    <w:p w:rsidR="00E81011" w:rsidRPr="00942CF2" w:rsidRDefault="00E81011" w:rsidP="002632CB">
      <w:pPr>
        <w:numPr>
          <w:ilvl w:val="0"/>
          <w:numId w:val="24"/>
        </w:numPr>
        <w:tabs>
          <w:tab w:val="left" w:pos="3240"/>
        </w:tabs>
        <w:jc w:val="both"/>
      </w:pPr>
      <w:r w:rsidRPr="00942CF2">
        <w:t>Endocrine Glands</w:t>
      </w:r>
    </w:p>
    <w:p w:rsidR="0045128B" w:rsidRPr="00942CF2" w:rsidRDefault="0045128B" w:rsidP="00942CF2">
      <w:pPr>
        <w:tabs>
          <w:tab w:val="left" w:pos="3240"/>
        </w:tabs>
        <w:jc w:val="both"/>
        <w:rPr>
          <w:b/>
        </w:rPr>
      </w:pPr>
    </w:p>
    <w:p w:rsidR="00E81011" w:rsidRPr="00942CF2" w:rsidRDefault="00E81011" w:rsidP="00942CF2">
      <w:pPr>
        <w:tabs>
          <w:tab w:val="left" w:pos="3240"/>
        </w:tabs>
        <w:jc w:val="both"/>
      </w:pPr>
      <w:r w:rsidRPr="00942CF2">
        <w:rPr>
          <w:b/>
        </w:rPr>
        <w:t xml:space="preserve">Sensation, Perception and Attention </w:t>
      </w:r>
    </w:p>
    <w:p w:rsidR="00E81011" w:rsidRPr="00942CF2" w:rsidRDefault="00E81011" w:rsidP="002632CB">
      <w:pPr>
        <w:numPr>
          <w:ilvl w:val="0"/>
          <w:numId w:val="24"/>
        </w:numPr>
        <w:tabs>
          <w:tab w:val="left" w:pos="3240"/>
        </w:tabs>
        <w:jc w:val="both"/>
      </w:pPr>
      <w:r w:rsidRPr="00942CF2">
        <w:t xml:space="preserve"> Characteristics and Major Functions of Different Sensations</w:t>
      </w:r>
    </w:p>
    <w:p w:rsidR="00E81011" w:rsidRPr="00942CF2" w:rsidRDefault="00E81011" w:rsidP="002632CB">
      <w:pPr>
        <w:numPr>
          <w:ilvl w:val="0"/>
          <w:numId w:val="24"/>
        </w:numPr>
        <w:spacing w:after="200"/>
        <w:contextualSpacing/>
        <w:jc w:val="both"/>
      </w:pPr>
      <w:r w:rsidRPr="00942CF2">
        <w:t>Vision: Structure and function of the Eye.</w:t>
      </w:r>
    </w:p>
    <w:p w:rsidR="00E81011" w:rsidRPr="00942CF2" w:rsidRDefault="00E81011" w:rsidP="002632CB">
      <w:pPr>
        <w:numPr>
          <w:ilvl w:val="0"/>
          <w:numId w:val="24"/>
        </w:numPr>
        <w:spacing w:after="200"/>
        <w:contextualSpacing/>
        <w:jc w:val="both"/>
      </w:pPr>
      <w:r w:rsidRPr="00942CF2">
        <w:t xml:space="preserve">   Audition: Structure and function of the Ear.</w:t>
      </w:r>
    </w:p>
    <w:p w:rsidR="00E81011" w:rsidRPr="00942CF2" w:rsidRDefault="00E81011" w:rsidP="00942CF2">
      <w:pPr>
        <w:tabs>
          <w:tab w:val="left" w:pos="1440"/>
          <w:tab w:val="left" w:pos="2520"/>
        </w:tabs>
        <w:ind w:left="1080" w:firstLine="1440"/>
        <w:jc w:val="both"/>
      </w:pPr>
    </w:p>
    <w:p w:rsidR="00E81011" w:rsidRPr="00942CF2" w:rsidRDefault="00E81011" w:rsidP="00942CF2">
      <w:pPr>
        <w:tabs>
          <w:tab w:val="left" w:pos="900"/>
          <w:tab w:val="left" w:pos="1080"/>
        </w:tabs>
        <w:spacing w:after="200"/>
        <w:contextualSpacing/>
        <w:jc w:val="both"/>
        <w:rPr>
          <w:b/>
        </w:rPr>
      </w:pPr>
      <w:r w:rsidRPr="00942CF2">
        <w:rPr>
          <w:b/>
        </w:rPr>
        <w:t>Perception</w:t>
      </w:r>
    </w:p>
    <w:p w:rsidR="00E81011" w:rsidRPr="00942CF2" w:rsidRDefault="00E81011" w:rsidP="002632CB">
      <w:pPr>
        <w:numPr>
          <w:ilvl w:val="0"/>
          <w:numId w:val="25"/>
        </w:numPr>
        <w:tabs>
          <w:tab w:val="left" w:pos="900"/>
          <w:tab w:val="left" w:pos="1080"/>
        </w:tabs>
        <w:spacing w:after="200"/>
        <w:contextualSpacing/>
        <w:jc w:val="both"/>
      </w:pPr>
      <w:r w:rsidRPr="00942CF2">
        <w:t>Nature of Perception</w:t>
      </w:r>
    </w:p>
    <w:p w:rsidR="00E81011" w:rsidRPr="00942CF2" w:rsidRDefault="00E81011" w:rsidP="002632CB">
      <w:pPr>
        <w:numPr>
          <w:ilvl w:val="0"/>
          <w:numId w:val="25"/>
        </w:numPr>
        <w:tabs>
          <w:tab w:val="left" w:pos="900"/>
          <w:tab w:val="left" w:pos="1080"/>
        </w:tabs>
        <w:spacing w:after="200"/>
        <w:contextualSpacing/>
        <w:jc w:val="both"/>
      </w:pPr>
      <w:r w:rsidRPr="00942CF2">
        <w:t>Factors of Perception: Subjective, Objective, and Social.</w:t>
      </w:r>
    </w:p>
    <w:p w:rsidR="00E81011" w:rsidRPr="00942CF2" w:rsidRDefault="00E81011" w:rsidP="002632CB">
      <w:pPr>
        <w:numPr>
          <w:ilvl w:val="0"/>
          <w:numId w:val="25"/>
        </w:numPr>
        <w:tabs>
          <w:tab w:val="left" w:pos="900"/>
          <w:tab w:val="left" w:pos="1080"/>
        </w:tabs>
        <w:spacing w:after="200"/>
        <w:contextualSpacing/>
        <w:jc w:val="both"/>
      </w:pPr>
      <w:r w:rsidRPr="00942CF2">
        <w:t>Kinds of Perception.</w:t>
      </w:r>
    </w:p>
    <w:p w:rsidR="00E81011" w:rsidRPr="00942CF2" w:rsidRDefault="00E81011" w:rsidP="002632CB">
      <w:pPr>
        <w:numPr>
          <w:ilvl w:val="0"/>
          <w:numId w:val="25"/>
        </w:numPr>
        <w:tabs>
          <w:tab w:val="left" w:pos="900"/>
          <w:tab w:val="left" w:pos="1080"/>
        </w:tabs>
        <w:spacing w:after="200"/>
        <w:contextualSpacing/>
        <w:jc w:val="both"/>
      </w:pPr>
      <w:r w:rsidRPr="00942CF2">
        <w:t>Spatial Perception (Perception of Depth and Distance)</w:t>
      </w:r>
    </w:p>
    <w:p w:rsidR="00E81011" w:rsidRPr="00942CF2" w:rsidRDefault="00E81011" w:rsidP="002632CB">
      <w:pPr>
        <w:numPr>
          <w:ilvl w:val="0"/>
          <w:numId w:val="25"/>
        </w:numPr>
        <w:tabs>
          <w:tab w:val="left" w:pos="900"/>
          <w:tab w:val="left" w:pos="1080"/>
        </w:tabs>
        <w:spacing w:after="200"/>
        <w:contextualSpacing/>
        <w:jc w:val="both"/>
      </w:pPr>
      <w:r w:rsidRPr="00942CF2">
        <w:t>Temporal Perception; Auditory Perception.</w:t>
      </w:r>
    </w:p>
    <w:p w:rsidR="0045128B" w:rsidRPr="00942CF2" w:rsidRDefault="0045128B" w:rsidP="00942CF2">
      <w:pPr>
        <w:tabs>
          <w:tab w:val="left" w:pos="900"/>
          <w:tab w:val="left" w:pos="1080"/>
        </w:tabs>
        <w:jc w:val="both"/>
        <w:rPr>
          <w:b/>
        </w:rPr>
      </w:pPr>
    </w:p>
    <w:p w:rsidR="00E81011" w:rsidRPr="00942CF2" w:rsidRDefault="00E81011" w:rsidP="00942CF2">
      <w:pPr>
        <w:tabs>
          <w:tab w:val="left" w:pos="900"/>
          <w:tab w:val="left" w:pos="1080"/>
        </w:tabs>
        <w:jc w:val="both"/>
        <w:rPr>
          <w:b/>
        </w:rPr>
      </w:pPr>
      <w:r w:rsidRPr="00942CF2">
        <w:rPr>
          <w:b/>
        </w:rPr>
        <w:t>Attention</w:t>
      </w:r>
    </w:p>
    <w:p w:rsidR="00E81011" w:rsidRPr="00942CF2" w:rsidRDefault="00E81011" w:rsidP="002632CB">
      <w:pPr>
        <w:numPr>
          <w:ilvl w:val="0"/>
          <w:numId w:val="25"/>
        </w:numPr>
        <w:tabs>
          <w:tab w:val="left" w:pos="900"/>
          <w:tab w:val="left" w:pos="1080"/>
        </w:tabs>
        <w:spacing w:after="200"/>
        <w:contextualSpacing/>
        <w:jc w:val="both"/>
      </w:pPr>
      <w:r w:rsidRPr="00942CF2">
        <w:t>Factors, Subjective and Objective</w:t>
      </w:r>
    </w:p>
    <w:p w:rsidR="00E81011" w:rsidRPr="00942CF2" w:rsidRDefault="00E81011" w:rsidP="002632CB">
      <w:pPr>
        <w:numPr>
          <w:ilvl w:val="0"/>
          <w:numId w:val="25"/>
        </w:numPr>
        <w:tabs>
          <w:tab w:val="left" w:pos="900"/>
          <w:tab w:val="left" w:pos="1080"/>
        </w:tabs>
        <w:spacing w:after="200"/>
        <w:contextualSpacing/>
        <w:jc w:val="both"/>
      </w:pPr>
      <w:r w:rsidRPr="00942CF2">
        <w:t>Span of Attention.</w:t>
      </w:r>
    </w:p>
    <w:p w:rsidR="0045128B" w:rsidRPr="00942CF2" w:rsidRDefault="0045128B" w:rsidP="00942CF2">
      <w:pPr>
        <w:rPr>
          <w:b/>
          <w:bCs/>
        </w:rPr>
      </w:pPr>
    </w:p>
    <w:p w:rsidR="00E81011" w:rsidRPr="00942CF2" w:rsidRDefault="00E81011" w:rsidP="00942CF2">
      <w:pPr>
        <w:rPr>
          <w:b/>
          <w:bCs/>
        </w:rPr>
      </w:pPr>
      <w:r w:rsidRPr="00942CF2">
        <w:rPr>
          <w:b/>
          <w:bCs/>
        </w:rPr>
        <w:lastRenderedPageBreak/>
        <w:t>Practicum:</w:t>
      </w:r>
    </w:p>
    <w:p w:rsidR="00E81011" w:rsidRPr="00942CF2" w:rsidRDefault="00E81011" w:rsidP="00942CF2">
      <w:pPr>
        <w:rPr>
          <w:bCs/>
        </w:rPr>
      </w:pPr>
      <w:r w:rsidRPr="00942CF2">
        <w:rPr>
          <w:bCs/>
        </w:rPr>
        <w:tab/>
        <w:t>Following experiments shall be performed by the students:</w:t>
      </w:r>
    </w:p>
    <w:p w:rsidR="00E81011" w:rsidRPr="00942CF2" w:rsidRDefault="00E81011" w:rsidP="002632CB">
      <w:pPr>
        <w:numPr>
          <w:ilvl w:val="0"/>
          <w:numId w:val="22"/>
        </w:numPr>
        <w:rPr>
          <w:bCs/>
        </w:rPr>
      </w:pPr>
      <w:r w:rsidRPr="00942CF2">
        <w:rPr>
          <w:bCs/>
        </w:rPr>
        <w:t>Blind Spot</w:t>
      </w:r>
    </w:p>
    <w:p w:rsidR="00E81011" w:rsidRPr="00942CF2" w:rsidRDefault="00E81011" w:rsidP="002632CB">
      <w:pPr>
        <w:numPr>
          <w:ilvl w:val="0"/>
          <w:numId w:val="22"/>
        </w:numPr>
        <w:rPr>
          <w:bCs/>
        </w:rPr>
      </w:pPr>
      <w:r w:rsidRPr="00942CF2">
        <w:rPr>
          <w:bCs/>
        </w:rPr>
        <w:t>Attention Span</w:t>
      </w:r>
    </w:p>
    <w:p w:rsidR="00E81011" w:rsidRPr="00942CF2" w:rsidRDefault="00E81011" w:rsidP="002632CB">
      <w:pPr>
        <w:numPr>
          <w:ilvl w:val="0"/>
          <w:numId w:val="22"/>
        </w:numPr>
        <w:rPr>
          <w:bCs/>
        </w:rPr>
      </w:pPr>
      <w:r w:rsidRPr="00942CF2">
        <w:rPr>
          <w:bCs/>
        </w:rPr>
        <w:t>Perceptual Grouping</w:t>
      </w:r>
    </w:p>
    <w:p w:rsidR="00E81011" w:rsidRPr="00942CF2" w:rsidRDefault="00E81011" w:rsidP="002632CB">
      <w:pPr>
        <w:numPr>
          <w:ilvl w:val="0"/>
          <w:numId w:val="22"/>
        </w:numPr>
        <w:rPr>
          <w:bCs/>
        </w:rPr>
      </w:pPr>
      <w:r w:rsidRPr="00942CF2">
        <w:rPr>
          <w:bCs/>
        </w:rPr>
        <w:t>Size Constancy</w:t>
      </w:r>
    </w:p>
    <w:p w:rsidR="00E81011" w:rsidRPr="00942CF2" w:rsidRDefault="00E81011" w:rsidP="002632CB">
      <w:pPr>
        <w:numPr>
          <w:ilvl w:val="0"/>
          <w:numId w:val="22"/>
        </w:numPr>
        <w:rPr>
          <w:bCs/>
        </w:rPr>
      </w:pPr>
      <w:r w:rsidRPr="00942CF2">
        <w:rPr>
          <w:bCs/>
        </w:rPr>
        <w:t>Depth perception</w:t>
      </w:r>
    </w:p>
    <w:p w:rsidR="00E81011" w:rsidRPr="00942CF2" w:rsidRDefault="00E81011" w:rsidP="00942CF2">
      <w:pPr>
        <w:rPr>
          <w:b/>
          <w:bCs/>
        </w:rPr>
      </w:pPr>
      <w:r w:rsidRPr="00942CF2">
        <w:rPr>
          <w:b/>
          <w:bCs/>
        </w:rPr>
        <w:t>BOOKS:</w:t>
      </w:r>
    </w:p>
    <w:p w:rsidR="00E81011" w:rsidRPr="00942CF2" w:rsidRDefault="00E81011" w:rsidP="00942CF2">
      <w:pPr>
        <w:rPr>
          <w:b/>
          <w:bCs/>
        </w:rPr>
      </w:pPr>
    </w:p>
    <w:p w:rsidR="00E81011" w:rsidRPr="00942CF2" w:rsidRDefault="00E81011" w:rsidP="00942CF2">
      <w:pPr>
        <w:rPr>
          <w:b/>
          <w:bCs/>
        </w:rPr>
      </w:pPr>
      <w:r w:rsidRPr="00942CF2">
        <w:rPr>
          <w:b/>
          <w:bCs/>
        </w:rPr>
        <w:t>Recommended</w:t>
      </w:r>
    </w:p>
    <w:p w:rsidR="0045128B" w:rsidRPr="00942CF2" w:rsidRDefault="0045128B" w:rsidP="00942CF2">
      <w:pPr>
        <w:tabs>
          <w:tab w:val="left" w:pos="900"/>
          <w:tab w:val="left" w:pos="1080"/>
        </w:tabs>
        <w:jc w:val="both"/>
        <w:rPr>
          <w:b/>
        </w:rPr>
      </w:pPr>
    </w:p>
    <w:p w:rsidR="0045128B" w:rsidRPr="00942CF2" w:rsidRDefault="00E81011" w:rsidP="00942CF2">
      <w:pPr>
        <w:tabs>
          <w:tab w:val="left" w:pos="900"/>
          <w:tab w:val="left" w:pos="1080"/>
        </w:tabs>
        <w:jc w:val="both"/>
      </w:pPr>
      <w:r w:rsidRPr="00942CF2">
        <w:t xml:space="preserve">Myers, D.G (2013). </w:t>
      </w:r>
      <w:proofErr w:type="gramStart"/>
      <w:r w:rsidRPr="00942CF2">
        <w:t>Introduction t to ps</w:t>
      </w:r>
      <w:r w:rsidR="0045128B" w:rsidRPr="00942CF2">
        <w:t>ychology.</w:t>
      </w:r>
      <w:proofErr w:type="gramEnd"/>
      <w:r w:rsidR="0045128B" w:rsidRPr="00942CF2">
        <w:t xml:space="preserve"> Open University Press</w:t>
      </w:r>
    </w:p>
    <w:p w:rsidR="0045128B" w:rsidRPr="00942CF2" w:rsidRDefault="0045128B" w:rsidP="00942CF2">
      <w:pPr>
        <w:tabs>
          <w:tab w:val="left" w:pos="900"/>
          <w:tab w:val="left" w:pos="1080"/>
        </w:tabs>
        <w:jc w:val="both"/>
      </w:pPr>
    </w:p>
    <w:p w:rsidR="00E81011" w:rsidRPr="00942CF2" w:rsidRDefault="00E81011" w:rsidP="00942CF2">
      <w:pPr>
        <w:tabs>
          <w:tab w:val="left" w:pos="900"/>
          <w:tab w:val="left" w:pos="1080"/>
        </w:tabs>
        <w:jc w:val="both"/>
      </w:pPr>
      <w:r w:rsidRPr="00942CF2">
        <w:t xml:space="preserve">Hayes, N (2010). </w:t>
      </w:r>
      <w:proofErr w:type="gramStart"/>
      <w:r w:rsidRPr="00942CF2">
        <w:t>Foundation of psychology (8</w:t>
      </w:r>
      <w:r w:rsidRPr="00942CF2">
        <w:rPr>
          <w:vertAlign w:val="superscript"/>
        </w:rPr>
        <w:t>th</w:t>
      </w:r>
      <w:r w:rsidRPr="00942CF2">
        <w:t xml:space="preserve"> Ed.).</w:t>
      </w:r>
      <w:proofErr w:type="gramEnd"/>
      <w:r w:rsidRPr="00942CF2">
        <w:t xml:space="preserve"> </w:t>
      </w:r>
      <w:proofErr w:type="gramStart"/>
      <w:r w:rsidRPr="00942CF2">
        <w:t>Thomson Learning.</w:t>
      </w:r>
      <w:proofErr w:type="gramEnd"/>
    </w:p>
    <w:p w:rsidR="00E81011" w:rsidRPr="00942CF2" w:rsidRDefault="00E81011" w:rsidP="00942CF2">
      <w:pPr>
        <w:tabs>
          <w:tab w:val="left" w:pos="900"/>
          <w:tab w:val="left" w:pos="1080"/>
        </w:tabs>
        <w:jc w:val="both"/>
      </w:pPr>
    </w:p>
    <w:p w:rsidR="00E81011" w:rsidRPr="00942CF2" w:rsidRDefault="00E81011" w:rsidP="00942CF2">
      <w:pPr>
        <w:tabs>
          <w:tab w:val="left" w:pos="900"/>
          <w:tab w:val="left" w:pos="1080"/>
        </w:tabs>
        <w:jc w:val="both"/>
        <w:rPr>
          <w:b/>
        </w:rPr>
      </w:pPr>
      <w:r w:rsidRPr="00942CF2">
        <w:rPr>
          <w:b/>
        </w:rPr>
        <w:t>References</w:t>
      </w:r>
    </w:p>
    <w:p w:rsidR="00E81011" w:rsidRPr="00942CF2" w:rsidRDefault="00E81011" w:rsidP="00942CF2">
      <w:pPr>
        <w:tabs>
          <w:tab w:val="left" w:pos="900"/>
          <w:tab w:val="left" w:pos="1080"/>
        </w:tabs>
        <w:jc w:val="both"/>
      </w:pPr>
    </w:p>
    <w:p w:rsidR="00E81011" w:rsidRPr="00942CF2" w:rsidRDefault="00E81011" w:rsidP="00942CF2">
      <w:pPr>
        <w:tabs>
          <w:tab w:val="left" w:pos="900"/>
          <w:tab w:val="left" w:pos="1080"/>
        </w:tabs>
        <w:jc w:val="both"/>
      </w:pPr>
      <w:proofErr w:type="gramStart"/>
      <w:r w:rsidRPr="00942CF2">
        <w:t>Atkinson R. C. &amp; Smith E. E. (2000).</w:t>
      </w:r>
      <w:proofErr w:type="gramEnd"/>
      <w:r w:rsidRPr="00942CF2">
        <w:t xml:space="preserve"> </w:t>
      </w:r>
      <w:proofErr w:type="gramStart"/>
      <w:r w:rsidRPr="00942CF2">
        <w:t>Introduction to psychology (13</w:t>
      </w:r>
      <w:r w:rsidRPr="00942CF2">
        <w:rPr>
          <w:vertAlign w:val="superscript"/>
        </w:rPr>
        <w:t>th</w:t>
      </w:r>
      <w:r w:rsidRPr="00942CF2">
        <w:t xml:space="preserve"> Ed.).</w:t>
      </w:r>
      <w:proofErr w:type="gramEnd"/>
      <w:r w:rsidRPr="00942CF2">
        <w:t xml:space="preserve"> USA: Harcourt  </w:t>
      </w:r>
    </w:p>
    <w:p w:rsidR="00E81011" w:rsidRPr="00942CF2" w:rsidRDefault="00E81011" w:rsidP="00942CF2">
      <w:pPr>
        <w:tabs>
          <w:tab w:val="left" w:pos="900"/>
          <w:tab w:val="left" w:pos="1080"/>
        </w:tabs>
        <w:ind w:left="1080"/>
        <w:jc w:val="both"/>
      </w:pPr>
      <w:r w:rsidRPr="00942CF2">
        <w:t xml:space="preserve">              </w:t>
      </w:r>
      <w:proofErr w:type="gramStart"/>
      <w:r w:rsidRPr="00942CF2">
        <w:t>Brace College Publishers.</w:t>
      </w:r>
      <w:proofErr w:type="gramEnd"/>
    </w:p>
    <w:p w:rsidR="0045128B" w:rsidRPr="00942CF2" w:rsidRDefault="0045128B" w:rsidP="00942CF2">
      <w:pPr>
        <w:tabs>
          <w:tab w:val="left" w:pos="900"/>
          <w:tab w:val="left" w:pos="1080"/>
        </w:tabs>
        <w:contextualSpacing/>
        <w:jc w:val="both"/>
      </w:pPr>
    </w:p>
    <w:p w:rsidR="00E81011" w:rsidRPr="00942CF2" w:rsidRDefault="00E81011" w:rsidP="00942CF2">
      <w:pPr>
        <w:tabs>
          <w:tab w:val="left" w:pos="900"/>
          <w:tab w:val="left" w:pos="1080"/>
        </w:tabs>
        <w:contextualSpacing/>
        <w:jc w:val="both"/>
      </w:pPr>
      <w:proofErr w:type="gramStart"/>
      <w:r w:rsidRPr="00942CF2">
        <w:t>Fernald, L.D, &amp; Fernald, P. S. (2005).</w:t>
      </w:r>
      <w:proofErr w:type="gramEnd"/>
      <w:r w:rsidRPr="00942CF2">
        <w:t xml:space="preserve"> </w:t>
      </w:r>
      <w:proofErr w:type="gramStart"/>
      <w:r w:rsidRPr="00942CF2">
        <w:t>Introduction to psychology.</w:t>
      </w:r>
      <w:proofErr w:type="gramEnd"/>
      <w:r w:rsidRPr="00942CF2">
        <w:t xml:space="preserve"> USA: WMC Brown </w:t>
      </w:r>
    </w:p>
    <w:p w:rsidR="00E81011" w:rsidRPr="00942CF2" w:rsidRDefault="00E81011" w:rsidP="00942CF2">
      <w:pPr>
        <w:tabs>
          <w:tab w:val="left" w:pos="900"/>
          <w:tab w:val="left" w:pos="1080"/>
        </w:tabs>
        <w:ind w:left="1080"/>
        <w:jc w:val="both"/>
      </w:pPr>
      <w:r w:rsidRPr="00942CF2">
        <w:t xml:space="preserve">             Publishers</w:t>
      </w: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p w:rsidR="00687620" w:rsidRPr="00942CF2" w:rsidRDefault="00687620" w:rsidP="00942CF2">
      <w:pPr>
        <w:tabs>
          <w:tab w:val="left" w:pos="900"/>
          <w:tab w:val="left" w:pos="1080"/>
        </w:tabs>
        <w:jc w:val="both"/>
      </w:pPr>
    </w:p>
    <w:tbl>
      <w:tblPr>
        <w:tblStyle w:val="TableGrid"/>
        <w:tblW w:w="9450" w:type="dxa"/>
        <w:jc w:val="center"/>
        <w:tblInd w:w="198" w:type="dxa"/>
        <w:tblLook w:val="04A0" w:firstRow="1" w:lastRow="0" w:firstColumn="1" w:lastColumn="0" w:noHBand="0" w:noVBand="1"/>
      </w:tblPr>
      <w:tblGrid>
        <w:gridCol w:w="1890"/>
        <w:gridCol w:w="5175"/>
        <w:gridCol w:w="2385"/>
      </w:tblGrid>
      <w:tr w:rsidR="00314CFB" w:rsidRPr="00942CF2" w:rsidTr="00314CFB">
        <w:trPr>
          <w:jc w:val="center"/>
        </w:trPr>
        <w:tc>
          <w:tcPr>
            <w:tcW w:w="1890" w:type="dxa"/>
          </w:tcPr>
          <w:p w:rsidR="00314CFB" w:rsidRPr="00942CF2" w:rsidRDefault="00314CFB" w:rsidP="00942CF2">
            <w:pPr>
              <w:jc w:val="both"/>
              <w:rPr>
                <w:b/>
                <w:bCs/>
                <w:i/>
              </w:rPr>
            </w:pPr>
            <w:r w:rsidRPr="00942CF2">
              <w:rPr>
                <w:b/>
                <w:bCs/>
                <w:i/>
              </w:rPr>
              <w:lastRenderedPageBreak/>
              <w:t>Code: MTH-321</w:t>
            </w:r>
          </w:p>
        </w:tc>
        <w:tc>
          <w:tcPr>
            <w:tcW w:w="5175" w:type="dxa"/>
          </w:tcPr>
          <w:p w:rsidR="00314CFB" w:rsidRPr="00942CF2" w:rsidRDefault="00314CFB" w:rsidP="00942CF2">
            <w:pPr>
              <w:jc w:val="center"/>
              <w:rPr>
                <w:b/>
                <w:bCs/>
                <w:i/>
              </w:rPr>
            </w:pPr>
            <w:r w:rsidRPr="00942CF2">
              <w:rPr>
                <w:b/>
                <w:i/>
              </w:rPr>
              <w:t>ALGEBRA AND TRIGNMETRY</w:t>
            </w:r>
          </w:p>
        </w:tc>
        <w:tc>
          <w:tcPr>
            <w:tcW w:w="2385" w:type="dxa"/>
          </w:tcPr>
          <w:p w:rsidR="00314CFB" w:rsidRPr="00942CF2" w:rsidRDefault="00314CFB" w:rsidP="00942CF2">
            <w:pPr>
              <w:tabs>
                <w:tab w:val="right" w:pos="9360"/>
              </w:tabs>
              <w:jc w:val="both"/>
              <w:rPr>
                <w:bCs/>
                <w:i/>
              </w:rPr>
            </w:pPr>
            <w:r w:rsidRPr="00942CF2">
              <w:rPr>
                <w:bCs/>
                <w:i/>
              </w:rPr>
              <w:t>Credit Hours: 03(3-0)</w:t>
            </w:r>
          </w:p>
        </w:tc>
      </w:tr>
    </w:tbl>
    <w:p w:rsidR="00314CFB" w:rsidRPr="00942CF2" w:rsidRDefault="00314CFB" w:rsidP="00942CF2">
      <w:pPr>
        <w:ind w:left="1152" w:hanging="1152"/>
        <w:rPr>
          <w:b/>
          <w:bCs/>
          <w:i/>
        </w:rPr>
      </w:pPr>
    </w:p>
    <w:p w:rsidR="00C968DD" w:rsidRPr="00942CF2" w:rsidRDefault="00314CFB" w:rsidP="00942CF2">
      <w:pPr>
        <w:ind w:left="1152" w:hanging="1152"/>
        <w:rPr>
          <w:b/>
          <w:bCs/>
          <w:iCs/>
          <w:lang w:val="pt-PT"/>
        </w:rPr>
      </w:pPr>
      <w:r w:rsidRPr="00942CF2">
        <w:rPr>
          <w:b/>
          <w:bCs/>
          <w:iCs/>
          <w:lang w:val="pt-PT"/>
        </w:rPr>
        <w:t>OBJECTIVES</w:t>
      </w:r>
    </w:p>
    <w:p w:rsidR="00C968DD" w:rsidRPr="00942CF2" w:rsidRDefault="00C968DD" w:rsidP="002632CB">
      <w:pPr>
        <w:numPr>
          <w:ilvl w:val="0"/>
          <w:numId w:val="1"/>
        </w:numPr>
        <w:jc w:val="both"/>
        <w:rPr>
          <w:i/>
          <w:iCs/>
        </w:rPr>
      </w:pPr>
      <w:r w:rsidRPr="00942CF2">
        <w:rPr>
          <w:i/>
          <w:iCs/>
        </w:rPr>
        <w:t>To give th</w:t>
      </w:r>
      <w:r w:rsidR="000722D0" w:rsidRPr="00942CF2">
        <w:rPr>
          <w:i/>
          <w:iCs/>
        </w:rPr>
        <w:t>e basic knowledge of algebra and trigonometry</w:t>
      </w:r>
      <w:r w:rsidRPr="00942CF2">
        <w:rPr>
          <w:i/>
          <w:iCs/>
        </w:rPr>
        <w:t xml:space="preserve"> to the students.</w:t>
      </w:r>
    </w:p>
    <w:p w:rsidR="00C968DD" w:rsidRPr="00942CF2" w:rsidRDefault="00C968DD" w:rsidP="002632CB">
      <w:pPr>
        <w:numPr>
          <w:ilvl w:val="0"/>
          <w:numId w:val="1"/>
        </w:numPr>
        <w:jc w:val="both"/>
        <w:rPr>
          <w:i/>
          <w:iCs/>
        </w:rPr>
      </w:pPr>
      <w:r w:rsidRPr="00942CF2">
        <w:rPr>
          <w:i/>
          <w:iCs/>
        </w:rPr>
        <w:t>To enable the students understand the use of the essential tools of basic mathematics</w:t>
      </w:r>
    </w:p>
    <w:p w:rsidR="00C968DD" w:rsidRPr="00942CF2" w:rsidRDefault="00C968DD" w:rsidP="002632CB">
      <w:pPr>
        <w:numPr>
          <w:ilvl w:val="0"/>
          <w:numId w:val="1"/>
        </w:numPr>
        <w:jc w:val="both"/>
        <w:rPr>
          <w:i/>
          <w:iCs/>
        </w:rPr>
      </w:pPr>
      <w:r w:rsidRPr="00942CF2">
        <w:rPr>
          <w:i/>
          <w:iCs/>
        </w:rPr>
        <w:t xml:space="preserve">To educate the learners to apply the concepts and the techniques in </w:t>
      </w:r>
      <w:r w:rsidR="000722D0" w:rsidRPr="00942CF2">
        <w:rPr>
          <w:i/>
          <w:iCs/>
        </w:rPr>
        <w:t>t</w:t>
      </w:r>
      <w:r w:rsidRPr="00942CF2">
        <w:rPr>
          <w:i/>
          <w:iCs/>
        </w:rPr>
        <w:t>heir respective disciplines.</w:t>
      </w:r>
    </w:p>
    <w:p w:rsidR="000722D0" w:rsidRPr="00942CF2" w:rsidRDefault="000722D0" w:rsidP="00942CF2">
      <w:pPr>
        <w:jc w:val="both"/>
        <w:rPr>
          <w:b/>
        </w:rPr>
      </w:pPr>
    </w:p>
    <w:p w:rsidR="000722D0" w:rsidRPr="00942CF2" w:rsidRDefault="00314CFB" w:rsidP="00942CF2">
      <w:pPr>
        <w:jc w:val="both"/>
        <w:rPr>
          <w:b/>
        </w:rPr>
      </w:pPr>
      <w:r w:rsidRPr="00942CF2">
        <w:rPr>
          <w:b/>
        </w:rPr>
        <w:t>COURSE CONTENTS</w:t>
      </w:r>
    </w:p>
    <w:p w:rsidR="000722D0" w:rsidRPr="00942CF2" w:rsidRDefault="000722D0" w:rsidP="00942CF2">
      <w:pPr>
        <w:jc w:val="both"/>
      </w:pPr>
      <w:r w:rsidRPr="00942CF2">
        <w:t>Preliminaries: Real-number system, complex numbers, introduction to sets, set</w:t>
      </w:r>
      <w:r w:rsidRPr="00942CF2">
        <w:br/>
        <w:t>operations, functions, types of functions. Matrices: Introduction to matrices, types, matrix</w:t>
      </w:r>
      <w:r w:rsidRPr="00942CF2">
        <w:br/>
        <w:t>inverse, determinants, system of linear equations, Cramer’s rule. Quadratic Equations:</w:t>
      </w:r>
      <w:r w:rsidRPr="00942CF2">
        <w:br/>
        <w:t>Solution of quadratic equations, qualitative analysis of roots of a quadratic equations,</w:t>
      </w:r>
      <w:r w:rsidRPr="00942CF2">
        <w:br/>
        <w:t>equations reducible to quadratic equations, cube roots of unity, relation between roots and</w:t>
      </w:r>
      <w:r w:rsidRPr="00942CF2">
        <w:br/>
        <w:t>coefficients of quadratic equations. Sequences and Series: Arithmetic progression, geometric</w:t>
      </w:r>
      <w:r w:rsidRPr="00942CF2">
        <w:br/>
        <w:t>progression, harmonic progression. Binomial Theorem: Introduction to mathematical</w:t>
      </w:r>
      <w:r w:rsidRPr="00942CF2">
        <w:br/>
        <w:t>induction, binomial theorem with rational and irrational indices. Trigonometry: Fundamentals</w:t>
      </w:r>
      <w:r w:rsidRPr="00942CF2">
        <w:br/>
        <w:t>of trigonometry, trigonometric identities.</w:t>
      </w:r>
    </w:p>
    <w:p w:rsidR="000722D0" w:rsidRPr="00942CF2" w:rsidRDefault="000722D0" w:rsidP="00942CF2">
      <w:pPr>
        <w:jc w:val="both"/>
      </w:pPr>
    </w:p>
    <w:p w:rsidR="00314CFB" w:rsidRPr="00942CF2" w:rsidRDefault="00314CFB" w:rsidP="00942CF2">
      <w:pPr>
        <w:rPr>
          <w:b/>
          <w:bCs/>
        </w:rPr>
      </w:pPr>
      <w:r w:rsidRPr="00942CF2">
        <w:rPr>
          <w:b/>
          <w:bCs/>
        </w:rPr>
        <w:t>RECOMMENDED BOOKS:</w:t>
      </w:r>
    </w:p>
    <w:p w:rsidR="00314CFB" w:rsidRPr="00942CF2" w:rsidRDefault="00314CFB" w:rsidP="00942CF2">
      <w:r w:rsidRPr="00942CF2">
        <w:br/>
      </w:r>
      <w:r w:rsidR="00467CF0" w:rsidRPr="00942CF2">
        <w:t xml:space="preserve">1. </w:t>
      </w:r>
      <w:proofErr w:type="spellStart"/>
      <w:r w:rsidR="000722D0" w:rsidRPr="00942CF2">
        <w:t>Dolciani</w:t>
      </w:r>
      <w:proofErr w:type="spellEnd"/>
      <w:r w:rsidR="000722D0" w:rsidRPr="00942CF2">
        <w:t xml:space="preserve"> MP, </w:t>
      </w:r>
      <w:proofErr w:type="spellStart"/>
      <w:r w:rsidR="000722D0" w:rsidRPr="00942CF2">
        <w:t>Wooton</w:t>
      </w:r>
      <w:proofErr w:type="spellEnd"/>
      <w:r w:rsidR="000722D0" w:rsidRPr="00942CF2">
        <w:t xml:space="preserve"> W, </w:t>
      </w:r>
      <w:proofErr w:type="spellStart"/>
      <w:r w:rsidR="000722D0" w:rsidRPr="00942CF2">
        <w:t>Beckenback</w:t>
      </w:r>
      <w:proofErr w:type="spellEnd"/>
      <w:r w:rsidR="000722D0" w:rsidRPr="00942CF2">
        <w:t xml:space="preserve"> EF, Sharron S, Algebra 2 and Trigonometr</w:t>
      </w:r>
      <w:r w:rsidRPr="00942CF2">
        <w:t>y, 1978,</w:t>
      </w:r>
      <w:r w:rsidRPr="00942CF2">
        <w:br/>
        <w:t>Houghton &amp; Mifflin,</w:t>
      </w:r>
    </w:p>
    <w:p w:rsidR="00314CFB" w:rsidRPr="00942CF2" w:rsidRDefault="00314CFB" w:rsidP="00942CF2">
      <w:r w:rsidRPr="00942CF2">
        <w:br/>
      </w:r>
      <w:r w:rsidR="00467CF0" w:rsidRPr="00942CF2">
        <w:t xml:space="preserve">2. </w:t>
      </w:r>
      <w:r w:rsidR="000722D0" w:rsidRPr="00942CF2">
        <w:t>Boston (suggested text) Kaufmann JE, College Algebra and Trigonometry, 1987</w:t>
      </w:r>
      <w:proofErr w:type="gramStart"/>
      <w:r w:rsidR="000722D0" w:rsidRPr="00942CF2">
        <w:t>,</w:t>
      </w:r>
      <w:proofErr w:type="gramEnd"/>
      <w:r w:rsidR="000722D0" w:rsidRPr="00942CF2">
        <w:br/>
      </w:r>
      <w:proofErr w:type="spellStart"/>
      <w:r w:rsidR="000722D0" w:rsidRPr="00942CF2">
        <w:t>PWSKent</w:t>
      </w:r>
      <w:proofErr w:type="spellEnd"/>
      <w:r w:rsidR="000722D0" w:rsidRPr="00942CF2">
        <w:t xml:space="preserve"> Company, Boston</w:t>
      </w:r>
    </w:p>
    <w:p w:rsidR="000722D0" w:rsidRPr="00942CF2" w:rsidRDefault="000722D0" w:rsidP="00942CF2">
      <w:r w:rsidRPr="00942CF2">
        <w:br/>
      </w:r>
      <w:r w:rsidR="00467CF0" w:rsidRPr="00942CF2">
        <w:t xml:space="preserve">3. </w:t>
      </w:r>
      <w:proofErr w:type="spellStart"/>
      <w:r w:rsidRPr="00942CF2">
        <w:t>Swokowski</w:t>
      </w:r>
      <w:proofErr w:type="spellEnd"/>
      <w:r w:rsidRPr="00942CF2">
        <w:t xml:space="preserve"> EW, Fundamentals of Algebra and Trigonometry (6th edition), 1986, </w:t>
      </w:r>
      <w:proofErr w:type="spellStart"/>
      <w:r w:rsidRPr="00942CF2">
        <w:t>PWSKent</w:t>
      </w:r>
      <w:proofErr w:type="spellEnd"/>
      <w:r w:rsidRPr="00942CF2">
        <w:br/>
        <w:t>Company, Boston.</w:t>
      </w:r>
    </w:p>
    <w:p w:rsidR="00C968DD" w:rsidRPr="00942CF2" w:rsidRDefault="00C968DD" w:rsidP="00942CF2">
      <w:pPr>
        <w:rPr>
          <w:b/>
          <w:caps/>
        </w:rPr>
      </w:pPr>
    </w:p>
    <w:p w:rsidR="00C968DD" w:rsidRPr="00942CF2" w:rsidRDefault="00C968DD" w:rsidP="00942CF2">
      <w:pPr>
        <w:rPr>
          <w:b/>
          <w:caps/>
        </w:rPr>
      </w:pPr>
    </w:p>
    <w:p w:rsidR="00C968DD" w:rsidRPr="00942CF2" w:rsidRDefault="00C968DD" w:rsidP="00942CF2">
      <w:pPr>
        <w:rPr>
          <w:b/>
          <w:caps/>
        </w:rPr>
      </w:pPr>
    </w:p>
    <w:p w:rsidR="00C968DD" w:rsidRPr="00942CF2" w:rsidRDefault="00C968DD" w:rsidP="00942CF2">
      <w:pPr>
        <w:rPr>
          <w:b/>
          <w:caps/>
        </w:rPr>
      </w:pPr>
    </w:p>
    <w:p w:rsidR="00C968DD" w:rsidRPr="00942CF2" w:rsidRDefault="00C968DD" w:rsidP="00942CF2">
      <w:pPr>
        <w:rPr>
          <w:b/>
          <w:caps/>
        </w:rPr>
      </w:pPr>
    </w:p>
    <w:p w:rsidR="00E64C9F" w:rsidRPr="00942CF2" w:rsidRDefault="00E64C9F" w:rsidP="00942CF2">
      <w:pPr>
        <w:rPr>
          <w:b/>
          <w:caps/>
        </w:rPr>
      </w:pPr>
    </w:p>
    <w:p w:rsidR="00E64C9F" w:rsidRPr="00942CF2" w:rsidRDefault="00E64C9F" w:rsidP="00942CF2">
      <w:pPr>
        <w:rPr>
          <w:b/>
          <w:caps/>
        </w:rPr>
      </w:pPr>
    </w:p>
    <w:p w:rsidR="00687620" w:rsidRPr="00942CF2" w:rsidRDefault="00687620" w:rsidP="00942CF2">
      <w:pPr>
        <w:rPr>
          <w:b/>
          <w:caps/>
        </w:rPr>
      </w:pPr>
    </w:p>
    <w:p w:rsidR="00687620" w:rsidRPr="00942CF2" w:rsidRDefault="00687620" w:rsidP="00942CF2">
      <w:pPr>
        <w:rPr>
          <w:b/>
          <w:caps/>
        </w:rPr>
      </w:pPr>
    </w:p>
    <w:p w:rsidR="00687620" w:rsidRPr="00942CF2" w:rsidRDefault="00687620" w:rsidP="00942CF2">
      <w:pPr>
        <w:rPr>
          <w:b/>
          <w:caps/>
        </w:rPr>
      </w:pPr>
    </w:p>
    <w:p w:rsidR="00687620" w:rsidRPr="00942CF2" w:rsidRDefault="00687620" w:rsidP="00942CF2">
      <w:pPr>
        <w:rPr>
          <w:b/>
          <w:caps/>
        </w:rPr>
      </w:pPr>
    </w:p>
    <w:p w:rsidR="00687620" w:rsidRPr="00942CF2" w:rsidRDefault="00687620" w:rsidP="00942CF2">
      <w:pPr>
        <w:rPr>
          <w:b/>
          <w:caps/>
        </w:rPr>
      </w:pPr>
    </w:p>
    <w:p w:rsidR="00687620" w:rsidRPr="00942CF2" w:rsidRDefault="00687620" w:rsidP="00942CF2">
      <w:pPr>
        <w:rPr>
          <w:b/>
          <w:caps/>
        </w:rPr>
      </w:pPr>
    </w:p>
    <w:p w:rsidR="00687620" w:rsidRPr="00942CF2" w:rsidRDefault="00687620" w:rsidP="00942CF2">
      <w:pPr>
        <w:rPr>
          <w:b/>
          <w:caps/>
        </w:rPr>
      </w:pPr>
    </w:p>
    <w:p w:rsidR="00590AD3" w:rsidRPr="00942CF2" w:rsidRDefault="00590AD3" w:rsidP="00942CF2">
      <w:pPr>
        <w:rPr>
          <w:b/>
          <w:caps/>
        </w:rPr>
      </w:pPr>
    </w:p>
    <w:p w:rsidR="00590AD3" w:rsidRPr="00942CF2" w:rsidRDefault="00590AD3" w:rsidP="00942CF2">
      <w:pPr>
        <w:rPr>
          <w:b/>
          <w:caps/>
        </w:rPr>
      </w:pPr>
    </w:p>
    <w:p w:rsidR="00590AD3" w:rsidRPr="00942CF2" w:rsidRDefault="00590AD3" w:rsidP="00942CF2">
      <w:pPr>
        <w:rPr>
          <w:b/>
          <w:caps/>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590AD3" w:rsidRPr="00942CF2" w:rsidTr="001758D8">
        <w:trPr>
          <w:jc w:val="center"/>
        </w:trPr>
        <w:tc>
          <w:tcPr>
            <w:tcW w:w="1755" w:type="dxa"/>
          </w:tcPr>
          <w:p w:rsidR="00590AD3" w:rsidRPr="00942CF2" w:rsidRDefault="00590AD3" w:rsidP="00942CF2">
            <w:pPr>
              <w:jc w:val="both"/>
              <w:rPr>
                <w:b/>
                <w:bCs/>
                <w:i/>
              </w:rPr>
            </w:pPr>
            <w:r w:rsidRPr="00942CF2">
              <w:rPr>
                <w:b/>
                <w:bCs/>
                <w:i/>
              </w:rPr>
              <w:lastRenderedPageBreak/>
              <w:t>Code: PSY-30</w:t>
            </w:r>
            <w:r w:rsidR="00B25461">
              <w:rPr>
                <w:b/>
                <w:bCs/>
                <w:i/>
              </w:rPr>
              <w:t>3</w:t>
            </w:r>
          </w:p>
        </w:tc>
        <w:tc>
          <w:tcPr>
            <w:tcW w:w="5310" w:type="dxa"/>
          </w:tcPr>
          <w:p w:rsidR="00590AD3" w:rsidRPr="00942CF2" w:rsidRDefault="00590AD3" w:rsidP="00942CF2">
            <w:pPr>
              <w:jc w:val="center"/>
              <w:rPr>
                <w:b/>
                <w:bCs/>
                <w:i/>
              </w:rPr>
            </w:pPr>
            <w:r w:rsidRPr="00942CF2">
              <w:rPr>
                <w:b/>
                <w:i/>
              </w:rPr>
              <w:t>TOLERANCE</w:t>
            </w:r>
          </w:p>
        </w:tc>
        <w:tc>
          <w:tcPr>
            <w:tcW w:w="2385" w:type="dxa"/>
          </w:tcPr>
          <w:p w:rsidR="00590AD3" w:rsidRPr="00942CF2" w:rsidRDefault="00590AD3" w:rsidP="00942CF2">
            <w:pPr>
              <w:tabs>
                <w:tab w:val="right" w:pos="9360"/>
              </w:tabs>
              <w:jc w:val="both"/>
              <w:rPr>
                <w:bCs/>
                <w:i/>
              </w:rPr>
            </w:pPr>
            <w:r w:rsidRPr="00942CF2">
              <w:rPr>
                <w:bCs/>
                <w:i/>
              </w:rPr>
              <w:t>Credit Hours: 03(3-0)</w:t>
            </w:r>
          </w:p>
        </w:tc>
      </w:tr>
    </w:tbl>
    <w:p w:rsidR="00590AD3" w:rsidRPr="00942CF2" w:rsidRDefault="00590AD3" w:rsidP="00942CF2">
      <w:pPr>
        <w:rPr>
          <w:b/>
          <w:i/>
          <w:u w:val="single"/>
        </w:rPr>
      </w:pPr>
    </w:p>
    <w:p w:rsidR="00590AD3" w:rsidRPr="00942CF2" w:rsidRDefault="00590AD3" w:rsidP="00942CF2">
      <w:pPr>
        <w:rPr>
          <w:b/>
          <w:i/>
          <w:u w:val="single"/>
        </w:rPr>
      </w:pPr>
      <w:r w:rsidRPr="00942CF2">
        <w:rPr>
          <w:b/>
          <w:iCs/>
        </w:rPr>
        <w:t>Objectives</w:t>
      </w:r>
    </w:p>
    <w:p w:rsidR="00590AD3" w:rsidRPr="00942CF2" w:rsidRDefault="00590AD3" w:rsidP="002632CB">
      <w:pPr>
        <w:pStyle w:val="ListParagraph"/>
        <w:numPr>
          <w:ilvl w:val="0"/>
          <w:numId w:val="20"/>
        </w:numPr>
        <w:tabs>
          <w:tab w:val="left" w:pos="540"/>
          <w:tab w:val="left" w:pos="1695"/>
        </w:tabs>
        <w:spacing w:line="240" w:lineRule="auto"/>
        <w:jc w:val="both"/>
        <w:rPr>
          <w:rFonts w:ascii="Times New Roman" w:hAnsi="Times New Roman"/>
          <w:sz w:val="24"/>
          <w:szCs w:val="24"/>
        </w:rPr>
      </w:pPr>
      <w:r w:rsidRPr="00942CF2">
        <w:rPr>
          <w:rFonts w:ascii="Times New Roman" w:hAnsi="Times New Roman"/>
          <w:sz w:val="24"/>
          <w:szCs w:val="24"/>
        </w:rPr>
        <w:t xml:space="preserve">To enable the students to learn tolerance   . </w:t>
      </w:r>
    </w:p>
    <w:p w:rsidR="00590AD3" w:rsidRPr="00942CF2" w:rsidRDefault="00590AD3" w:rsidP="002632CB">
      <w:pPr>
        <w:pStyle w:val="ListParagraph"/>
        <w:numPr>
          <w:ilvl w:val="0"/>
          <w:numId w:val="20"/>
        </w:numPr>
        <w:tabs>
          <w:tab w:val="left" w:pos="540"/>
          <w:tab w:val="left" w:pos="1695"/>
        </w:tabs>
        <w:spacing w:line="240" w:lineRule="auto"/>
        <w:jc w:val="both"/>
        <w:rPr>
          <w:rFonts w:ascii="Times New Roman" w:hAnsi="Times New Roman"/>
          <w:sz w:val="24"/>
          <w:szCs w:val="24"/>
        </w:rPr>
      </w:pPr>
      <w:r w:rsidRPr="00942CF2">
        <w:rPr>
          <w:rFonts w:ascii="Times New Roman" w:hAnsi="Times New Roman"/>
          <w:sz w:val="24"/>
          <w:szCs w:val="24"/>
        </w:rPr>
        <w:t xml:space="preserve">To enable students to become tolerant person. </w:t>
      </w:r>
    </w:p>
    <w:p w:rsidR="00590AD3" w:rsidRPr="00942CF2" w:rsidRDefault="00590AD3" w:rsidP="002632CB">
      <w:pPr>
        <w:pStyle w:val="ListParagraph"/>
        <w:numPr>
          <w:ilvl w:val="0"/>
          <w:numId w:val="20"/>
        </w:numPr>
        <w:tabs>
          <w:tab w:val="left" w:pos="540"/>
          <w:tab w:val="left" w:pos="1695"/>
        </w:tabs>
        <w:spacing w:line="240" w:lineRule="auto"/>
        <w:jc w:val="both"/>
        <w:rPr>
          <w:rFonts w:ascii="Times New Roman" w:hAnsi="Times New Roman"/>
          <w:sz w:val="24"/>
          <w:szCs w:val="24"/>
        </w:rPr>
      </w:pPr>
      <w:r w:rsidRPr="00942CF2">
        <w:rPr>
          <w:rFonts w:ascii="Times New Roman" w:hAnsi="Times New Roman"/>
          <w:sz w:val="24"/>
          <w:szCs w:val="24"/>
        </w:rPr>
        <w:t>To explore different strategies and dynamics to counter the intolerance in society.</w:t>
      </w:r>
    </w:p>
    <w:p w:rsidR="00590AD3" w:rsidRPr="00942CF2" w:rsidRDefault="00590AD3" w:rsidP="002632CB">
      <w:pPr>
        <w:pStyle w:val="ListParagraph"/>
        <w:numPr>
          <w:ilvl w:val="0"/>
          <w:numId w:val="20"/>
        </w:numPr>
        <w:tabs>
          <w:tab w:val="left" w:pos="540"/>
          <w:tab w:val="left" w:pos="1695"/>
        </w:tabs>
        <w:spacing w:line="240" w:lineRule="auto"/>
        <w:jc w:val="both"/>
        <w:rPr>
          <w:rFonts w:ascii="Times New Roman" w:hAnsi="Times New Roman"/>
          <w:sz w:val="24"/>
          <w:szCs w:val="24"/>
        </w:rPr>
      </w:pPr>
      <w:r w:rsidRPr="00942CF2">
        <w:rPr>
          <w:rFonts w:ascii="Times New Roman" w:hAnsi="Times New Roman"/>
          <w:sz w:val="24"/>
          <w:szCs w:val="24"/>
        </w:rPr>
        <w:t>To educate  psychological, cultural, social and religious aspects of tolerance</w:t>
      </w:r>
    </w:p>
    <w:p w:rsidR="00590AD3" w:rsidRPr="00942CF2" w:rsidRDefault="00590AD3" w:rsidP="002632CB">
      <w:pPr>
        <w:pStyle w:val="ListParagraph"/>
        <w:numPr>
          <w:ilvl w:val="0"/>
          <w:numId w:val="20"/>
        </w:numPr>
        <w:tabs>
          <w:tab w:val="left" w:pos="540"/>
          <w:tab w:val="left" w:pos="1695"/>
        </w:tabs>
        <w:spacing w:line="240" w:lineRule="auto"/>
        <w:jc w:val="both"/>
        <w:rPr>
          <w:rFonts w:ascii="Times New Roman" w:hAnsi="Times New Roman"/>
          <w:sz w:val="24"/>
          <w:szCs w:val="24"/>
        </w:rPr>
      </w:pPr>
      <w:r w:rsidRPr="00942CF2">
        <w:rPr>
          <w:rFonts w:ascii="Times New Roman" w:hAnsi="Times New Roman"/>
          <w:sz w:val="24"/>
          <w:szCs w:val="24"/>
        </w:rPr>
        <w:t>To enable the students to promote tolerance using psychological interventions.</w:t>
      </w:r>
      <w:r w:rsidRPr="00942CF2">
        <w:rPr>
          <w:rFonts w:ascii="Times New Roman" w:hAnsi="Times New Roman"/>
          <w:i/>
          <w:iCs/>
          <w:sz w:val="24"/>
          <w:szCs w:val="24"/>
        </w:rPr>
        <w:t xml:space="preserve"> </w:t>
      </w:r>
    </w:p>
    <w:p w:rsidR="00590AD3" w:rsidRPr="00942CF2" w:rsidRDefault="00590AD3" w:rsidP="00942CF2">
      <w:pPr>
        <w:rPr>
          <w:b/>
        </w:rPr>
      </w:pPr>
      <w:r w:rsidRPr="00942CF2">
        <w:rPr>
          <w:b/>
        </w:rPr>
        <w:t>COURSE CONTENTS</w:t>
      </w:r>
    </w:p>
    <w:p w:rsidR="00590AD3" w:rsidRPr="00942CF2" w:rsidRDefault="00590AD3" w:rsidP="00942CF2">
      <w:pPr>
        <w:rPr>
          <w:b/>
        </w:rPr>
      </w:pPr>
    </w:p>
    <w:p w:rsidR="00590AD3" w:rsidRPr="00942CF2" w:rsidRDefault="00590AD3" w:rsidP="00942CF2">
      <w:pPr>
        <w:rPr>
          <w:b/>
        </w:rPr>
      </w:pPr>
      <w:r w:rsidRPr="00942CF2">
        <w:rPr>
          <w:b/>
        </w:rPr>
        <w:t xml:space="preserve">Introduction </w:t>
      </w:r>
    </w:p>
    <w:p w:rsidR="00590AD3" w:rsidRPr="00942CF2" w:rsidRDefault="00590AD3" w:rsidP="002632CB">
      <w:pPr>
        <w:pStyle w:val="ListParagraph"/>
        <w:numPr>
          <w:ilvl w:val="0"/>
          <w:numId w:val="21"/>
        </w:numPr>
        <w:spacing w:line="240" w:lineRule="auto"/>
        <w:rPr>
          <w:rFonts w:ascii="Times New Roman" w:hAnsi="Times New Roman"/>
          <w:sz w:val="24"/>
          <w:szCs w:val="24"/>
        </w:rPr>
      </w:pPr>
      <w:r w:rsidRPr="00942CF2">
        <w:rPr>
          <w:rFonts w:ascii="Times New Roman" w:hAnsi="Times New Roman"/>
          <w:sz w:val="24"/>
          <w:szCs w:val="24"/>
        </w:rPr>
        <w:t>Definition of tolerance</w:t>
      </w:r>
    </w:p>
    <w:p w:rsidR="00590AD3" w:rsidRPr="00942CF2" w:rsidRDefault="00590AD3" w:rsidP="002632CB">
      <w:pPr>
        <w:pStyle w:val="ListParagraph"/>
        <w:numPr>
          <w:ilvl w:val="0"/>
          <w:numId w:val="21"/>
        </w:numPr>
        <w:spacing w:line="240" w:lineRule="auto"/>
        <w:rPr>
          <w:rFonts w:ascii="Times New Roman" w:hAnsi="Times New Roman"/>
          <w:sz w:val="24"/>
          <w:szCs w:val="24"/>
        </w:rPr>
      </w:pPr>
      <w:r w:rsidRPr="00942CF2">
        <w:rPr>
          <w:rFonts w:ascii="Times New Roman" w:hAnsi="Times New Roman"/>
          <w:sz w:val="24"/>
          <w:szCs w:val="24"/>
        </w:rPr>
        <w:t xml:space="preserve">Types of tolerance </w:t>
      </w:r>
    </w:p>
    <w:p w:rsidR="00590AD3" w:rsidRPr="00942CF2" w:rsidRDefault="00590AD3" w:rsidP="002632CB">
      <w:pPr>
        <w:pStyle w:val="ListParagraph"/>
        <w:numPr>
          <w:ilvl w:val="0"/>
          <w:numId w:val="21"/>
        </w:numPr>
        <w:spacing w:line="240" w:lineRule="auto"/>
        <w:rPr>
          <w:rFonts w:ascii="Times New Roman" w:hAnsi="Times New Roman"/>
          <w:sz w:val="24"/>
          <w:szCs w:val="24"/>
        </w:rPr>
      </w:pPr>
      <w:r w:rsidRPr="00942CF2">
        <w:rPr>
          <w:rFonts w:ascii="Times New Roman" w:hAnsi="Times New Roman"/>
          <w:sz w:val="24"/>
          <w:szCs w:val="24"/>
        </w:rPr>
        <w:t>Basic concepts in</w:t>
      </w:r>
      <w:r w:rsidRPr="00942CF2">
        <w:rPr>
          <w:rStyle w:val="CommentReference"/>
          <w:rFonts w:ascii="Times New Roman" w:eastAsia="Garamond" w:hAnsi="Times New Roman"/>
          <w:sz w:val="24"/>
          <w:szCs w:val="24"/>
        </w:rPr>
        <w:t xml:space="preserve"> di</w:t>
      </w:r>
      <w:r w:rsidRPr="00942CF2">
        <w:rPr>
          <w:rFonts w:ascii="Times New Roman" w:hAnsi="Times New Roman"/>
          <w:sz w:val="24"/>
          <w:szCs w:val="24"/>
        </w:rPr>
        <w:t xml:space="preserve">fferent cultures </w:t>
      </w:r>
    </w:p>
    <w:p w:rsidR="00590AD3" w:rsidRPr="00942CF2" w:rsidRDefault="00590AD3" w:rsidP="002632CB">
      <w:pPr>
        <w:pStyle w:val="ListParagraph"/>
        <w:numPr>
          <w:ilvl w:val="0"/>
          <w:numId w:val="21"/>
        </w:numPr>
        <w:spacing w:line="240" w:lineRule="auto"/>
        <w:rPr>
          <w:rFonts w:ascii="Times New Roman" w:hAnsi="Times New Roman"/>
          <w:sz w:val="24"/>
          <w:szCs w:val="24"/>
        </w:rPr>
      </w:pPr>
      <w:r w:rsidRPr="00942CF2">
        <w:rPr>
          <w:rFonts w:ascii="Times New Roman" w:hAnsi="Times New Roman"/>
          <w:sz w:val="24"/>
          <w:szCs w:val="24"/>
        </w:rPr>
        <w:t>Islamic views of tolerance</w:t>
      </w:r>
    </w:p>
    <w:p w:rsidR="00590AD3" w:rsidRPr="00942CF2" w:rsidRDefault="00590AD3" w:rsidP="002632CB">
      <w:pPr>
        <w:pStyle w:val="ListParagraph"/>
        <w:numPr>
          <w:ilvl w:val="0"/>
          <w:numId w:val="21"/>
        </w:numPr>
        <w:spacing w:line="240" w:lineRule="auto"/>
        <w:rPr>
          <w:rFonts w:ascii="Times New Roman" w:hAnsi="Times New Roman"/>
          <w:sz w:val="24"/>
          <w:szCs w:val="24"/>
        </w:rPr>
      </w:pPr>
      <w:r w:rsidRPr="00942CF2">
        <w:rPr>
          <w:rFonts w:ascii="Times New Roman" w:hAnsi="Times New Roman"/>
          <w:sz w:val="24"/>
          <w:szCs w:val="24"/>
        </w:rPr>
        <w:t>Racial and cultural background in intolerance</w:t>
      </w:r>
    </w:p>
    <w:p w:rsidR="00590AD3" w:rsidRPr="00942CF2" w:rsidRDefault="00590AD3" w:rsidP="00942CF2">
      <w:pPr>
        <w:rPr>
          <w:b/>
        </w:rPr>
      </w:pPr>
      <w:r w:rsidRPr="00942CF2">
        <w:rPr>
          <w:b/>
        </w:rPr>
        <w:t>Socialization and</w:t>
      </w:r>
      <w:r w:rsidRPr="00942CF2">
        <w:rPr>
          <w:rStyle w:val="CommentReference"/>
          <w:rFonts w:eastAsia="Garamond"/>
          <w:sz w:val="24"/>
          <w:szCs w:val="24"/>
        </w:rPr>
        <w:t xml:space="preserve"> </w:t>
      </w:r>
      <w:r w:rsidRPr="00942CF2">
        <w:rPr>
          <w:rStyle w:val="CommentReference"/>
          <w:rFonts w:eastAsia="Garamond"/>
          <w:b/>
          <w:bCs/>
          <w:sz w:val="24"/>
          <w:szCs w:val="24"/>
        </w:rPr>
        <w:t>T</w:t>
      </w:r>
      <w:r w:rsidRPr="00942CF2">
        <w:rPr>
          <w:b/>
          <w:bCs/>
        </w:rPr>
        <w:t>o</w:t>
      </w:r>
      <w:r w:rsidRPr="00942CF2">
        <w:rPr>
          <w:b/>
        </w:rPr>
        <w:t>lerance</w:t>
      </w:r>
    </w:p>
    <w:p w:rsidR="00590AD3" w:rsidRPr="00942CF2" w:rsidRDefault="00590AD3" w:rsidP="002632CB">
      <w:pPr>
        <w:pStyle w:val="ListParagraph"/>
        <w:numPr>
          <w:ilvl w:val="0"/>
          <w:numId w:val="19"/>
        </w:numPr>
        <w:spacing w:line="240" w:lineRule="auto"/>
        <w:rPr>
          <w:rFonts w:ascii="Times New Roman" w:hAnsi="Times New Roman"/>
          <w:sz w:val="24"/>
          <w:szCs w:val="24"/>
        </w:rPr>
      </w:pPr>
      <w:r w:rsidRPr="00942CF2">
        <w:rPr>
          <w:rFonts w:ascii="Times New Roman" w:hAnsi="Times New Roman"/>
          <w:sz w:val="24"/>
          <w:szCs w:val="24"/>
        </w:rPr>
        <w:t>Tolerance in groups, community and society</w:t>
      </w:r>
    </w:p>
    <w:p w:rsidR="00590AD3" w:rsidRPr="00942CF2" w:rsidRDefault="00590AD3" w:rsidP="002632CB">
      <w:pPr>
        <w:pStyle w:val="ListParagraph"/>
        <w:numPr>
          <w:ilvl w:val="0"/>
          <w:numId w:val="19"/>
        </w:numPr>
        <w:spacing w:line="240" w:lineRule="auto"/>
        <w:rPr>
          <w:rFonts w:ascii="Times New Roman" w:hAnsi="Times New Roman"/>
          <w:sz w:val="24"/>
          <w:szCs w:val="24"/>
        </w:rPr>
      </w:pPr>
      <w:r w:rsidRPr="00942CF2">
        <w:rPr>
          <w:rFonts w:ascii="Times New Roman" w:hAnsi="Times New Roman"/>
          <w:sz w:val="24"/>
          <w:szCs w:val="24"/>
        </w:rPr>
        <w:t>Tolerance as a moral virtue</w:t>
      </w:r>
    </w:p>
    <w:p w:rsidR="00590AD3" w:rsidRPr="00942CF2" w:rsidRDefault="00590AD3" w:rsidP="002632CB">
      <w:pPr>
        <w:pStyle w:val="ListParagraph"/>
        <w:numPr>
          <w:ilvl w:val="0"/>
          <w:numId w:val="19"/>
        </w:numPr>
        <w:spacing w:line="240" w:lineRule="auto"/>
        <w:rPr>
          <w:rFonts w:ascii="Times New Roman" w:hAnsi="Times New Roman"/>
          <w:sz w:val="24"/>
          <w:szCs w:val="24"/>
        </w:rPr>
      </w:pPr>
      <w:r w:rsidRPr="00942CF2">
        <w:rPr>
          <w:rFonts w:ascii="Times New Roman" w:hAnsi="Times New Roman"/>
          <w:sz w:val="24"/>
          <w:szCs w:val="24"/>
        </w:rPr>
        <w:t xml:space="preserve">Intolerance and violence </w:t>
      </w:r>
    </w:p>
    <w:p w:rsidR="00590AD3" w:rsidRPr="00942CF2" w:rsidRDefault="00590AD3" w:rsidP="002632CB">
      <w:pPr>
        <w:pStyle w:val="ListParagraph"/>
        <w:numPr>
          <w:ilvl w:val="0"/>
          <w:numId w:val="19"/>
        </w:numPr>
        <w:spacing w:line="240" w:lineRule="auto"/>
        <w:rPr>
          <w:rFonts w:ascii="Times New Roman" w:hAnsi="Times New Roman"/>
          <w:sz w:val="24"/>
          <w:szCs w:val="24"/>
        </w:rPr>
      </w:pPr>
      <w:r w:rsidRPr="00942CF2">
        <w:rPr>
          <w:rFonts w:ascii="Times New Roman" w:hAnsi="Times New Roman"/>
          <w:sz w:val="24"/>
          <w:szCs w:val="24"/>
        </w:rPr>
        <w:t xml:space="preserve">Social components as modifiers of tolerance </w:t>
      </w:r>
    </w:p>
    <w:p w:rsidR="00590AD3" w:rsidRPr="00942CF2" w:rsidRDefault="00590AD3" w:rsidP="002632CB">
      <w:pPr>
        <w:pStyle w:val="ListParagraph"/>
        <w:numPr>
          <w:ilvl w:val="0"/>
          <w:numId w:val="19"/>
        </w:numPr>
        <w:spacing w:line="240" w:lineRule="auto"/>
        <w:rPr>
          <w:rFonts w:ascii="Times New Roman" w:hAnsi="Times New Roman"/>
          <w:sz w:val="24"/>
          <w:szCs w:val="24"/>
        </w:rPr>
      </w:pPr>
      <w:r w:rsidRPr="00942CF2">
        <w:rPr>
          <w:rFonts w:ascii="Times New Roman" w:hAnsi="Times New Roman"/>
          <w:sz w:val="24"/>
          <w:szCs w:val="24"/>
        </w:rPr>
        <w:t xml:space="preserve">Indicators of intolerance </w:t>
      </w:r>
    </w:p>
    <w:p w:rsidR="00590AD3" w:rsidRPr="00942CF2" w:rsidRDefault="00590AD3" w:rsidP="00942CF2">
      <w:pPr>
        <w:pStyle w:val="ListParagraph"/>
        <w:spacing w:after="0" w:line="240" w:lineRule="auto"/>
        <w:ind w:left="360"/>
        <w:rPr>
          <w:rFonts w:ascii="Times New Roman" w:hAnsi="Times New Roman"/>
          <w:sz w:val="24"/>
          <w:szCs w:val="24"/>
        </w:rPr>
      </w:pPr>
    </w:p>
    <w:p w:rsidR="00590AD3" w:rsidRPr="00942CF2" w:rsidRDefault="00590AD3" w:rsidP="00942CF2">
      <w:pPr>
        <w:pStyle w:val="ListParagraph"/>
        <w:spacing w:after="0" w:line="240" w:lineRule="auto"/>
        <w:ind w:hanging="720"/>
        <w:rPr>
          <w:rFonts w:ascii="Times New Roman" w:hAnsi="Times New Roman"/>
          <w:b/>
          <w:sz w:val="24"/>
          <w:szCs w:val="24"/>
        </w:rPr>
      </w:pPr>
      <w:r w:rsidRPr="00942CF2">
        <w:rPr>
          <w:rFonts w:ascii="Times New Roman" w:hAnsi="Times New Roman"/>
          <w:b/>
          <w:sz w:val="24"/>
          <w:szCs w:val="24"/>
        </w:rPr>
        <w:t>Aspects of Tolerance</w:t>
      </w:r>
    </w:p>
    <w:p w:rsidR="00590AD3" w:rsidRPr="00942CF2" w:rsidRDefault="00590AD3" w:rsidP="002632CB">
      <w:pPr>
        <w:pStyle w:val="ListParagraph"/>
        <w:numPr>
          <w:ilvl w:val="0"/>
          <w:numId w:val="18"/>
        </w:numPr>
        <w:spacing w:line="240" w:lineRule="auto"/>
        <w:rPr>
          <w:rFonts w:ascii="Times New Roman" w:hAnsi="Times New Roman"/>
          <w:sz w:val="24"/>
          <w:szCs w:val="24"/>
        </w:rPr>
      </w:pPr>
      <w:r w:rsidRPr="00942CF2">
        <w:rPr>
          <w:rFonts w:ascii="Times New Roman" w:hAnsi="Times New Roman"/>
          <w:sz w:val="24"/>
          <w:szCs w:val="24"/>
        </w:rPr>
        <w:t>Developmental and physical aspect in tolerance</w:t>
      </w:r>
    </w:p>
    <w:p w:rsidR="00590AD3" w:rsidRPr="00942CF2" w:rsidRDefault="00590AD3" w:rsidP="002632CB">
      <w:pPr>
        <w:pStyle w:val="ListParagraph"/>
        <w:numPr>
          <w:ilvl w:val="0"/>
          <w:numId w:val="18"/>
        </w:numPr>
        <w:spacing w:line="240" w:lineRule="auto"/>
        <w:rPr>
          <w:rFonts w:ascii="Times New Roman" w:hAnsi="Times New Roman"/>
          <w:sz w:val="24"/>
          <w:szCs w:val="24"/>
        </w:rPr>
      </w:pPr>
      <w:r w:rsidRPr="00942CF2">
        <w:rPr>
          <w:rFonts w:ascii="Times New Roman" w:hAnsi="Times New Roman"/>
          <w:sz w:val="24"/>
          <w:szCs w:val="24"/>
        </w:rPr>
        <w:t xml:space="preserve">Social aspects of tolerance and intolerance </w:t>
      </w:r>
    </w:p>
    <w:p w:rsidR="00590AD3" w:rsidRPr="00942CF2" w:rsidRDefault="00590AD3" w:rsidP="002632CB">
      <w:pPr>
        <w:pStyle w:val="ListParagraph"/>
        <w:numPr>
          <w:ilvl w:val="0"/>
          <w:numId w:val="18"/>
        </w:numPr>
        <w:spacing w:line="240" w:lineRule="auto"/>
        <w:rPr>
          <w:rFonts w:ascii="Times New Roman" w:hAnsi="Times New Roman"/>
          <w:sz w:val="24"/>
          <w:szCs w:val="24"/>
        </w:rPr>
      </w:pPr>
      <w:r w:rsidRPr="00942CF2">
        <w:rPr>
          <w:rFonts w:ascii="Times New Roman" w:hAnsi="Times New Roman"/>
          <w:sz w:val="24"/>
          <w:szCs w:val="24"/>
        </w:rPr>
        <w:t>Psychological and spiritual aspects of intolerance</w:t>
      </w:r>
    </w:p>
    <w:p w:rsidR="00590AD3" w:rsidRPr="00942CF2" w:rsidRDefault="00590AD3" w:rsidP="002632CB">
      <w:pPr>
        <w:pStyle w:val="ListParagraph"/>
        <w:numPr>
          <w:ilvl w:val="0"/>
          <w:numId w:val="18"/>
        </w:numPr>
        <w:spacing w:line="240" w:lineRule="auto"/>
        <w:rPr>
          <w:rFonts w:ascii="Times New Roman" w:hAnsi="Times New Roman"/>
          <w:sz w:val="24"/>
          <w:szCs w:val="24"/>
        </w:rPr>
      </w:pPr>
      <w:r w:rsidRPr="00942CF2">
        <w:rPr>
          <w:rFonts w:ascii="Times New Roman" w:hAnsi="Times New Roman"/>
          <w:sz w:val="24"/>
          <w:szCs w:val="24"/>
        </w:rPr>
        <w:t>Personality patterns, genes and heredity aspects</w:t>
      </w:r>
    </w:p>
    <w:p w:rsidR="00590AD3" w:rsidRPr="00942CF2" w:rsidRDefault="00590AD3" w:rsidP="00942CF2">
      <w:pPr>
        <w:pStyle w:val="ListParagraph"/>
        <w:spacing w:after="0" w:line="240" w:lineRule="auto"/>
        <w:ind w:left="360"/>
        <w:rPr>
          <w:rFonts w:ascii="Times New Roman" w:hAnsi="Times New Roman"/>
          <w:sz w:val="24"/>
          <w:szCs w:val="24"/>
        </w:rPr>
      </w:pPr>
    </w:p>
    <w:p w:rsidR="00590AD3" w:rsidRPr="00942CF2" w:rsidRDefault="00590AD3" w:rsidP="00942CF2">
      <w:pPr>
        <w:pStyle w:val="ListParagraph"/>
        <w:tabs>
          <w:tab w:val="left" w:pos="360"/>
        </w:tabs>
        <w:spacing w:after="0" w:line="240" w:lineRule="auto"/>
        <w:ind w:left="0"/>
        <w:rPr>
          <w:rFonts w:ascii="Times New Roman" w:hAnsi="Times New Roman"/>
          <w:b/>
          <w:bCs/>
          <w:sz w:val="24"/>
          <w:szCs w:val="24"/>
        </w:rPr>
      </w:pPr>
      <w:r w:rsidRPr="00942CF2">
        <w:rPr>
          <w:rFonts w:ascii="Times New Roman" w:hAnsi="Times New Roman"/>
          <w:b/>
          <w:bCs/>
          <w:sz w:val="24"/>
          <w:szCs w:val="24"/>
        </w:rPr>
        <w:t xml:space="preserve">Behavioral </w:t>
      </w:r>
      <w:r w:rsidR="00E97E4F">
        <w:rPr>
          <w:rFonts w:ascii="Times New Roman" w:hAnsi="Times New Roman"/>
          <w:b/>
          <w:bCs/>
          <w:sz w:val="24"/>
          <w:szCs w:val="24"/>
        </w:rPr>
        <w:t xml:space="preserve">components </w:t>
      </w:r>
      <w:r w:rsidR="00E97E4F" w:rsidRPr="00942CF2">
        <w:rPr>
          <w:rFonts w:ascii="Times New Roman" w:hAnsi="Times New Roman"/>
          <w:b/>
          <w:bCs/>
          <w:sz w:val="24"/>
          <w:szCs w:val="24"/>
        </w:rPr>
        <w:t>of</w:t>
      </w:r>
      <w:r w:rsidRPr="00942CF2">
        <w:rPr>
          <w:rFonts w:ascii="Times New Roman" w:hAnsi="Times New Roman"/>
          <w:b/>
          <w:bCs/>
          <w:sz w:val="24"/>
          <w:szCs w:val="24"/>
        </w:rPr>
        <w:t xml:space="preserve"> tolerance</w:t>
      </w:r>
    </w:p>
    <w:p w:rsidR="00590AD3" w:rsidRPr="00942CF2" w:rsidRDefault="00590AD3" w:rsidP="002632CB">
      <w:pPr>
        <w:pStyle w:val="ListParagraph"/>
        <w:numPr>
          <w:ilvl w:val="0"/>
          <w:numId w:val="17"/>
        </w:numPr>
        <w:tabs>
          <w:tab w:val="left" w:pos="360"/>
        </w:tabs>
        <w:spacing w:after="0" w:line="240" w:lineRule="auto"/>
        <w:rPr>
          <w:rFonts w:ascii="Times New Roman" w:hAnsi="Times New Roman"/>
          <w:sz w:val="24"/>
          <w:szCs w:val="24"/>
        </w:rPr>
      </w:pPr>
      <w:r w:rsidRPr="00942CF2">
        <w:rPr>
          <w:rFonts w:ascii="Times New Roman" w:eastAsiaTheme="majorEastAsia" w:hAnsi="Times New Roman"/>
          <w:sz w:val="24"/>
          <w:szCs w:val="24"/>
          <w:shd w:val="clear" w:color="auto" w:fill="FFFFFF"/>
        </w:rPr>
        <w:t>Acceptance</w:t>
      </w:r>
    </w:p>
    <w:p w:rsidR="00590AD3" w:rsidRPr="00942CF2" w:rsidRDefault="00590AD3" w:rsidP="002632CB">
      <w:pPr>
        <w:pStyle w:val="ListParagraph"/>
        <w:numPr>
          <w:ilvl w:val="0"/>
          <w:numId w:val="17"/>
        </w:numPr>
        <w:tabs>
          <w:tab w:val="left" w:pos="360"/>
        </w:tabs>
        <w:spacing w:after="0" w:line="240" w:lineRule="auto"/>
        <w:rPr>
          <w:rFonts w:ascii="Times New Roman" w:hAnsi="Times New Roman"/>
          <w:sz w:val="24"/>
          <w:szCs w:val="24"/>
        </w:rPr>
      </w:pPr>
      <w:r w:rsidRPr="00942CF2">
        <w:rPr>
          <w:rFonts w:ascii="Times New Roman" w:eastAsiaTheme="majorEastAsia" w:hAnsi="Times New Roman"/>
          <w:sz w:val="24"/>
          <w:szCs w:val="24"/>
          <w:shd w:val="clear" w:color="auto" w:fill="FFFFFF"/>
        </w:rPr>
        <w:t>Understanding</w:t>
      </w:r>
    </w:p>
    <w:p w:rsidR="00590AD3" w:rsidRPr="00942CF2" w:rsidRDefault="00590AD3" w:rsidP="002632CB">
      <w:pPr>
        <w:pStyle w:val="ListParagraph"/>
        <w:numPr>
          <w:ilvl w:val="0"/>
          <w:numId w:val="17"/>
        </w:numPr>
        <w:tabs>
          <w:tab w:val="left" w:pos="360"/>
        </w:tabs>
        <w:spacing w:after="0" w:line="240" w:lineRule="auto"/>
        <w:rPr>
          <w:rFonts w:ascii="Times New Roman" w:hAnsi="Times New Roman"/>
          <w:sz w:val="24"/>
          <w:szCs w:val="24"/>
        </w:rPr>
      </w:pPr>
      <w:r w:rsidRPr="00942CF2">
        <w:rPr>
          <w:rFonts w:ascii="Times New Roman" w:eastAsiaTheme="majorEastAsia" w:hAnsi="Times New Roman"/>
          <w:sz w:val="24"/>
          <w:szCs w:val="24"/>
          <w:shd w:val="clear" w:color="auto" w:fill="FFFFFF"/>
        </w:rPr>
        <w:t>Altruistic behaviors</w:t>
      </w:r>
    </w:p>
    <w:p w:rsidR="00590AD3" w:rsidRPr="00942CF2" w:rsidRDefault="00590AD3" w:rsidP="002632CB">
      <w:pPr>
        <w:pStyle w:val="ListParagraph"/>
        <w:numPr>
          <w:ilvl w:val="0"/>
          <w:numId w:val="17"/>
        </w:numPr>
        <w:tabs>
          <w:tab w:val="left" w:pos="360"/>
        </w:tabs>
        <w:spacing w:after="0" w:line="240" w:lineRule="auto"/>
        <w:rPr>
          <w:rFonts w:ascii="Times New Roman" w:hAnsi="Times New Roman"/>
          <w:sz w:val="24"/>
          <w:szCs w:val="24"/>
        </w:rPr>
      </w:pPr>
      <w:r w:rsidRPr="00942CF2">
        <w:rPr>
          <w:rFonts w:ascii="Times New Roman" w:hAnsi="Times New Roman"/>
          <w:sz w:val="24"/>
          <w:szCs w:val="24"/>
        </w:rPr>
        <w:t>Empathy and morality</w:t>
      </w:r>
    </w:p>
    <w:p w:rsidR="00590AD3" w:rsidRPr="00942CF2" w:rsidRDefault="00590AD3" w:rsidP="00942CF2">
      <w:pPr>
        <w:pStyle w:val="ListParagraph"/>
        <w:tabs>
          <w:tab w:val="left" w:pos="360"/>
        </w:tabs>
        <w:spacing w:after="0" w:line="240" w:lineRule="auto"/>
        <w:ind w:left="90"/>
        <w:rPr>
          <w:rFonts w:ascii="Times New Roman" w:hAnsi="Times New Roman"/>
          <w:b/>
          <w:sz w:val="24"/>
          <w:szCs w:val="24"/>
        </w:rPr>
      </w:pPr>
    </w:p>
    <w:p w:rsidR="00590AD3" w:rsidRPr="00942CF2" w:rsidRDefault="00590AD3" w:rsidP="00942CF2">
      <w:pPr>
        <w:tabs>
          <w:tab w:val="left" w:pos="360"/>
        </w:tabs>
        <w:rPr>
          <w:b/>
        </w:rPr>
      </w:pPr>
      <w:r w:rsidRPr="00942CF2">
        <w:rPr>
          <w:b/>
        </w:rPr>
        <w:t>Dynamics of Intolerance</w:t>
      </w:r>
    </w:p>
    <w:p w:rsidR="00590AD3" w:rsidRPr="00942CF2" w:rsidRDefault="00590AD3" w:rsidP="002632CB">
      <w:pPr>
        <w:pStyle w:val="ListParagraph"/>
        <w:numPr>
          <w:ilvl w:val="0"/>
          <w:numId w:val="17"/>
        </w:numPr>
        <w:tabs>
          <w:tab w:val="left" w:pos="360"/>
        </w:tabs>
        <w:spacing w:line="240" w:lineRule="auto"/>
        <w:rPr>
          <w:rFonts w:ascii="Times New Roman" w:hAnsi="Times New Roman"/>
          <w:sz w:val="24"/>
          <w:szCs w:val="24"/>
        </w:rPr>
      </w:pPr>
      <w:r w:rsidRPr="00942CF2">
        <w:rPr>
          <w:rFonts w:ascii="Times New Roman" w:hAnsi="Times New Roman"/>
          <w:sz w:val="24"/>
          <w:szCs w:val="24"/>
        </w:rPr>
        <w:t xml:space="preserve">Racial, sexual discrimination </w:t>
      </w:r>
    </w:p>
    <w:p w:rsidR="00590AD3" w:rsidRPr="00942CF2" w:rsidRDefault="00590AD3" w:rsidP="002632CB">
      <w:pPr>
        <w:pStyle w:val="ListParagraph"/>
        <w:numPr>
          <w:ilvl w:val="0"/>
          <w:numId w:val="17"/>
        </w:numPr>
        <w:tabs>
          <w:tab w:val="left" w:pos="360"/>
        </w:tabs>
        <w:spacing w:line="240" w:lineRule="auto"/>
        <w:rPr>
          <w:rFonts w:ascii="Times New Roman" w:hAnsi="Times New Roman"/>
          <w:sz w:val="24"/>
          <w:szCs w:val="24"/>
        </w:rPr>
      </w:pPr>
      <w:r w:rsidRPr="00942CF2">
        <w:rPr>
          <w:rFonts w:ascii="Times New Roman" w:hAnsi="Times New Roman"/>
          <w:sz w:val="24"/>
          <w:szCs w:val="24"/>
        </w:rPr>
        <w:t>Apartheid  and segregation</w:t>
      </w:r>
    </w:p>
    <w:p w:rsidR="00590AD3" w:rsidRPr="00942CF2" w:rsidRDefault="00590AD3" w:rsidP="002632CB">
      <w:pPr>
        <w:pStyle w:val="ListParagraph"/>
        <w:numPr>
          <w:ilvl w:val="0"/>
          <w:numId w:val="17"/>
        </w:numPr>
        <w:tabs>
          <w:tab w:val="left" w:pos="360"/>
        </w:tabs>
        <w:spacing w:line="240" w:lineRule="auto"/>
        <w:rPr>
          <w:rFonts w:ascii="Times New Roman" w:hAnsi="Times New Roman"/>
          <w:sz w:val="24"/>
          <w:szCs w:val="24"/>
        </w:rPr>
      </w:pPr>
      <w:r w:rsidRPr="00942CF2">
        <w:rPr>
          <w:rFonts w:ascii="Times New Roman" w:hAnsi="Times New Roman"/>
          <w:sz w:val="24"/>
          <w:szCs w:val="24"/>
        </w:rPr>
        <w:t>Aggressive nationalism</w:t>
      </w:r>
    </w:p>
    <w:p w:rsidR="00590AD3" w:rsidRPr="00942CF2" w:rsidRDefault="00590AD3" w:rsidP="002632CB">
      <w:pPr>
        <w:pStyle w:val="ListParagraph"/>
        <w:numPr>
          <w:ilvl w:val="0"/>
          <w:numId w:val="17"/>
        </w:numPr>
        <w:tabs>
          <w:tab w:val="left" w:pos="360"/>
        </w:tabs>
        <w:spacing w:line="240" w:lineRule="auto"/>
        <w:rPr>
          <w:rFonts w:ascii="Times New Roman" w:hAnsi="Times New Roman"/>
          <w:sz w:val="24"/>
          <w:szCs w:val="24"/>
        </w:rPr>
      </w:pPr>
      <w:r w:rsidRPr="00942CF2">
        <w:rPr>
          <w:rFonts w:ascii="Times New Roman" w:hAnsi="Times New Roman"/>
          <w:sz w:val="24"/>
          <w:szCs w:val="24"/>
        </w:rPr>
        <w:t xml:space="preserve">Religious fanaticism and political oppression </w:t>
      </w:r>
    </w:p>
    <w:p w:rsidR="00E97E4F" w:rsidRDefault="00E97E4F" w:rsidP="00942CF2">
      <w:pPr>
        <w:rPr>
          <w:b/>
        </w:rPr>
      </w:pPr>
    </w:p>
    <w:p w:rsidR="00E97E4F" w:rsidRDefault="00E97E4F" w:rsidP="00942CF2">
      <w:pPr>
        <w:rPr>
          <w:b/>
        </w:rPr>
      </w:pPr>
    </w:p>
    <w:p w:rsidR="00E97E4F" w:rsidRDefault="00E97E4F" w:rsidP="00942CF2">
      <w:pPr>
        <w:rPr>
          <w:b/>
        </w:rPr>
      </w:pPr>
    </w:p>
    <w:p w:rsidR="00E97E4F" w:rsidRPr="00942CF2" w:rsidRDefault="00E97E4F" w:rsidP="00E97E4F">
      <w:pPr>
        <w:pStyle w:val="ListParagraph"/>
        <w:spacing w:after="0" w:line="240" w:lineRule="auto"/>
        <w:ind w:left="0"/>
        <w:rPr>
          <w:rFonts w:ascii="Times New Roman" w:hAnsi="Times New Roman"/>
          <w:b/>
          <w:sz w:val="24"/>
          <w:szCs w:val="24"/>
        </w:rPr>
      </w:pPr>
      <w:r w:rsidRPr="00942CF2">
        <w:rPr>
          <w:rFonts w:ascii="Times New Roman" w:hAnsi="Times New Roman"/>
          <w:b/>
          <w:sz w:val="24"/>
          <w:szCs w:val="24"/>
        </w:rPr>
        <w:lastRenderedPageBreak/>
        <w:t xml:space="preserve">Pathology of Intolerant </w:t>
      </w:r>
      <w:proofErr w:type="spellStart"/>
      <w:r w:rsidRPr="00942CF2">
        <w:rPr>
          <w:rFonts w:ascii="Times New Roman" w:hAnsi="Times New Roman"/>
          <w:b/>
          <w:sz w:val="24"/>
          <w:szCs w:val="24"/>
        </w:rPr>
        <w:t>Behaviour</w:t>
      </w:r>
      <w:proofErr w:type="spellEnd"/>
    </w:p>
    <w:p w:rsidR="00E97E4F" w:rsidRPr="00942CF2" w:rsidRDefault="00E97E4F" w:rsidP="002632CB">
      <w:pPr>
        <w:pStyle w:val="ListParagraph"/>
        <w:numPr>
          <w:ilvl w:val="0"/>
          <w:numId w:val="3"/>
        </w:numPr>
        <w:tabs>
          <w:tab w:val="left" w:pos="360"/>
        </w:tabs>
        <w:spacing w:after="0" w:line="240" w:lineRule="auto"/>
        <w:rPr>
          <w:rFonts w:ascii="Times New Roman" w:hAnsi="Times New Roman"/>
          <w:b/>
          <w:sz w:val="24"/>
          <w:szCs w:val="24"/>
        </w:rPr>
      </w:pPr>
      <w:r w:rsidRPr="00942CF2">
        <w:rPr>
          <w:rFonts w:ascii="Times New Roman" w:hAnsi="Times New Roman"/>
          <w:sz w:val="24"/>
          <w:szCs w:val="24"/>
        </w:rPr>
        <w:t>Pathology of Intolerant behavior</w:t>
      </w:r>
    </w:p>
    <w:p w:rsidR="00E97E4F" w:rsidRPr="00942CF2" w:rsidRDefault="00E97E4F" w:rsidP="002632CB">
      <w:pPr>
        <w:pStyle w:val="ListParagraph"/>
        <w:numPr>
          <w:ilvl w:val="0"/>
          <w:numId w:val="3"/>
        </w:numPr>
        <w:tabs>
          <w:tab w:val="left" w:pos="360"/>
        </w:tabs>
        <w:spacing w:after="0" w:line="240" w:lineRule="auto"/>
        <w:rPr>
          <w:rFonts w:ascii="Times New Roman" w:hAnsi="Times New Roman"/>
          <w:b/>
          <w:sz w:val="24"/>
          <w:szCs w:val="24"/>
        </w:rPr>
      </w:pPr>
      <w:r w:rsidRPr="00942CF2">
        <w:rPr>
          <w:rFonts w:ascii="Times New Roman" w:hAnsi="Times New Roman"/>
          <w:sz w:val="24"/>
          <w:szCs w:val="24"/>
        </w:rPr>
        <w:t>Social learning theory and tolerance</w:t>
      </w:r>
    </w:p>
    <w:p w:rsidR="00E97E4F" w:rsidRPr="00942CF2" w:rsidRDefault="00E97E4F" w:rsidP="002632CB">
      <w:pPr>
        <w:pStyle w:val="ListParagraph"/>
        <w:numPr>
          <w:ilvl w:val="0"/>
          <w:numId w:val="3"/>
        </w:numPr>
        <w:spacing w:after="0" w:line="240" w:lineRule="auto"/>
        <w:rPr>
          <w:rFonts w:ascii="Times New Roman" w:hAnsi="Times New Roman"/>
          <w:sz w:val="24"/>
          <w:szCs w:val="24"/>
        </w:rPr>
      </w:pPr>
      <w:r w:rsidRPr="00942CF2">
        <w:rPr>
          <w:rFonts w:ascii="Times New Roman" w:hAnsi="Times New Roman"/>
          <w:sz w:val="24"/>
          <w:szCs w:val="24"/>
        </w:rPr>
        <w:t xml:space="preserve">Clinical issues regarding intolerance </w:t>
      </w:r>
    </w:p>
    <w:p w:rsidR="00E97E4F" w:rsidRDefault="00E97E4F" w:rsidP="00942CF2">
      <w:pPr>
        <w:rPr>
          <w:b/>
        </w:rPr>
      </w:pPr>
    </w:p>
    <w:p w:rsidR="00590AD3" w:rsidRPr="00942CF2" w:rsidRDefault="00590AD3" w:rsidP="00942CF2">
      <w:pPr>
        <w:rPr>
          <w:b/>
        </w:rPr>
      </w:pPr>
      <w:r w:rsidRPr="00942CF2">
        <w:rPr>
          <w:b/>
        </w:rPr>
        <w:t xml:space="preserve"> Interventions to Promote Tolerance</w:t>
      </w:r>
    </w:p>
    <w:p w:rsidR="00590AD3" w:rsidRPr="00942CF2" w:rsidRDefault="00590AD3" w:rsidP="002632CB">
      <w:pPr>
        <w:pStyle w:val="ListParagraph"/>
        <w:numPr>
          <w:ilvl w:val="0"/>
          <w:numId w:val="4"/>
        </w:numPr>
        <w:spacing w:after="0" w:line="240" w:lineRule="auto"/>
        <w:ind w:left="720"/>
        <w:rPr>
          <w:rFonts w:ascii="Times New Roman" w:hAnsi="Times New Roman"/>
          <w:sz w:val="24"/>
          <w:szCs w:val="24"/>
        </w:rPr>
      </w:pPr>
      <w:r w:rsidRPr="00942CF2">
        <w:rPr>
          <w:rFonts w:ascii="Times New Roman" w:hAnsi="Times New Roman"/>
          <w:sz w:val="24"/>
          <w:szCs w:val="24"/>
        </w:rPr>
        <w:t>Hopeful role of psychological interventions in developing tolerance.</w:t>
      </w:r>
    </w:p>
    <w:p w:rsidR="00590AD3" w:rsidRPr="00942CF2" w:rsidRDefault="00590AD3" w:rsidP="002632CB">
      <w:pPr>
        <w:pStyle w:val="ListParagraph"/>
        <w:numPr>
          <w:ilvl w:val="0"/>
          <w:numId w:val="4"/>
        </w:numPr>
        <w:spacing w:after="0" w:line="240" w:lineRule="auto"/>
        <w:ind w:left="720"/>
        <w:rPr>
          <w:rFonts w:ascii="Times New Roman" w:hAnsi="Times New Roman"/>
          <w:sz w:val="24"/>
          <w:szCs w:val="24"/>
        </w:rPr>
      </w:pPr>
      <w:r w:rsidRPr="00942CF2">
        <w:rPr>
          <w:rFonts w:ascii="Times New Roman" w:hAnsi="Times New Roman"/>
          <w:sz w:val="24"/>
          <w:szCs w:val="24"/>
        </w:rPr>
        <w:t>Cognitive behavior therapy</w:t>
      </w:r>
    </w:p>
    <w:p w:rsidR="00590AD3" w:rsidRPr="00942CF2" w:rsidRDefault="00590AD3" w:rsidP="002632CB">
      <w:pPr>
        <w:pStyle w:val="ListParagraph"/>
        <w:numPr>
          <w:ilvl w:val="0"/>
          <w:numId w:val="4"/>
        </w:numPr>
        <w:spacing w:after="0" w:line="240" w:lineRule="auto"/>
        <w:ind w:left="720"/>
        <w:rPr>
          <w:rFonts w:ascii="Times New Roman" w:hAnsi="Times New Roman"/>
          <w:sz w:val="24"/>
          <w:szCs w:val="24"/>
        </w:rPr>
      </w:pPr>
      <w:r w:rsidRPr="00942CF2">
        <w:rPr>
          <w:rFonts w:ascii="Times New Roman" w:hAnsi="Times New Roman"/>
          <w:sz w:val="24"/>
          <w:szCs w:val="24"/>
        </w:rPr>
        <w:t>Rational Emotion Behavior Therapy</w:t>
      </w:r>
    </w:p>
    <w:p w:rsidR="00590AD3" w:rsidRPr="00942CF2" w:rsidRDefault="00590AD3" w:rsidP="002632CB">
      <w:pPr>
        <w:pStyle w:val="ListParagraph"/>
        <w:numPr>
          <w:ilvl w:val="0"/>
          <w:numId w:val="4"/>
        </w:numPr>
        <w:spacing w:after="0" w:line="240" w:lineRule="auto"/>
        <w:ind w:left="720"/>
        <w:rPr>
          <w:rFonts w:ascii="Times New Roman" w:hAnsi="Times New Roman"/>
          <w:sz w:val="24"/>
          <w:szCs w:val="24"/>
        </w:rPr>
      </w:pPr>
      <w:r w:rsidRPr="00942CF2">
        <w:rPr>
          <w:rFonts w:ascii="Times New Roman" w:hAnsi="Times New Roman"/>
          <w:sz w:val="24"/>
          <w:szCs w:val="24"/>
        </w:rPr>
        <w:t xml:space="preserve">Client Centered Therapy </w:t>
      </w:r>
    </w:p>
    <w:p w:rsidR="00590AD3" w:rsidRPr="00942CF2" w:rsidRDefault="00590AD3" w:rsidP="002632CB">
      <w:pPr>
        <w:pStyle w:val="ListParagraph"/>
        <w:numPr>
          <w:ilvl w:val="0"/>
          <w:numId w:val="4"/>
        </w:numPr>
        <w:spacing w:after="0" w:line="240" w:lineRule="auto"/>
        <w:ind w:left="720"/>
        <w:rPr>
          <w:rFonts w:ascii="Times New Roman" w:hAnsi="Times New Roman"/>
          <w:sz w:val="24"/>
          <w:szCs w:val="24"/>
        </w:rPr>
      </w:pPr>
      <w:r w:rsidRPr="00942CF2">
        <w:rPr>
          <w:rFonts w:ascii="Times New Roman" w:hAnsi="Times New Roman"/>
          <w:sz w:val="24"/>
          <w:szCs w:val="24"/>
        </w:rPr>
        <w:t xml:space="preserve">Group Therapy </w:t>
      </w:r>
    </w:p>
    <w:p w:rsidR="00590AD3" w:rsidRPr="00942CF2" w:rsidRDefault="00590AD3" w:rsidP="002632CB">
      <w:pPr>
        <w:pStyle w:val="ListParagraph"/>
        <w:numPr>
          <w:ilvl w:val="0"/>
          <w:numId w:val="4"/>
        </w:numPr>
        <w:spacing w:after="0" w:line="240" w:lineRule="auto"/>
        <w:ind w:left="720"/>
        <w:rPr>
          <w:rFonts w:ascii="Times New Roman" w:hAnsi="Times New Roman"/>
          <w:sz w:val="24"/>
          <w:szCs w:val="24"/>
        </w:rPr>
      </w:pPr>
      <w:r w:rsidRPr="00942CF2">
        <w:rPr>
          <w:rFonts w:ascii="Times New Roman" w:hAnsi="Times New Roman"/>
          <w:sz w:val="24"/>
          <w:szCs w:val="24"/>
        </w:rPr>
        <w:t xml:space="preserve">Why should we educate our society the tolerance </w:t>
      </w:r>
    </w:p>
    <w:p w:rsidR="00590AD3" w:rsidRPr="00942CF2" w:rsidRDefault="00590AD3" w:rsidP="00942CF2">
      <w:pPr>
        <w:pStyle w:val="ListParagraph"/>
        <w:spacing w:after="0" w:line="240" w:lineRule="auto"/>
        <w:ind w:left="90"/>
        <w:rPr>
          <w:rFonts w:ascii="Times New Roman" w:hAnsi="Times New Roman"/>
          <w:iCs/>
          <w:sz w:val="24"/>
          <w:szCs w:val="24"/>
        </w:rPr>
      </w:pPr>
    </w:p>
    <w:p w:rsidR="00590AD3" w:rsidRPr="00942CF2" w:rsidRDefault="00590AD3" w:rsidP="00942CF2">
      <w:pPr>
        <w:rPr>
          <w:iCs/>
        </w:rPr>
      </w:pPr>
      <w:r w:rsidRPr="00942CF2">
        <w:rPr>
          <w:b/>
          <w:iCs/>
        </w:rPr>
        <w:t>CORE READING</w:t>
      </w:r>
    </w:p>
    <w:p w:rsidR="00590AD3" w:rsidRPr="00942CF2" w:rsidRDefault="00590AD3" w:rsidP="002632CB">
      <w:pPr>
        <w:pStyle w:val="ListParagraph"/>
        <w:numPr>
          <w:ilvl w:val="0"/>
          <w:numId w:val="5"/>
        </w:numPr>
        <w:spacing w:after="0" w:line="240" w:lineRule="auto"/>
        <w:rPr>
          <w:rFonts w:ascii="Times New Roman" w:hAnsi="Times New Roman"/>
          <w:b/>
          <w:i/>
          <w:sz w:val="24"/>
          <w:szCs w:val="24"/>
          <w:u w:val="single"/>
        </w:rPr>
      </w:pPr>
      <w:proofErr w:type="spellStart"/>
      <w:r w:rsidRPr="00942CF2">
        <w:rPr>
          <w:rFonts w:ascii="Times New Roman" w:hAnsi="Times New Roman"/>
          <w:sz w:val="24"/>
          <w:szCs w:val="24"/>
        </w:rPr>
        <w:t>Agius</w:t>
      </w:r>
      <w:proofErr w:type="spellEnd"/>
      <w:r w:rsidRPr="00942CF2">
        <w:rPr>
          <w:rFonts w:ascii="Times New Roman" w:hAnsi="Times New Roman"/>
          <w:sz w:val="24"/>
          <w:szCs w:val="24"/>
        </w:rPr>
        <w:t xml:space="preserve">, E &amp; </w:t>
      </w:r>
      <w:proofErr w:type="spellStart"/>
      <w:r w:rsidRPr="00942CF2">
        <w:rPr>
          <w:rFonts w:ascii="Times New Roman" w:hAnsi="Times New Roman"/>
          <w:sz w:val="24"/>
          <w:szCs w:val="24"/>
        </w:rPr>
        <w:t>Ambrosewicz</w:t>
      </w:r>
      <w:proofErr w:type="spellEnd"/>
      <w:r w:rsidRPr="00942CF2">
        <w:rPr>
          <w:rFonts w:ascii="Times New Roman" w:hAnsi="Times New Roman"/>
          <w:sz w:val="24"/>
          <w:szCs w:val="24"/>
        </w:rPr>
        <w:t xml:space="preserve">, J. (2003) Towards a Culture of Tolerance and </w:t>
      </w:r>
      <w:proofErr w:type="gramStart"/>
      <w:r w:rsidRPr="00942CF2">
        <w:rPr>
          <w:rFonts w:ascii="Times New Roman" w:hAnsi="Times New Roman"/>
          <w:sz w:val="24"/>
          <w:szCs w:val="24"/>
        </w:rPr>
        <w:t>Pace .</w:t>
      </w:r>
      <w:proofErr w:type="gramEnd"/>
    </w:p>
    <w:p w:rsidR="00590AD3" w:rsidRPr="00942CF2" w:rsidRDefault="00590AD3" w:rsidP="00942CF2">
      <w:pPr>
        <w:rPr>
          <w:b/>
          <w:i/>
          <w:u w:val="single"/>
        </w:rPr>
      </w:pPr>
    </w:p>
    <w:p w:rsidR="00590AD3" w:rsidRPr="00942CF2" w:rsidRDefault="00590AD3" w:rsidP="00942CF2">
      <w:pPr>
        <w:rPr>
          <w:b/>
          <w:bCs/>
        </w:rPr>
      </w:pPr>
      <w:proofErr w:type="gramStart"/>
      <w:r w:rsidRPr="00942CF2">
        <w:rPr>
          <w:b/>
          <w:bCs/>
        </w:rPr>
        <w:t>RECOMMENDED  READING</w:t>
      </w:r>
      <w:proofErr w:type="gramEnd"/>
      <w:r w:rsidRPr="00942CF2">
        <w:rPr>
          <w:b/>
          <w:bCs/>
        </w:rPr>
        <w:t xml:space="preserve"> </w:t>
      </w:r>
    </w:p>
    <w:p w:rsidR="00590AD3" w:rsidRPr="00942CF2" w:rsidRDefault="00590AD3" w:rsidP="002632CB">
      <w:pPr>
        <w:pStyle w:val="Heading1"/>
        <w:numPr>
          <w:ilvl w:val="0"/>
          <w:numId w:val="5"/>
        </w:numPr>
        <w:shd w:val="clear" w:color="auto" w:fill="FFFFFF"/>
        <w:spacing w:before="0" w:line="240" w:lineRule="auto"/>
        <w:jc w:val="both"/>
        <w:rPr>
          <w:rFonts w:ascii="Times New Roman" w:hAnsi="Times New Roman" w:cs="Times New Roman"/>
          <w:b w:val="0"/>
          <w:bCs w:val="0"/>
          <w:color w:val="auto"/>
          <w:sz w:val="24"/>
          <w:szCs w:val="24"/>
        </w:rPr>
      </w:pPr>
      <w:proofErr w:type="spellStart"/>
      <w:r w:rsidRPr="00942CF2">
        <w:rPr>
          <w:rStyle w:val="Emphasis"/>
          <w:rFonts w:ascii="Times New Roman" w:hAnsi="Times New Roman" w:cs="Times New Roman"/>
          <w:b w:val="0"/>
          <w:color w:val="auto"/>
          <w:sz w:val="24"/>
          <w:szCs w:val="24"/>
          <w:shd w:val="clear" w:color="auto" w:fill="FFFFFF"/>
        </w:rPr>
        <w:t>Waraich</w:t>
      </w:r>
      <w:proofErr w:type="gramStart"/>
      <w:r w:rsidRPr="00942CF2">
        <w:rPr>
          <w:rStyle w:val="Emphasis"/>
          <w:rFonts w:ascii="Times New Roman" w:hAnsi="Times New Roman" w:cs="Times New Roman"/>
          <w:b w:val="0"/>
          <w:color w:val="auto"/>
          <w:sz w:val="24"/>
          <w:szCs w:val="24"/>
          <w:shd w:val="clear" w:color="auto" w:fill="FFFFFF"/>
        </w:rPr>
        <w:t>,A</w:t>
      </w:r>
      <w:proofErr w:type="spellEnd"/>
      <w:proofErr w:type="gramEnd"/>
      <w:r w:rsidRPr="00942CF2">
        <w:rPr>
          <w:rStyle w:val="Emphasis"/>
          <w:rFonts w:ascii="Times New Roman" w:hAnsi="Times New Roman" w:cs="Times New Roman"/>
          <w:b w:val="0"/>
          <w:color w:val="auto"/>
          <w:sz w:val="24"/>
          <w:szCs w:val="24"/>
          <w:shd w:val="clear" w:color="auto" w:fill="FFFFFF"/>
        </w:rPr>
        <w:t xml:space="preserve"> (2018,april 13)</w:t>
      </w:r>
      <w:r w:rsidRPr="00942CF2">
        <w:rPr>
          <w:rFonts w:ascii="Times New Roman" w:hAnsi="Times New Roman" w:cs="Times New Roman"/>
          <w:b w:val="0"/>
          <w:bCs w:val="0"/>
          <w:color w:val="auto"/>
          <w:sz w:val="24"/>
          <w:szCs w:val="24"/>
        </w:rPr>
        <w:t xml:space="preserve"> Tolerance – Its Importance in Social Life .Retrieved from</w:t>
      </w:r>
    </w:p>
    <w:p w:rsidR="00590AD3" w:rsidRPr="00942CF2" w:rsidRDefault="00AF5F94" w:rsidP="002632CB">
      <w:pPr>
        <w:pStyle w:val="ListParagraph"/>
        <w:numPr>
          <w:ilvl w:val="0"/>
          <w:numId w:val="5"/>
        </w:numPr>
        <w:spacing w:after="0" w:line="240" w:lineRule="auto"/>
        <w:jc w:val="both"/>
        <w:rPr>
          <w:rStyle w:val="fn"/>
          <w:rFonts w:ascii="Times New Roman" w:hAnsi="Times New Roman"/>
          <w:sz w:val="24"/>
          <w:szCs w:val="24"/>
        </w:rPr>
      </w:pPr>
      <w:hyperlink r:id="rId9" w:history="1">
        <w:r w:rsidR="00590AD3" w:rsidRPr="00942CF2">
          <w:rPr>
            <w:rStyle w:val="Hyperlink"/>
            <w:rFonts w:ascii="Times New Roman" w:hAnsi="Times New Roman"/>
            <w:color w:val="auto"/>
            <w:sz w:val="24"/>
            <w:szCs w:val="24"/>
          </w:rPr>
          <w:t>http://www.alhakam.org/tolerance-its-importance-in-social-life/</w:t>
        </w:r>
      </w:hyperlink>
      <w:r w:rsidR="00590AD3" w:rsidRPr="00942CF2">
        <w:rPr>
          <w:rStyle w:val="fn"/>
          <w:rFonts w:ascii="Times New Roman" w:hAnsi="Times New Roman"/>
          <w:sz w:val="24"/>
          <w:szCs w:val="24"/>
        </w:rPr>
        <w:t xml:space="preserve">  </w:t>
      </w:r>
    </w:p>
    <w:p w:rsidR="00590AD3" w:rsidRPr="00942CF2" w:rsidRDefault="00590AD3" w:rsidP="002632CB">
      <w:pPr>
        <w:pStyle w:val="ListParagraph"/>
        <w:numPr>
          <w:ilvl w:val="0"/>
          <w:numId w:val="5"/>
        </w:numPr>
        <w:spacing w:after="0" w:line="240" w:lineRule="auto"/>
        <w:jc w:val="both"/>
        <w:rPr>
          <w:rStyle w:val="Hyperlink"/>
          <w:rFonts w:ascii="Times New Roman" w:hAnsi="Times New Roman"/>
          <w:color w:val="auto"/>
          <w:sz w:val="24"/>
          <w:szCs w:val="24"/>
        </w:rPr>
      </w:pPr>
      <w:r w:rsidRPr="00942CF2">
        <w:rPr>
          <w:rFonts w:ascii="Times New Roman" w:hAnsi="Times New Roman"/>
          <w:sz w:val="24"/>
          <w:szCs w:val="24"/>
          <w:shd w:val="clear" w:color="auto" w:fill="FFFFFF"/>
        </w:rPr>
        <w:t xml:space="preserve">Hogan, R., &amp; </w:t>
      </w:r>
      <w:proofErr w:type="spellStart"/>
      <w:r w:rsidRPr="00942CF2">
        <w:rPr>
          <w:rFonts w:ascii="Times New Roman" w:hAnsi="Times New Roman"/>
          <w:sz w:val="24"/>
          <w:szCs w:val="24"/>
          <w:shd w:val="clear" w:color="auto" w:fill="FFFFFF"/>
        </w:rPr>
        <w:t>Smither</w:t>
      </w:r>
      <w:proofErr w:type="spellEnd"/>
      <w:r w:rsidRPr="00942CF2">
        <w:rPr>
          <w:rFonts w:ascii="Times New Roman" w:hAnsi="Times New Roman"/>
          <w:sz w:val="24"/>
          <w:szCs w:val="24"/>
          <w:shd w:val="clear" w:color="auto" w:fill="FFFFFF"/>
        </w:rPr>
        <w:t>, R. (2001). </w:t>
      </w:r>
      <w:r w:rsidRPr="00942CF2">
        <w:rPr>
          <w:rFonts w:ascii="Times New Roman" w:hAnsi="Times New Roman"/>
          <w:i/>
          <w:iCs/>
          <w:sz w:val="24"/>
          <w:szCs w:val="24"/>
          <w:shd w:val="clear" w:color="auto" w:fill="FFFFFF"/>
        </w:rPr>
        <w:t>Personality: Theories and applications</w:t>
      </w:r>
      <w:r w:rsidRPr="00942CF2">
        <w:rPr>
          <w:rFonts w:ascii="Times New Roman" w:hAnsi="Times New Roman"/>
          <w:sz w:val="24"/>
          <w:szCs w:val="24"/>
          <w:shd w:val="clear" w:color="auto" w:fill="FFFFFF"/>
        </w:rPr>
        <w:t>. Westview Press</w:t>
      </w:r>
      <w:r w:rsidRPr="00942CF2">
        <w:rPr>
          <w:rFonts w:ascii="Times New Roman" w:hAnsi="Times New Roman"/>
          <w:sz w:val="24"/>
          <w:szCs w:val="24"/>
        </w:rPr>
        <w:t>.</w:t>
      </w:r>
    </w:p>
    <w:p w:rsidR="00590AD3" w:rsidRPr="00942CF2" w:rsidRDefault="00590AD3" w:rsidP="002632CB">
      <w:pPr>
        <w:pStyle w:val="ListParagraph"/>
        <w:numPr>
          <w:ilvl w:val="0"/>
          <w:numId w:val="5"/>
        </w:numPr>
        <w:spacing w:line="240" w:lineRule="auto"/>
        <w:jc w:val="both"/>
        <w:textAlignment w:val="baseline"/>
        <w:rPr>
          <w:rFonts w:ascii="Times New Roman" w:hAnsi="Times New Roman"/>
          <w:sz w:val="24"/>
          <w:szCs w:val="24"/>
        </w:rPr>
      </w:pPr>
      <w:r w:rsidRPr="00942CF2">
        <w:rPr>
          <w:rFonts w:ascii="Times New Roman" w:hAnsi="Times New Roman"/>
          <w:sz w:val="24"/>
          <w:szCs w:val="24"/>
        </w:rPr>
        <w:t>DSM</w:t>
      </w:r>
    </w:p>
    <w:p w:rsidR="00590AD3" w:rsidRPr="00942CF2" w:rsidRDefault="00590AD3" w:rsidP="002632CB">
      <w:pPr>
        <w:pStyle w:val="ListParagraph"/>
        <w:numPr>
          <w:ilvl w:val="0"/>
          <w:numId w:val="5"/>
        </w:numPr>
        <w:spacing w:line="240" w:lineRule="auto"/>
        <w:rPr>
          <w:rFonts w:ascii="Times New Roman" w:hAnsi="Times New Roman"/>
          <w:sz w:val="24"/>
          <w:szCs w:val="24"/>
        </w:rPr>
      </w:pPr>
      <w:r w:rsidRPr="00942CF2">
        <w:rPr>
          <w:rFonts w:ascii="Times New Roman" w:hAnsi="Times New Roman"/>
          <w:sz w:val="24"/>
          <w:szCs w:val="24"/>
          <w:shd w:val="clear" w:color="auto" w:fill="FFFFFF"/>
        </w:rPr>
        <w:t>Dell, P. F., &amp; O'Neil, J. A. (Eds.). (2010). </w:t>
      </w:r>
      <w:r w:rsidRPr="00942CF2">
        <w:rPr>
          <w:rFonts w:ascii="Times New Roman" w:hAnsi="Times New Roman"/>
          <w:i/>
          <w:iCs/>
          <w:sz w:val="24"/>
          <w:szCs w:val="24"/>
          <w:shd w:val="clear" w:color="auto" w:fill="FFFFFF"/>
        </w:rPr>
        <w:t>Dissociation and the dissociative disorders: DSM-V and beyond</w:t>
      </w:r>
      <w:r w:rsidRPr="00942CF2">
        <w:rPr>
          <w:rFonts w:ascii="Times New Roman" w:hAnsi="Times New Roman"/>
          <w:sz w:val="24"/>
          <w:szCs w:val="24"/>
          <w:shd w:val="clear" w:color="auto" w:fill="FFFFFF"/>
        </w:rPr>
        <w:t xml:space="preserve">. </w:t>
      </w:r>
      <w:proofErr w:type="spellStart"/>
      <w:r w:rsidRPr="00942CF2">
        <w:rPr>
          <w:rFonts w:ascii="Times New Roman" w:hAnsi="Times New Roman"/>
          <w:sz w:val="24"/>
          <w:szCs w:val="24"/>
          <w:shd w:val="clear" w:color="auto" w:fill="FFFFFF"/>
        </w:rPr>
        <w:t>Routledge</w:t>
      </w:r>
      <w:proofErr w:type="spellEnd"/>
      <w:r w:rsidRPr="00942CF2">
        <w:rPr>
          <w:rFonts w:ascii="Times New Roman" w:hAnsi="Times New Roman"/>
          <w:sz w:val="24"/>
          <w:szCs w:val="24"/>
          <w:shd w:val="clear" w:color="auto" w:fill="FFFFFF"/>
        </w:rPr>
        <w:t>.</w:t>
      </w:r>
    </w:p>
    <w:p w:rsidR="00590AD3" w:rsidRPr="00942CF2" w:rsidRDefault="00590AD3" w:rsidP="002632CB">
      <w:pPr>
        <w:pStyle w:val="ListParagraph"/>
        <w:numPr>
          <w:ilvl w:val="0"/>
          <w:numId w:val="5"/>
        </w:numPr>
        <w:spacing w:line="240" w:lineRule="auto"/>
        <w:rPr>
          <w:rFonts w:ascii="Times New Roman" w:hAnsi="Times New Roman"/>
          <w:sz w:val="24"/>
          <w:szCs w:val="24"/>
        </w:rPr>
      </w:pPr>
      <w:r w:rsidRPr="00942CF2">
        <w:rPr>
          <w:rFonts w:ascii="Times New Roman" w:hAnsi="Times New Roman"/>
          <w:sz w:val="24"/>
          <w:szCs w:val="24"/>
        </w:rPr>
        <w:t>The Highly Sensitive Person  </w:t>
      </w:r>
    </w:p>
    <w:p w:rsidR="00590AD3" w:rsidRPr="00942CF2" w:rsidRDefault="00590AD3" w:rsidP="002632CB">
      <w:pPr>
        <w:pStyle w:val="ListParagraph"/>
        <w:numPr>
          <w:ilvl w:val="0"/>
          <w:numId w:val="5"/>
        </w:numPr>
        <w:tabs>
          <w:tab w:val="left" w:pos="2227"/>
        </w:tabs>
        <w:spacing w:line="240" w:lineRule="auto"/>
        <w:rPr>
          <w:rFonts w:ascii="Times New Roman" w:hAnsi="Times New Roman"/>
          <w:sz w:val="24"/>
          <w:szCs w:val="24"/>
        </w:rPr>
      </w:pPr>
      <w:r w:rsidRPr="00942CF2">
        <w:rPr>
          <w:rFonts w:ascii="Times New Roman" w:hAnsi="Times New Roman"/>
          <w:sz w:val="24"/>
          <w:szCs w:val="24"/>
          <w:shd w:val="clear" w:color="auto" w:fill="FFFFFF"/>
        </w:rPr>
        <w:t>Jaeger, B. (2004). </w:t>
      </w:r>
      <w:r w:rsidRPr="00942CF2">
        <w:rPr>
          <w:rFonts w:ascii="Times New Roman" w:hAnsi="Times New Roman"/>
          <w:i/>
          <w:iCs/>
          <w:sz w:val="24"/>
          <w:szCs w:val="24"/>
          <w:shd w:val="clear" w:color="auto" w:fill="FFFFFF"/>
        </w:rPr>
        <w:t>Making work for the highly sensitive person</w:t>
      </w:r>
      <w:r w:rsidRPr="00942CF2">
        <w:rPr>
          <w:rFonts w:ascii="Times New Roman" w:hAnsi="Times New Roman"/>
          <w:sz w:val="24"/>
          <w:szCs w:val="24"/>
          <w:shd w:val="clear" w:color="auto" w:fill="FFFFFF"/>
        </w:rPr>
        <w:t>. McGraw-Hill.</w:t>
      </w:r>
      <w:r w:rsidRPr="00942CF2">
        <w:rPr>
          <w:rFonts w:ascii="Times New Roman" w:hAnsi="Times New Roman"/>
          <w:sz w:val="24"/>
          <w:szCs w:val="24"/>
        </w:rPr>
        <w:tab/>
      </w:r>
    </w:p>
    <w:p w:rsidR="00590AD3" w:rsidRPr="00942CF2" w:rsidRDefault="00590AD3" w:rsidP="002632CB">
      <w:pPr>
        <w:pStyle w:val="ListParagraph"/>
        <w:numPr>
          <w:ilvl w:val="0"/>
          <w:numId w:val="5"/>
        </w:numPr>
        <w:spacing w:after="0" w:line="240" w:lineRule="auto"/>
        <w:jc w:val="both"/>
        <w:rPr>
          <w:rStyle w:val="Hyperlink"/>
          <w:rFonts w:ascii="Times New Roman" w:hAnsi="Times New Roman"/>
          <w:b/>
          <w:caps/>
          <w:color w:val="auto"/>
          <w:sz w:val="24"/>
          <w:szCs w:val="24"/>
        </w:rPr>
      </w:pPr>
      <w:proofErr w:type="spellStart"/>
      <w:r w:rsidRPr="00942CF2">
        <w:rPr>
          <w:rFonts w:ascii="Times New Roman" w:hAnsi="Times New Roman"/>
          <w:sz w:val="24"/>
          <w:szCs w:val="24"/>
          <w:shd w:val="clear" w:color="auto" w:fill="FFFFFF"/>
        </w:rPr>
        <w:t>Federn</w:t>
      </w:r>
      <w:proofErr w:type="spellEnd"/>
      <w:r w:rsidRPr="00942CF2">
        <w:rPr>
          <w:rFonts w:ascii="Times New Roman" w:hAnsi="Times New Roman"/>
          <w:sz w:val="24"/>
          <w:szCs w:val="24"/>
          <w:shd w:val="clear" w:color="auto" w:fill="FFFFFF"/>
        </w:rPr>
        <w:t xml:space="preserve">, P. (1932). The Reality of the Death Instinct, Especially in Melancholia: Remarks on Freud's </w:t>
      </w:r>
      <w:proofErr w:type="spellStart"/>
      <w:r w:rsidRPr="00942CF2">
        <w:rPr>
          <w:rFonts w:ascii="Times New Roman" w:hAnsi="Times New Roman"/>
          <w:sz w:val="24"/>
          <w:szCs w:val="24"/>
          <w:shd w:val="clear" w:color="auto" w:fill="FFFFFF"/>
        </w:rPr>
        <w:t>Book</w:t>
      </w:r>
      <w:proofErr w:type="gramStart"/>
      <w:r w:rsidRPr="00942CF2">
        <w:rPr>
          <w:rFonts w:ascii="Times New Roman" w:hAnsi="Times New Roman"/>
          <w:sz w:val="24"/>
          <w:szCs w:val="24"/>
          <w:shd w:val="clear" w:color="auto" w:fill="FFFFFF"/>
        </w:rPr>
        <w:t>:“</w:t>
      </w:r>
      <w:proofErr w:type="gramEnd"/>
      <w:r w:rsidRPr="00942CF2">
        <w:rPr>
          <w:rFonts w:ascii="Times New Roman" w:hAnsi="Times New Roman"/>
          <w:sz w:val="24"/>
          <w:szCs w:val="24"/>
          <w:shd w:val="clear" w:color="auto" w:fill="FFFFFF"/>
        </w:rPr>
        <w:t>Civilization</w:t>
      </w:r>
      <w:proofErr w:type="spellEnd"/>
      <w:r w:rsidRPr="00942CF2">
        <w:rPr>
          <w:rFonts w:ascii="Times New Roman" w:hAnsi="Times New Roman"/>
          <w:sz w:val="24"/>
          <w:szCs w:val="24"/>
          <w:shd w:val="clear" w:color="auto" w:fill="FFFFFF"/>
        </w:rPr>
        <w:t xml:space="preserve"> and its Discontents”. </w:t>
      </w:r>
      <w:r w:rsidRPr="00942CF2">
        <w:rPr>
          <w:rFonts w:ascii="Times New Roman" w:hAnsi="Times New Roman"/>
          <w:i/>
          <w:iCs/>
          <w:sz w:val="24"/>
          <w:szCs w:val="24"/>
          <w:shd w:val="clear" w:color="auto" w:fill="FFFFFF"/>
        </w:rPr>
        <w:t>Psychoanalytic Review</w:t>
      </w:r>
      <w:r w:rsidRPr="00942CF2">
        <w:rPr>
          <w:rFonts w:ascii="Times New Roman" w:hAnsi="Times New Roman"/>
          <w:sz w:val="24"/>
          <w:szCs w:val="24"/>
          <w:shd w:val="clear" w:color="auto" w:fill="FFFFFF"/>
        </w:rPr>
        <w:t>, </w:t>
      </w:r>
      <w:r w:rsidRPr="00942CF2">
        <w:rPr>
          <w:rFonts w:ascii="Times New Roman" w:hAnsi="Times New Roman"/>
          <w:i/>
          <w:iCs/>
          <w:sz w:val="24"/>
          <w:szCs w:val="24"/>
          <w:shd w:val="clear" w:color="auto" w:fill="FFFFFF"/>
        </w:rPr>
        <w:t>19</w:t>
      </w:r>
      <w:r w:rsidRPr="00942CF2">
        <w:rPr>
          <w:rFonts w:ascii="Times New Roman" w:hAnsi="Times New Roman"/>
          <w:sz w:val="24"/>
          <w:szCs w:val="24"/>
          <w:shd w:val="clear" w:color="auto" w:fill="FFFFFF"/>
        </w:rPr>
        <w:t>(2), 129-151.</w:t>
      </w:r>
    </w:p>
    <w:p w:rsidR="00590AD3" w:rsidRPr="00942CF2" w:rsidRDefault="00590AD3" w:rsidP="00942CF2">
      <w:pPr>
        <w:pStyle w:val="ListParagraph"/>
        <w:tabs>
          <w:tab w:val="left" w:pos="2445"/>
        </w:tabs>
        <w:spacing w:after="0" w:line="240" w:lineRule="auto"/>
        <w:ind w:left="360"/>
        <w:jc w:val="both"/>
        <w:rPr>
          <w:rFonts w:ascii="Times New Roman" w:hAnsi="Times New Roman"/>
          <w:b/>
          <w:caps/>
          <w:sz w:val="24"/>
          <w:szCs w:val="24"/>
        </w:rPr>
      </w:pPr>
      <w:r w:rsidRPr="00942CF2">
        <w:rPr>
          <w:rFonts w:ascii="Times New Roman" w:hAnsi="Times New Roman"/>
          <w:b/>
          <w:caps/>
          <w:sz w:val="24"/>
          <w:szCs w:val="24"/>
        </w:rPr>
        <w:tab/>
      </w:r>
    </w:p>
    <w:p w:rsidR="00590AD3" w:rsidRPr="00942CF2" w:rsidRDefault="00590AD3" w:rsidP="00942CF2"/>
    <w:p w:rsidR="00590AD3" w:rsidRPr="00942CF2" w:rsidRDefault="00590AD3" w:rsidP="00942CF2"/>
    <w:p w:rsidR="00590AD3" w:rsidRPr="00942CF2" w:rsidRDefault="00590AD3" w:rsidP="00942CF2"/>
    <w:p w:rsidR="00590AD3" w:rsidRPr="00942CF2" w:rsidRDefault="00590AD3" w:rsidP="00942CF2"/>
    <w:p w:rsidR="00590AD3" w:rsidRPr="00942CF2" w:rsidRDefault="00590AD3" w:rsidP="00942CF2"/>
    <w:p w:rsidR="00590AD3" w:rsidRPr="00942CF2" w:rsidRDefault="00590AD3" w:rsidP="00942CF2"/>
    <w:p w:rsidR="00590AD3" w:rsidRPr="00942CF2" w:rsidRDefault="00590AD3" w:rsidP="00942CF2"/>
    <w:p w:rsidR="002B5F78" w:rsidRDefault="002B5F78" w:rsidP="00942CF2">
      <w:pPr>
        <w:rPr>
          <w:b/>
          <w:caps/>
        </w:rPr>
      </w:pPr>
    </w:p>
    <w:p w:rsidR="00942CF2" w:rsidRDefault="00942CF2" w:rsidP="00942CF2">
      <w:pPr>
        <w:rPr>
          <w:b/>
          <w:caps/>
        </w:rPr>
      </w:pPr>
    </w:p>
    <w:p w:rsidR="00942CF2" w:rsidRDefault="00942CF2" w:rsidP="00942CF2">
      <w:pPr>
        <w:rPr>
          <w:b/>
          <w:caps/>
        </w:rPr>
      </w:pPr>
    </w:p>
    <w:p w:rsidR="00942CF2" w:rsidRDefault="00942CF2" w:rsidP="00942CF2">
      <w:pPr>
        <w:rPr>
          <w:b/>
          <w:caps/>
        </w:rPr>
      </w:pPr>
    </w:p>
    <w:p w:rsidR="00942CF2" w:rsidRPr="00942CF2" w:rsidRDefault="00942CF2" w:rsidP="00942CF2">
      <w:pPr>
        <w:rPr>
          <w:b/>
          <w:caps/>
        </w:rPr>
      </w:pPr>
    </w:p>
    <w:p w:rsidR="002B5F78" w:rsidRPr="00942CF2" w:rsidRDefault="002B5F78" w:rsidP="00942CF2">
      <w:pPr>
        <w:rPr>
          <w:b/>
          <w:caps/>
        </w:rPr>
      </w:pPr>
    </w:p>
    <w:p w:rsidR="002B5F78" w:rsidRPr="00942CF2" w:rsidRDefault="002B5F78" w:rsidP="00942CF2">
      <w:pPr>
        <w:rPr>
          <w:b/>
          <w:caps/>
        </w:rPr>
      </w:pPr>
    </w:p>
    <w:p w:rsidR="002B5F78" w:rsidRPr="00942CF2" w:rsidRDefault="002B5F78" w:rsidP="00942CF2">
      <w:pPr>
        <w:rPr>
          <w:b/>
          <w:caps/>
        </w:rPr>
      </w:pPr>
    </w:p>
    <w:p w:rsidR="002B5F78" w:rsidRPr="00942CF2" w:rsidRDefault="002B5F78" w:rsidP="00942CF2">
      <w:pPr>
        <w:rPr>
          <w:b/>
          <w:caps/>
        </w:rPr>
      </w:pPr>
    </w:p>
    <w:p w:rsidR="002B5F78" w:rsidRPr="00942CF2" w:rsidRDefault="002B5F78" w:rsidP="00942CF2">
      <w:pPr>
        <w:rPr>
          <w:b/>
          <w:caps/>
        </w:rPr>
      </w:pPr>
    </w:p>
    <w:tbl>
      <w:tblPr>
        <w:tblStyle w:val="TableGrid"/>
        <w:tblW w:w="9450" w:type="dxa"/>
        <w:jc w:val="center"/>
        <w:tblInd w:w="198" w:type="dxa"/>
        <w:tblLook w:val="04A0" w:firstRow="1" w:lastRow="0" w:firstColumn="1" w:lastColumn="0" w:noHBand="0" w:noVBand="1"/>
      </w:tblPr>
      <w:tblGrid>
        <w:gridCol w:w="2025"/>
        <w:gridCol w:w="5040"/>
        <w:gridCol w:w="2385"/>
      </w:tblGrid>
      <w:tr w:rsidR="00467CF0" w:rsidRPr="00942CF2" w:rsidTr="00F570B0">
        <w:trPr>
          <w:jc w:val="center"/>
        </w:trPr>
        <w:tc>
          <w:tcPr>
            <w:tcW w:w="2025" w:type="dxa"/>
          </w:tcPr>
          <w:p w:rsidR="00467CF0" w:rsidRPr="00942CF2" w:rsidRDefault="00467CF0" w:rsidP="00942CF2">
            <w:pPr>
              <w:jc w:val="both"/>
              <w:rPr>
                <w:b/>
                <w:bCs/>
                <w:i/>
              </w:rPr>
            </w:pPr>
            <w:r w:rsidRPr="00942CF2">
              <w:rPr>
                <w:b/>
                <w:bCs/>
                <w:i/>
              </w:rPr>
              <w:lastRenderedPageBreak/>
              <w:t>Code: SOC-307</w:t>
            </w:r>
          </w:p>
        </w:tc>
        <w:tc>
          <w:tcPr>
            <w:tcW w:w="5040" w:type="dxa"/>
          </w:tcPr>
          <w:p w:rsidR="00467CF0" w:rsidRPr="00942CF2" w:rsidRDefault="00F570B0" w:rsidP="00942CF2">
            <w:pPr>
              <w:jc w:val="center"/>
              <w:rPr>
                <w:b/>
                <w:bCs/>
                <w:i/>
              </w:rPr>
            </w:pPr>
            <w:r w:rsidRPr="00942CF2">
              <w:rPr>
                <w:b/>
                <w:i/>
              </w:rPr>
              <w:t xml:space="preserve">INTRODUCTION TO SOCIOLOGY </w:t>
            </w:r>
          </w:p>
        </w:tc>
        <w:tc>
          <w:tcPr>
            <w:tcW w:w="2385" w:type="dxa"/>
          </w:tcPr>
          <w:p w:rsidR="00467CF0" w:rsidRPr="00942CF2" w:rsidRDefault="00467CF0" w:rsidP="00942CF2">
            <w:pPr>
              <w:tabs>
                <w:tab w:val="right" w:pos="9360"/>
              </w:tabs>
              <w:jc w:val="both"/>
              <w:rPr>
                <w:bCs/>
                <w:i/>
              </w:rPr>
            </w:pPr>
            <w:r w:rsidRPr="00942CF2">
              <w:rPr>
                <w:bCs/>
                <w:i/>
              </w:rPr>
              <w:t>Credit Hours: 0</w:t>
            </w:r>
            <w:r w:rsidR="00F570B0" w:rsidRPr="00942CF2">
              <w:rPr>
                <w:bCs/>
                <w:i/>
              </w:rPr>
              <w:t>3</w:t>
            </w:r>
            <w:r w:rsidRPr="00942CF2">
              <w:rPr>
                <w:bCs/>
                <w:i/>
              </w:rPr>
              <w:t>(</w:t>
            </w:r>
            <w:r w:rsidR="00F570B0" w:rsidRPr="00942CF2">
              <w:rPr>
                <w:bCs/>
                <w:i/>
              </w:rPr>
              <w:t>3</w:t>
            </w:r>
            <w:r w:rsidRPr="00942CF2">
              <w:rPr>
                <w:bCs/>
                <w:i/>
              </w:rPr>
              <w:t>-0)</w:t>
            </w:r>
          </w:p>
        </w:tc>
      </w:tr>
    </w:tbl>
    <w:p w:rsidR="00115AF7" w:rsidRPr="00942CF2" w:rsidRDefault="00115AF7" w:rsidP="00942CF2">
      <w:pPr>
        <w:rPr>
          <w:b/>
          <w:caps/>
        </w:rPr>
      </w:pPr>
    </w:p>
    <w:p w:rsidR="00C968DD" w:rsidRPr="00942CF2" w:rsidRDefault="00F570B0" w:rsidP="00942CF2">
      <w:pPr>
        <w:jc w:val="both"/>
      </w:pPr>
      <w:r w:rsidRPr="00942CF2">
        <w:rPr>
          <w:b/>
        </w:rPr>
        <w:t>OBJECTIVE:</w:t>
      </w:r>
    </w:p>
    <w:p w:rsidR="00C968DD" w:rsidRPr="00942CF2" w:rsidRDefault="00C968DD" w:rsidP="00942CF2">
      <w:pPr>
        <w:jc w:val="both"/>
        <w:rPr>
          <w:i/>
          <w:iCs/>
        </w:rPr>
      </w:pPr>
      <w:r w:rsidRPr="00942CF2">
        <w:rPr>
          <w:i/>
          <w:iCs/>
        </w:rPr>
        <w:t>The course is designed to introduce the students with sociological concepts and the discipline. The focus of the course shall be on significant concepts like social systems and structures, socio-economic changes and social processes. The course will provide due foundation for further studies in the field of sociology.</w:t>
      </w:r>
    </w:p>
    <w:p w:rsidR="00F570B0" w:rsidRPr="00942CF2" w:rsidRDefault="00F570B0" w:rsidP="00942CF2">
      <w:pPr>
        <w:jc w:val="both"/>
        <w:rPr>
          <w:b/>
          <w:i/>
          <w:iCs/>
          <w:caps/>
        </w:rPr>
      </w:pPr>
    </w:p>
    <w:p w:rsidR="00F570B0" w:rsidRPr="00942CF2" w:rsidRDefault="00F570B0" w:rsidP="00942CF2">
      <w:pPr>
        <w:rPr>
          <w:b/>
        </w:rPr>
      </w:pPr>
      <w:r w:rsidRPr="00942CF2">
        <w:rPr>
          <w:b/>
        </w:rPr>
        <w:t>COURSE OUTLINE</w:t>
      </w:r>
    </w:p>
    <w:p w:rsidR="00F570B0" w:rsidRPr="00942CF2" w:rsidRDefault="00F570B0" w:rsidP="00942CF2">
      <w:pPr>
        <w:rPr>
          <w:b/>
        </w:rPr>
      </w:pPr>
    </w:p>
    <w:p w:rsidR="00C968DD" w:rsidRPr="00942CF2" w:rsidRDefault="00C968DD" w:rsidP="00942CF2">
      <w:pPr>
        <w:rPr>
          <w:b/>
          <w:bCs/>
        </w:rPr>
      </w:pPr>
      <w:r w:rsidRPr="00942CF2">
        <w:rPr>
          <w:b/>
          <w:bCs/>
        </w:rPr>
        <w:t xml:space="preserve">Introduction </w:t>
      </w:r>
    </w:p>
    <w:p w:rsidR="00C968DD" w:rsidRPr="00942CF2" w:rsidRDefault="00C968DD" w:rsidP="002632CB">
      <w:pPr>
        <w:pStyle w:val="ListParagraph"/>
        <w:numPr>
          <w:ilvl w:val="0"/>
          <w:numId w:val="6"/>
        </w:numPr>
        <w:spacing w:after="0" w:line="240" w:lineRule="auto"/>
        <w:rPr>
          <w:rFonts w:ascii="Times New Roman" w:hAnsi="Times New Roman"/>
          <w:sz w:val="24"/>
          <w:szCs w:val="24"/>
        </w:rPr>
      </w:pPr>
      <w:r w:rsidRPr="00942CF2">
        <w:rPr>
          <w:rFonts w:ascii="Times New Roman" w:hAnsi="Times New Roman"/>
          <w:sz w:val="24"/>
          <w:szCs w:val="24"/>
        </w:rPr>
        <w:t xml:space="preserve">Definition, Scope, and Subject Matter </w:t>
      </w:r>
    </w:p>
    <w:p w:rsidR="00C968DD" w:rsidRPr="00942CF2" w:rsidRDefault="00C968DD" w:rsidP="002632CB">
      <w:pPr>
        <w:pStyle w:val="ListParagraph"/>
        <w:numPr>
          <w:ilvl w:val="0"/>
          <w:numId w:val="6"/>
        </w:numPr>
        <w:spacing w:after="0" w:line="240" w:lineRule="auto"/>
        <w:rPr>
          <w:rFonts w:ascii="Times New Roman" w:hAnsi="Times New Roman"/>
          <w:sz w:val="24"/>
          <w:szCs w:val="24"/>
        </w:rPr>
      </w:pPr>
      <w:r w:rsidRPr="00942CF2">
        <w:rPr>
          <w:rFonts w:ascii="Times New Roman" w:hAnsi="Times New Roman"/>
          <w:sz w:val="24"/>
          <w:szCs w:val="24"/>
        </w:rPr>
        <w:t xml:space="preserve">Sociology as a Science </w:t>
      </w:r>
    </w:p>
    <w:p w:rsidR="00C968DD" w:rsidRPr="00942CF2" w:rsidRDefault="00C968DD" w:rsidP="002632CB">
      <w:pPr>
        <w:pStyle w:val="ListParagraph"/>
        <w:numPr>
          <w:ilvl w:val="0"/>
          <w:numId w:val="6"/>
        </w:numPr>
        <w:spacing w:after="0" w:line="240" w:lineRule="auto"/>
        <w:rPr>
          <w:rFonts w:ascii="Times New Roman" w:hAnsi="Times New Roman"/>
          <w:sz w:val="24"/>
          <w:szCs w:val="24"/>
        </w:rPr>
      </w:pPr>
      <w:r w:rsidRPr="00942CF2">
        <w:rPr>
          <w:rFonts w:ascii="Times New Roman" w:hAnsi="Times New Roman"/>
          <w:sz w:val="24"/>
          <w:szCs w:val="24"/>
        </w:rPr>
        <w:t>Historical back ground of Sociology</w:t>
      </w:r>
    </w:p>
    <w:p w:rsidR="00701FC0" w:rsidRPr="00942CF2" w:rsidRDefault="00701FC0" w:rsidP="00942CF2">
      <w:pPr>
        <w:rPr>
          <w:b/>
          <w:bCs/>
        </w:rPr>
      </w:pPr>
      <w:r w:rsidRPr="00942CF2">
        <w:rPr>
          <w:b/>
          <w:bCs/>
        </w:rPr>
        <w:t xml:space="preserve">Basic Concepts </w:t>
      </w:r>
    </w:p>
    <w:p w:rsidR="00C968DD" w:rsidRPr="00942CF2" w:rsidRDefault="00C968DD" w:rsidP="002632CB">
      <w:pPr>
        <w:pStyle w:val="ListParagraph"/>
        <w:numPr>
          <w:ilvl w:val="0"/>
          <w:numId w:val="7"/>
        </w:numPr>
        <w:spacing w:after="0" w:line="240" w:lineRule="auto"/>
        <w:rPr>
          <w:rFonts w:ascii="Times New Roman" w:hAnsi="Times New Roman"/>
          <w:sz w:val="24"/>
          <w:szCs w:val="24"/>
        </w:rPr>
      </w:pPr>
      <w:r w:rsidRPr="00942CF2">
        <w:rPr>
          <w:rFonts w:ascii="Times New Roman" w:hAnsi="Times New Roman"/>
          <w:sz w:val="24"/>
          <w:szCs w:val="24"/>
        </w:rPr>
        <w:t>Group, Community, Society</w:t>
      </w:r>
    </w:p>
    <w:p w:rsidR="00701FC0" w:rsidRPr="00942CF2" w:rsidRDefault="00C968DD" w:rsidP="002632CB">
      <w:pPr>
        <w:pStyle w:val="ListParagraph"/>
        <w:numPr>
          <w:ilvl w:val="0"/>
          <w:numId w:val="7"/>
        </w:numPr>
        <w:spacing w:after="0" w:line="240" w:lineRule="auto"/>
        <w:rPr>
          <w:rFonts w:ascii="Times New Roman" w:hAnsi="Times New Roman"/>
          <w:sz w:val="24"/>
          <w:szCs w:val="24"/>
        </w:rPr>
      </w:pPr>
      <w:r w:rsidRPr="00942CF2">
        <w:rPr>
          <w:rFonts w:ascii="Times New Roman" w:hAnsi="Times New Roman"/>
          <w:sz w:val="24"/>
          <w:szCs w:val="24"/>
        </w:rPr>
        <w:t>Associations</w:t>
      </w:r>
    </w:p>
    <w:p w:rsidR="00701FC0" w:rsidRPr="00942CF2" w:rsidRDefault="00C968DD" w:rsidP="002632CB">
      <w:pPr>
        <w:pStyle w:val="ListParagraph"/>
        <w:numPr>
          <w:ilvl w:val="1"/>
          <w:numId w:val="7"/>
        </w:numPr>
        <w:spacing w:after="0" w:line="240" w:lineRule="auto"/>
        <w:rPr>
          <w:rFonts w:ascii="Times New Roman" w:hAnsi="Times New Roman"/>
          <w:sz w:val="24"/>
          <w:szCs w:val="24"/>
        </w:rPr>
      </w:pPr>
      <w:r w:rsidRPr="00942CF2">
        <w:rPr>
          <w:rFonts w:ascii="Times New Roman" w:hAnsi="Times New Roman"/>
          <w:sz w:val="24"/>
          <w:szCs w:val="24"/>
        </w:rPr>
        <w:t>Non-Voluntary</w:t>
      </w:r>
    </w:p>
    <w:p w:rsidR="00C968DD" w:rsidRPr="00942CF2" w:rsidRDefault="00C968DD" w:rsidP="002632CB">
      <w:pPr>
        <w:pStyle w:val="ListParagraph"/>
        <w:numPr>
          <w:ilvl w:val="1"/>
          <w:numId w:val="7"/>
        </w:numPr>
        <w:spacing w:after="0" w:line="240" w:lineRule="auto"/>
        <w:rPr>
          <w:rFonts w:ascii="Times New Roman" w:hAnsi="Times New Roman"/>
          <w:sz w:val="24"/>
          <w:szCs w:val="24"/>
        </w:rPr>
      </w:pPr>
      <w:r w:rsidRPr="00942CF2">
        <w:rPr>
          <w:rFonts w:ascii="Times New Roman" w:hAnsi="Times New Roman"/>
          <w:sz w:val="24"/>
          <w:szCs w:val="24"/>
        </w:rPr>
        <w:t>Voluntary</w:t>
      </w:r>
    </w:p>
    <w:p w:rsidR="00701FC0" w:rsidRPr="00942CF2" w:rsidRDefault="00701FC0" w:rsidP="00942CF2">
      <w:pPr>
        <w:rPr>
          <w:b/>
          <w:bCs/>
        </w:rPr>
      </w:pPr>
      <w:r w:rsidRPr="00942CF2">
        <w:rPr>
          <w:b/>
          <w:bCs/>
        </w:rPr>
        <w:t xml:space="preserve">Organization </w:t>
      </w:r>
    </w:p>
    <w:p w:rsidR="00701FC0"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Informal</w:t>
      </w:r>
    </w:p>
    <w:p w:rsidR="00701FC0"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Formal</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Social Interaction</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Levels of Social Interaction</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Process of Social Interaction  </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Cooperation</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Competition</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Conflict</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Accommodation</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Acculturation and diffusion</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Assimilation</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Amalgamation</w:t>
      </w:r>
    </w:p>
    <w:p w:rsidR="00701FC0" w:rsidRPr="00942CF2" w:rsidRDefault="00C968DD" w:rsidP="00942CF2">
      <w:pPr>
        <w:rPr>
          <w:b/>
          <w:bCs/>
        </w:rPr>
      </w:pPr>
      <w:r w:rsidRPr="00942CF2">
        <w:rPr>
          <w:b/>
        </w:rPr>
        <w:t xml:space="preserve">Social Groups </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Definition &amp; Functions</w:t>
      </w:r>
    </w:p>
    <w:p w:rsidR="00701FC0"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Types of social groups</w:t>
      </w:r>
    </w:p>
    <w:p w:rsidR="00701FC0"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In and out groups </w:t>
      </w:r>
    </w:p>
    <w:p w:rsidR="00701FC0"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Primary and Secondary group </w:t>
      </w:r>
    </w:p>
    <w:p w:rsidR="00701FC0"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Reference groups</w:t>
      </w:r>
    </w:p>
    <w:p w:rsidR="00701FC0"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Informal and  Formal groups </w:t>
      </w:r>
    </w:p>
    <w:p w:rsidR="00701FC0"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Pressure groups </w:t>
      </w:r>
    </w:p>
    <w:p w:rsidR="00701FC0" w:rsidRPr="00942CF2" w:rsidRDefault="00C968DD" w:rsidP="00942CF2">
      <w:pPr>
        <w:rPr>
          <w:b/>
          <w:bCs/>
        </w:rPr>
      </w:pPr>
      <w:r w:rsidRPr="00942CF2">
        <w:rPr>
          <w:b/>
        </w:rPr>
        <w:t xml:space="preserve">Culture </w:t>
      </w:r>
    </w:p>
    <w:p w:rsidR="00EB3038"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Definition, aspects and characteristics of Culture </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Material and </w:t>
      </w:r>
      <w:proofErr w:type="spellStart"/>
      <w:r w:rsidRPr="00942CF2">
        <w:rPr>
          <w:rFonts w:ascii="Times New Roman" w:hAnsi="Times New Roman"/>
          <w:sz w:val="24"/>
          <w:szCs w:val="24"/>
        </w:rPr>
        <w:t>non material</w:t>
      </w:r>
      <w:proofErr w:type="spellEnd"/>
      <w:r w:rsidRPr="00942CF2">
        <w:rPr>
          <w:rFonts w:ascii="Times New Roman" w:hAnsi="Times New Roman"/>
          <w:sz w:val="24"/>
          <w:szCs w:val="24"/>
        </w:rPr>
        <w:t xml:space="preserve"> culture</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Ideal and real culture</w:t>
      </w:r>
    </w:p>
    <w:p w:rsidR="00EB3038"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Elements of culture</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lastRenderedPageBreak/>
        <w:t>Beliefs</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Values</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Norms and social sanctions</w:t>
      </w:r>
    </w:p>
    <w:p w:rsidR="00EB3038"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Organizations of culture</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Traits</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Complexes</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Patterns</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Ethos</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Theme </w:t>
      </w:r>
    </w:p>
    <w:p w:rsidR="00EB3038"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Other related concepts</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Cultural Relativism </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Sub Cultures</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Ethnocentrism and </w:t>
      </w:r>
      <w:proofErr w:type="spellStart"/>
      <w:r w:rsidRPr="00942CF2">
        <w:rPr>
          <w:rFonts w:ascii="Times New Roman" w:hAnsi="Times New Roman"/>
          <w:sz w:val="24"/>
          <w:szCs w:val="24"/>
        </w:rPr>
        <w:t>Xenocentrism</w:t>
      </w:r>
      <w:proofErr w:type="spellEnd"/>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Cultural lag </w:t>
      </w:r>
    </w:p>
    <w:p w:rsidR="00EB3038"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Socialization &amp; Personality </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Personality, Factors in Personality Formation </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Socialization, Agencies of Socialization</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Role &amp; Status </w:t>
      </w:r>
    </w:p>
    <w:p w:rsidR="00EB3038"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Deviance and Social Control</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Deviance and its types  </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Social control and its need</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Forms of Social control</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Methods &amp; Agencies of Social control </w:t>
      </w:r>
    </w:p>
    <w:p w:rsidR="00EB3038" w:rsidRPr="00942CF2" w:rsidRDefault="00C968DD" w:rsidP="002632CB">
      <w:pPr>
        <w:pStyle w:val="ListParagraph"/>
        <w:numPr>
          <w:ilvl w:val="0"/>
          <w:numId w:val="7"/>
        </w:numPr>
        <w:spacing w:after="0" w:line="240" w:lineRule="auto"/>
        <w:rPr>
          <w:rFonts w:ascii="Times New Roman" w:hAnsi="Times New Roman"/>
          <w:b/>
          <w:bCs/>
          <w:sz w:val="24"/>
          <w:szCs w:val="24"/>
        </w:rPr>
      </w:pPr>
      <w:r w:rsidRPr="00942CF2">
        <w:rPr>
          <w:rFonts w:ascii="Times New Roman" w:hAnsi="Times New Roman"/>
          <w:sz w:val="24"/>
          <w:szCs w:val="24"/>
        </w:rPr>
        <w:t>Collective Behavior</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Collective behavior, its types</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Crowd behavior</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Public opinion</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Propaganda </w:t>
      </w:r>
    </w:p>
    <w:p w:rsidR="00EB3038"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Social movements</w:t>
      </w:r>
    </w:p>
    <w:p w:rsidR="00C968DD" w:rsidRPr="00942CF2" w:rsidRDefault="00C968DD" w:rsidP="002632CB">
      <w:pPr>
        <w:pStyle w:val="ListParagraph"/>
        <w:numPr>
          <w:ilvl w:val="1"/>
          <w:numId w:val="7"/>
        </w:numPr>
        <w:spacing w:after="0" w:line="240" w:lineRule="auto"/>
        <w:rPr>
          <w:rFonts w:ascii="Times New Roman" w:hAnsi="Times New Roman"/>
          <w:b/>
          <w:bCs/>
          <w:sz w:val="24"/>
          <w:szCs w:val="24"/>
        </w:rPr>
      </w:pPr>
      <w:r w:rsidRPr="00942CF2">
        <w:rPr>
          <w:rFonts w:ascii="Times New Roman" w:hAnsi="Times New Roman"/>
          <w:sz w:val="24"/>
          <w:szCs w:val="24"/>
        </w:rPr>
        <w:t xml:space="preserve">Leadership </w:t>
      </w:r>
    </w:p>
    <w:p w:rsidR="00F570B0" w:rsidRPr="00942CF2" w:rsidRDefault="00F570B0" w:rsidP="00942CF2">
      <w:pPr>
        <w:ind w:left="1080"/>
      </w:pPr>
    </w:p>
    <w:p w:rsidR="00C968DD" w:rsidRPr="00942CF2" w:rsidRDefault="00C968DD" w:rsidP="00942CF2">
      <w:pPr>
        <w:ind w:left="360"/>
        <w:jc w:val="both"/>
        <w:rPr>
          <w:b/>
        </w:rPr>
      </w:pPr>
    </w:p>
    <w:p w:rsidR="00C968DD" w:rsidRPr="00942CF2" w:rsidRDefault="00F570B0" w:rsidP="00942CF2">
      <w:pPr>
        <w:jc w:val="both"/>
        <w:rPr>
          <w:b/>
        </w:rPr>
      </w:pPr>
      <w:r w:rsidRPr="00942CF2">
        <w:rPr>
          <w:b/>
        </w:rPr>
        <w:t>RECOMMENDED BOOKS:</w:t>
      </w:r>
    </w:p>
    <w:p w:rsidR="00C968DD" w:rsidRPr="00942CF2" w:rsidRDefault="00C968DD" w:rsidP="002632CB">
      <w:pPr>
        <w:numPr>
          <w:ilvl w:val="0"/>
          <w:numId w:val="2"/>
        </w:numPr>
        <w:ind w:left="540" w:hanging="540"/>
        <w:jc w:val="both"/>
      </w:pPr>
      <w:r w:rsidRPr="00942CF2">
        <w:t xml:space="preserve">Anderson, Margaret and Howard F. Taylor. 2001. </w:t>
      </w:r>
      <w:r w:rsidRPr="00942CF2">
        <w:rPr>
          <w:i/>
        </w:rPr>
        <w:t>Sociology the Essentials</w:t>
      </w:r>
      <w:r w:rsidRPr="00942CF2">
        <w:t>. Australia: Wadsworth.</w:t>
      </w:r>
    </w:p>
    <w:p w:rsidR="00C968DD" w:rsidRPr="00942CF2" w:rsidRDefault="00C968DD" w:rsidP="002632CB">
      <w:pPr>
        <w:numPr>
          <w:ilvl w:val="0"/>
          <w:numId w:val="2"/>
        </w:numPr>
        <w:ind w:left="540" w:hanging="540"/>
        <w:jc w:val="both"/>
      </w:pPr>
      <w:r w:rsidRPr="00942CF2">
        <w:t xml:space="preserve">Brown, Ken 2004. </w:t>
      </w:r>
      <w:r w:rsidRPr="00942CF2">
        <w:rPr>
          <w:i/>
        </w:rPr>
        <w:t>Sociology</w:t>
      </w:r>
      <w:r w:rsidRPr="00942CF2">
        <w:t>. UK: Polity Press</w:t>
      </w:r>
    </w:p>
    <w:p w:rsidR="00C968DD" w:rsidRPr="00942CF2" w:rsidRDefault="00C968DD" w:rsidP="002632CB">
      <w:pPr>
        <w:numPr>
          <w:ilvl w:val="0"/>
          <w:numId w:val="2"/>
        </w:numPr>
        <w:ind w:left="540" w:hanging="540"/>
        <w:jc w:val="both"/>
      </w:pPr>
      <w:proofErr w:type="spellStart"/>
      <w:r w:rsidRPr="00942CF2">
        <w:t>Gidden</w:t>
      </w:r>
      <w:proofErr w:type="spellEnd"/>
      <w:r w:rsidRPr="00942CF2">
        <w:t xml:space="preserve">, Anthony 2002. </w:t>
      </w:r>
      <w:r w:rsidRPr="00942CF2">
        <w:rPr>
          <w:i/>
        </w:rPr>
        <w:t>Introduction to Sociology</w:t>
      </w:r>
      <w:r w:rsidRPr="00942CF2">
        <w:t>. UK: Polity Press.</w:t>
      </w:r>
    </w:p>
    <w:p w:rsidR="00C968DD" w:rsidRPr="00942CF2" w:rsidRDefault="00C968DD" w:rsidP="002632CB">
      <w:pPr>
        <w:numPr>
          <w:ilvl w:val="0"/>
          <w:numId w:val="2"/>
        </w:numPr>
        <w:ind w:left="540" w:hanging="540"/>
        <w:jc w:val="both"/>
      </w:pPr>
      <w:proofErr w:type="spellStart"/>
      <w:r w:rsidRPr="00942CF2">
        <w:t>Macionis</w:t>
      </w:r>
      <w:proofErr w:type="spellEnd"/>
      <w:r w:rsidRPr="00942CF2">
        <w:t>, John J. 2006. 10</w:t>
      </w:r>
      <w:r w:rsidRPr="00942CF2">
        <w:rPr>
          <w:vertAlign w:val="superscript"/>
        </w:rPr>
        <w:t>th</w:t>
      </w:r>
      <w:r w:rsidRPr="00942CF2">
        <w:t xml:space="preserve"> Edition </w:t>
      </w:r>
      <w:r w:rsidRPr="00942CF2">
        <w:rPr>
          <w:i/>
        </w:rPr>
        <w:t>Sociology</w:t>
      </w:r>
      <w:r w:rsidRPr="00942CF2">
        <w:t xml:space="preserve"> New Jersey: Prentice-Hall</w:t>
      </w:r>
    </w:p>
    <w:p w:rsidR="00C968DD" w:rsidRPr="00942CF2" w:rsidRDefault="00C968DD" w:rsidP="002632CB">
      <w:pPr>
        <w:numPr>
          <w:ilvl w:val="0"/>
          <w:numId w:val="2"/>
        </w:numPr>
        <w:ind w:left="540" w:hanging="540"/>
        <w:jc w:val="both"/>
      </w:pPr>
      <w:proofErr w:type="spellStart"/>
      <w:r w:rsidRPr="00942CF2">
        <w:t>Tischler</w:t>
      </w:r>
      <w:proofErr w:type="spellEnd"/>
      <w:r w:rsidRPr="00942CF2">
        <w:t xml:space="preserve">, Henry L. 2002. </w:t>
      </w:r>
      <w:r w:rsidRPr="00942CF2">
        <w:rPr>
          <w:i/>
        </w:rPr>
        <w:t>Introduction to Sociology</w:t>
      </w:r>
      <w:r w:rsidRPr="00942CF2">
        <w:t xml:space="preserve"> 7th </w:t>
      </w:r>
      <w:proofErr w:type="gramStart"/>
      <w:r w:rsidRPr="00942CF2">
        <w:t>ed</w:t>
      </w:r>
      <w:proofErr w:type="gramEnd"/>
      <w:r w:rsidRPr="00942CF2">
        <w:t>. New York: The Harcourt Press.</w:t>
      </w:r>
    </w:p>
    <w:p w:rsidR="00C968DD" w:rsidRPr="00942CF2" w:rsidRDefault="00C968DD" w:rsidP="002632CB">
      <w:pPr>
        <w:numPr>
          <w:ilvl w:val="0"/>
          <w:numId w:val="2"/>
        </w:numPr>
        <w:ind w:left="540" w:hanging="540"/>
        <w:jc w:val="both"/>
      </w:pPr>
      <w:r w:rsidRPr="00942CF2">
        <w:t xml:space="preserve">Frank N Magill. 2003. </w:t>
      </w:r>
      <w:r w:rsidRPr="00942CF2">
        <w:rPr>
          <w:i/>
        </w:rPr>
        <w:t>International Encyclopedia of Sociology</w:t>
      </w:r>
      <w:r w:rsidRPr="00942CF2">
        <w:t>. U.S.A: Fitzroy Dearborn Publishers</w:t>
      </w:r>
    </w:p>
    <w:p w:rsidR="00C968DD" w:rsidRPr="00942CF2" w:rsidRDefault="00C968DD" w:rsidP="002632CB">
      <w:pPr>
        <w:numPr>
          <w:ilvl w:val="0"/>
          <w:numId w:val="2"/>
        </w:numPr>
        <w:ind w:left="540" w:hanging="540"/>
      </w:pPr>
      <w:proofErr w:type="spellStart"/>
      <w:r w:rsidRPr="00942CF2">
        <w:t>Macionis</w:t>
      </w:r>
      <w:proofErr w:type="spellEnd"/>
      <w:r w:rsidRPr="00942CF2">
        <w:t xml:space="preserve">, John J. 2005. </w:t>
      </w:r>
      <w:r w:rsidRPr="00942CF2">
        <w:rPr>
          <w:i/>
        </w:rPr>
        <w:t>Sociology</w:t>
      </w:r>
      <w:r w:rsidRPr="00942CF2">
        <w:t xml:space="preserve"> 10</w:t>
      </w:r>
      <w:r w:rsidRPr="00942CF2">
        <w:rPr>
          <w:vertAlign w:val="superscript"/>
        </w:rPr>
        <w:t>th</w:t>
      </w:r>
      <w:r w:rsidRPr="00942CF2">
        <w:t xml:space="preserve"> ed. South Asia: Pearson Education</w:t>
      </w:r>
    </w:p>
    <w:p w:rsidR="00C968DD" w:rsidRPr="00942CF2" w:rsidRDefault="00C968DD" w:rsidP="002632CB">
      <w:pPr>
        <w:numPr>
          <w:ilvl w:val="0"/>
          <w:numId w:val="2"/>
        </w:numPr>
        <w:autoSpaceDE w:val="0"/>
        <w:autoSpaceDN w:val="0"/>
        <w:adjustRightInd w:val="0"/>
        <w:ind w:left="540" w:hanging="540"/>
        <w:jc w:val="both"/>
      </w:pPr>
      <w:proofErr w:type="spellStart"/>
      <w:r w:rsidRPr="00942CF2">
        <w:t>Kerbo</w:t>
      </w:r>
      <w:proofErr w:type="spellEnd"/>
      <w:r w:rsidRPr="00942CF2">
        <w:t xml:space="preserve">, Harold R. 1989. </w:t>
      </w:r>
      <w:r w:rsidRPr="00942CF2">
        <w:rPr>
          <w:i/>
        </w:rPr>
        <w:t xml:space="preserve">Sociology: Social Structure and Social Conflict. </w:t>
      </w:r>
      <w:r w:rsidRPr="00942CF2">
        <w:t>New York: Macmillan Publishing Company.</w:t>
      </w:r>
    </w:p>
    <w:p w:rsidR="00C968DD" w:rsidRPr="00942CF2" w:rsidRDefault="00C968DD" w:rsidP="002632CB">
      <w:pPr>
        <w:numPr>
          <w:ilvl w:val="0"/>
          <w:numId w:val="2"/>
        </w:numPr>
        <w:autoSpaceDE w:val="0"/>
        <w:autoSpaceDN w:val="0"/>
        <w:adjustRightInd w:val="0"/>
        <w:ind w:left="540" w:hanging="540"/>
        <w:jc w:val="both"/>
      </w:pPr>
      <w:proofErr w:type="spellStart"/>
      <w:r w:rsidRPr="00942CF2">
        <w:t>Koening</w:t>
      </w:r>
      <w:proofErr w:type="spellEnd"/>
      <w:r w:rsidRPr="00942CF2">
        <w:t xml:space="preserve"> Samuel. 1957. </w:t>
      </w:r>
      <w:r w:rsidRPr="00942CF2">
        <w:rPr>
          <w:i/>
        </w:rPr>
        <w:t>Sociology: An Introduction to the Science of Society</w:t>
      </w:r>
      <w:r w:rsidRPr="00942CF2">
        <w:t>. New York: Barnes and Nobel</w:t>
      </w:r>
      <w:proofErr w:type="gramStart"/>
      <w:r w:rsidRPr="00942CF2">
        <w:t>..</w:t>
      </w:r>
      <w:proofErr w:type="gramEnd"/>
    </w:p>
    <w:p w:rsidR="00C968DD" w:rsidRPr="00942CF2" w:rsidRDefault="00C968DD" w:rsidP="002632CB">
      <w:pPr>
        <w:numPr>
          <w:ilvl w:val="0"/>
          <w:numId w:val="2"/>
        </w:numPr>
        <w:autoSpaceDE w:val="0"/>
        <w:autoSpaceDN w:val="0"/>
        <w:adjustRightInd w:val="0"/>
        <w:ind w:left="540" w:hanging="540"/>
        <w:jc w:val="both"/>
      </w:pPr>
      <w:r w:rsidRPr="00942CF2">
        <w:lastRenderedPageBreak/>
        <w:t xml:space="preserve">Lee, Alfred </w:t>
      </w:r>
      <w:proofErr w:type="spellStart"/>
      <w:r w:rsidRPr="00942CF2">
        <w:t>Mclung</w:t>
      </w:r>
      <w:proofErr w:type="spellEnd"/>
      <w:r w:rsidRPr="00942CF2">
        <w:t xml:space="preserve"> and Lee, Elizabeth </w:t>
      </w:r>
      <w:proofErr w:type="spellStart"/>
      <w:r w:rsidRPr="00942CF2">
        <w:t>Briant</w:t>
      </w:r>
      <w:proofErr w:type="spellEnd"/>
      <w:r w:rsidRPr="00942CF2">
        <w:t xml:space="preserve"> 1961. </w:t>
      </w:r>
      <w:r w:rsidRPr="00942CF2">
        <w:rPr>
          <w:i/>
        </w:rPr>
        <w:t xml:space="preserve">Marriage and The </w:t>
      </w:r>
      <w:proofErr w:type="spellStart"/>
      <w:r w:rsidRPr="00942CF2">
        <w:rPr>
          <w:i/>
        </w:rPr>
        <w:t>family.</w:t>
      </w:r>
      <w:r w:rsidRPr="00942CF2">
        <w:t>New</w:t>
      </w:r>
      <w:proofErr w:type="spellEnd"/>
      <w:r w:rsidRPr="00942CF2">
        <w:t xml:space="preserve"> York: Barnes and Noble, Inc.</w:t>
      </w:r>
    </w:p>
    <w:p w:rsidR="00C968DD" w:rsidRPr="00942CF2" w:rsidRDefault="00C968DD" w:rsidP="002632CB">
      <w:pPr>
        <w:numPr>
          <w:ilvl w:val="0"/>
          <w:numId w:val="2"/>
        </w:numPr>
        <w:autoSpaceDE w:val="0"/>
        <w:autoSpaceDN w:val="0"/>
        <w:adjustRightInd w:val="0"/>
        <w:ind w:left="540" w:hanging="540"/>
        <w:jc w:val="both"/>
      </w:pPr>
      <w:r w:rsidRPr="00942CF2">
        <w:t xml:space="preserve">Leslie, Gerald et al. 1973. </w:t>
      </w:r>
      <w:r w:rsidRPr="00942CF2">
        <w:rPr>
          <w:i/>
        </w:rPr>
        <w:t xml:space="preserve">Order and Change: Introductory </w:t>
      </w:r>
      <w:proofErr w:type="spellStart"/>
      <w:r w:rsidRPr="00942CF2">
        <w:rPr>
          <w:i/>
        </w:rPr>
        <w:t>Sociology</w:t>
      </w:r>
      <w:r w:rsidRPr="00942CF2">
        <w:t>Toronto</w:t>
      </w:r>
      <w:proofErr w:type="spellEnd"/>
      <w:r w:rsidRPr="00942CF2">
        <w:t xml:space="preserve">: </w:t>
      </w:r>
      <w:proofErr w:type="spellStart"/>
      <w:r w:rsidRPr="00942CF2">
        <w:t>OxfordUniversity</w:t>
      </w:r>
      <w:proofErr w:type="spellEnd"/>
      <w:r w:rsidRPr="00942CF2">
        <w:t xml:space="preserve"> Press.</w:t>
      </w:r>
    </w:p>
    <w:p w:rsidR="00C968DD" w:rsidRPr="00942CF2" w:rsidRDefault="00C968DD" w:rsidP="002632CB">
      <w:pPr>
        <w:numPr>
          <w:ilvl w:val="0"/>
          <w:numId w:val="2"/>
        </w:numPr>
        <w:autoSpaceDE w:val="0"/>
        <w:autoSpaceDN w:val="0"/>
        <w:adjustRightInd w:val="0"/>
        <w:ind w:left="540" w:hanging="540"/>
        <w:jc w:val="both"/>
      </w:pPr>
      <w:proofErr w:type="spellStart"/>
      <w:r w:rsidRPr="00942CF2">
        <w:t>Lenski</w:t>
      </w:r>
      <w:proofErr w:type="spellEnd"/>
      <w:r w:rsidRPr="00942CF2">
        <w:t xml:space="preserve">, </w:t>
      </w:r>
      <w:proofErr w:type="spellStart"/>
      <w:r w:rsidRPr="00942CF2">
        <w:t>Gevbard</w:t>
      </w:r>
      <w:proofErr w:type="spellEnd"/>
      <w:r w:rsidRPr="00942CF2">
        <w:t xml:space="preserve"> and </w:t>
      </w:r>
      <w:proofErr w:type="spellStart"/>
      <w:r w:rsidRPr="00942CF2">
        <w:t>Lenski</w:t>
      </w:r>
      <w:proofErr w:type="spellEnd"/>
      <w:r w:rsidRPr="00942CF2">
        <w:t xml:space="preserve">, </w:t>
      </w:r>
      <w:proofErr w:type="spellStart"/>
      <w:r w:rsidRPr="00942CF2">
        <w:t>Jeam</w:t>
      </w:r>
      <w:proofErr w:type="spellEnd"/>
      <w:r w:rsidRPr="00942CF2">
        <w:t xml:space="preserve">. 1982. </w:t>
      </w:r>
      <w:r w:rsidRPr="00942CF2">
        <w:rPr>
          <w:i/>
        </w:rPr>
        <w:t>Human Societies</w:t>
      </w:r>
      <w:r w:rsidRPr="00942CF2">
        <w:t>. 4</w:t>
      </w:r>
      <w:r w:rsidRPr="00942CF2">
        <w:rPr>
          <w:vertAlign w:val="superscript"/>
        </w:rPr>
        <w:t>th</w:t>
      </w:r>
      <w:r w:rsidRPr="00942CF2">
        <w:t xml:space="preserve"> edition New York: McGraw-Hill Book Company.</w:t>
      </w:r>
    </w:p>
    <w:p w:rsidR="00C968DD" w:rsidRPr="00942CF2" w:rsidRDefault="00C968DD" w:rsidP="002632CB">
      <w:pPr>
        <w:widowControl w:val="0"/>
        <w:numPr>
          <w:ilvl w:val="0"/>
          <w:numId w:val="2"/>
        </w:numPr>
        <w:shd w:val="clear" w:color="auto" w:fill="FFFFFF"/>
        <w:autoSpaceDE w:val="0"/>
        <w:autoSpaceDN w:val="0"/>
        <w:adjustRightInd w:val="0"/>
        <w:ind w:left="540" w:hanging="540"/>
      </w:pPr>
      <w:r w:rsidRPr="00942CF2">
        <w:t xml:space="preserve">James M. </w:t>
      </w:r>
      <w:proofErr w:type="spellStart"/>
      <w:r w:rsidRPr="00942CF2">
        <w:t>Henslin</w:t>
      </w:r>
      <w:proofErr w:type="spellEnd"/>
      <w:r w:rsidRPr="00942CF2">
        <w:t xml:space="preserve">. 2004. </w:t>
      </w:r>
      <w:r w:rsidRPr="00942CF2">
        <w:rPr>
          <w:i/>
        </w:rPr>
        <w:t>Sociology: A Down to Earth Approach</w:t>
      </w:r>
      <w:r w:rsidRPr="00942CF2">
        <w:t>. Toronto: Allen and Bacon.</w:t>
      </w:r>
    </w:p>
    <w:p w:rsidR="00C968DD" w:rsidRPr="00942CF2" w:rsidRDefault="00C968DD" w:rsidP="00942CF2"/>
    <w:p w:rsidR="00C968DD" w:rsidRPr="00942CF2" w:rsidRDefault="00C968DD" w:rsidP="00942CF2">
      <w:pPr>
        <w:ind w:left="1152" w:hanging="1152"/>
        <w:jc w:val="both"/>
        <w:rPr>
          <w:bCs/>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jc w:val="both"/>
        <w:rPr>
          <w:b/>
          <w:i/>
        </w:rPr>
      </w:pPr>
    </w:p>
    <w:p w:rsidR="00C968DD" w:rsidRPr="00942CF2" w:rsidRDefault="00C968DD" w:rsidP="00942CF2">
      <w:pPr>
        <w:ind w:left="1152" w:hanging="1152"/>
        <w:jc w:val="center"/>
        <w:rPr>
          <w:b/>
          <w:bCs/>
        </w:rPr>
      </w:pPr>
    </w:p>
    <w:p w:rsidR="00C968DD" w:rsidRDefault="00153C52" w:rsidP="00942CF2">
      <w:pPr>
        <w:rPr>
          <w:b/>
          <w:bCs/>
        </w:rPr>
      </w:pPr>
      <w:r w:rsidRPr="00942CF2">
        <w:rPr>
          <w:b/>
          <w:bCs/>
        </w:rPr>
        <w:tab/>
        <w:t xml:space="preserve"> </w:t>
      </w:r>
    </w:p>
    <w:p w:rsidR="00F81A62" w:rsidRDefault="00F81A62">
      <w:pPr>
        <w:spacing w:after="160" w:line="259" w:lineRule="auto"/>
        <w:rPr>
          <w:b/>
          <w:bCs/>
        </w:rPr>
      </w:pPr>
      <w:r>
        <w:rPr>
          <w:b/>
          <w:bCs/>
        </w:rPr>
        <w:br w:type="page"/>
      </w:r>
    </w:p>
    <w:p w:rsidR="003C73AF" w:rsidRDefault="003C73AF" w:rsidP="00F81A62">
      <w:pPr>
        <w:spacing w:after="160" w:line="259" w:lineRule="auto"/>
        <w:rPr>
          <w:b/>
          <w:bCs/>
        </w:rPr>
      </w:pPr>
    </w:p>
    <w:p w:rsidR="00F81A62" w:rsidRDefault="00F81A62" w:rsidP="00F81A62">
      <w:pPr>
        <w:spacing w:after="160" w:line="259" w:lineRule="auto"/>
        <w:rPr>
          <w:b/>
          <w:bCs/>
        </w:rPr>
      </w:pPr>
    </w:p>
    <w:p w:rsidR="00F81A62" w:rsidRDefault="00F81A62" w:rsidP="00F81A62">
      <w:pPr>
        <w:spacing w:after="160" w:line="259" w:lineRule="auto"/>
        <w:rPr>
          <w:b/>
          <w:bCs/>
        </w:rPr>
      </w:pPr>
    </w:p>
    <w:p w:rsidR="00F81A62" w:rsidRDefault="00F81A62" w:rsidP="00F81A62">
      <w:pPr>
        <w:spacing w:after="160" w:line="259" w:lineRule="auto"/>
        <w:rPr>
          <w:b/>
          <w:bCs/>
        </w:rPr>
      </w:pPr>
    </w:p>
    <w:p w:rsidR="00F81A62" w:rsidRDefault="00F81A62" w:rsidP="00F81A62">
      <w:pPr>
        <w:spacing w:after="160" w:line="259" w:lineRule="auto"/>
        <w:rPr>
          <w:b/>
          <w:bCs/>
        </w:rPr>
      </w:pPr>
    </w:p>
    <w:p w:rsidR="00F81A62" w:rsidRDefault="00F81A62" w:rsidP="00F81A62">
      <w:pPr>
        <w:spacing w:after="160" w:line="259" w:lineRule="auto"/>
        <w:rPr>
          <w:b/>
          <w:bCs/>
        </w:rPr>
      </w:pPr>
    </w:p>
    <w:p w:rsidR="00F81A62" w:rsidRDefault="00F81A62" w:rsidP="00F81A62">
      <w:pPr>
        <w:spacing w:after="160" w:line="259" w:lineRule="auto"/>
        <w:rPr>
          <w:b/>
          <w:bCs/>
        </w:rPr>
      </w:pPr>
    </w:p>
    <w:p w:rsidR="00F81A62" w:rsidRDefault="00F81A62" w:rsidP="00F81A62">
      <w:pPr>
        <w:spacing w:after="160" w:line="259" w:lineRule="auto"/>
        <w:rPr>
          <w:b/>
          <w:bCs/>
        </w:rPr>
      </w:pPr>
    </w:p>
    <w:p w:rsidR="00F81A62" w:rsidRDefault="00F81A62" w:rsidP="00F81A62">
      <w:pPr>
        <w:spacing w:after="160" w:line="259" w:lineRule="auto"/>
        <w:rPr>
          <w:b/>
          <w:bCs/>
        </w:rPr>
      </w:pPr>
    </w:p>
    <w:p w:rsidR="00F81A62" w:rsidRDefault="00F81A62" w:rsidP="00F81A62">
      <w:pPr>
        <w:spacing w:after="160" w:line="259" w:lineRule="auto"/>
        <w:rPr>
          <w:b/>
          <w:bCs/>
        </w:rPr>
      </w:pPr>
    </w:p>
    <w:p w:rsidR="00F81A62" w:rsidRDefault="00F81A62" w:rsidP="00F81A62">
      <w:pPr>
        <w:spacing w:after="160" w:line="259" w:lineRule="auto"/>
        <w:rPr>
          <w:b/>
          <w:bCs/>
        </w:rPr>
      </w:pPr>
    </w:p>
    <w:p w:rsidR="00F81A62" w:rsidRDefault="00F81A62" w:rsidP="00F81A62">
      <w:pPr>
        <w:spacing w:after="160" w:line="259" w:lineRule="auto"/>
        <w:rPr>
          <w:b/>
          <w:bCs/>
        </w:rPr>
      </w:pPr>
    </w:p>
    <w:p w:rsidR="00F81A62" w:rsidRDefault="00F81A62" w:rsidP="00F81A62">
      <w:pPr>
        <w:spacing w:after="160" w:line="259" w:lineRule="auto"/>
        <w:rPr>
          <w:b/>
          <w:bCs/>
        </w:rPr>
      </w:pPr>
    </w:p>
    <w:p w:rsidR="00F81A62" w:rsidRPr="00F81A62" w:rsidRDefault="00F81A62" w:rsidP="00F81A62">
      <w:pPr>
        <w:autoSpaceDE w:val="0"/>
        <w:autoSpaceDN w:val="0"/>
        <w:adjustRightInd w:val="0"/>
        <w:jc w:val="center"/>
        <w:rPr>
          <w:rFonts w:eastAsiaTheme="minorHAnsi"/>
          <w:b/>
          <w:i/>
          <w:sz w:val="70"/>
        </w:rPr>
      </w:pPr>
      <w:r w:rsidRPr="00F81A62">
        <w:rPr>
          <w:rFonts w:eastAsiaTheme="minorHAnsi"/>
          <w:b/>
          <w:i/>
          <w:sz w:val="70"/>
        </w:rPr>
        <w:t>Semester - I</w:t>
      </w:r>
      <w:r>
        <w:rPr>
          <w:rFonts w:eastAsiaTheme="minorHAnsi"/>
          <w:b/>
          <w:i/>
          <w:sz w:val="70"/>
        </w:rPr>
        <w:t>I</w:t>
      </w:r>
    </w:p>
    <w:p w:rsidR="00F81A62" w:rsidRDefault="00F81A62">
      <w:pPr>
        <w:spacing w:after="160" w:line="259" w:lineRule="auto"/>
        <w:rPr>
          <w:b/>
          <w:bCs/>
        </w:rPr>
      </w:pPr>
      <w:r>
        <w:rPr>
          <w:b/>
          <w:bCs/>
        </w:rPr>
        <w:br w:type="page"/>
      </w:r>
    </w:p>
    <w:tbl>
      <w:tblPr>
        <w:tblStyle w:val="TableGrid"/>
        <w:tblW w:w="9450" w:type="dxa"/>
        <w:jc w:val="center"/>
        <w:tblInd w:w="198" w:type="dxa"/>
        <w:tblLook w:val="04A0" w:firstRow="1" w:lastRow="0" w:firstColumn="1" w:lastColumn="0" w:noHBand="0" w:noVBand="1"/>
      </w:tblPr>
      <w:tblGrid>
        <w:gridCol w:w="1890"/>
        <w:gridCol w:w="5175"/>
        <w:gridCol w:w="2385"/>
      </w:tblGrid>
      <w:tr w:rsidR="00F81A62" w:rsidRPr="008B70EB" w:rsidTr="00F81A62">
        <w:trPr>
          <w:jc w:val="center"/>
        </w:trPr>
        <w:tc>
          <w:tcPr>
            <w:tcW w:w="1890" w:type="dxa"/>
          </w:tcPr>
          <w:p w:rsidR="00F81A62" w:rsidRPr="00152056" w:rsidRDefault="00F81A62" w:rsidP="00F81A62">
            <w:pPr>
              <w:jc w:val="both"/>
              <w:rPr>
                <w:b/>
                <w:bCs/>
                <w:i/>
              </w:rPr>
            </w:pPr>
            <w:r w:rsidRPr="00152056">
              <w:rPr>
                <w:b/>
                <w:bCs/>
                <w:i/>
              </w:rPr>
              <w:lastRenderedPageBreak/>
              <w:t>Code:</w:t>
            </w:r>
            <w:r>
              <w:rPr>
                <w:b/>
                <w:bCs/>
                <w:i/>
              </w:rPr>
              <w:t xml:space="preserve"> </w:t>
            </w:r>
            <w:r w:rsidRPr="00152056">
              <w:rPr>
                <w:b/>
                <w:bCs/>
                <w:i/>
              </w:rPr>
              <w:t>ENG-322</w:t>
            </w:r>
          </w:p>
        </w:tc>
        <w:tc>
          <w:tcPr>
            <w:tcW w:w="5175" w:type="dxa"/>
          </w:tcPr>
          <w:p w:rsidR="00F81A62" w:rsidRPr="00152056" w:rsidRDefault="00F81A62" w:rsidP="00F81A62">
            <w:pPr>
              <w:jc w:val="center"/>
              <w:rPr>
                <w:b/>
                <w:bCs/>
                <w:i/>
                <w:color w:val="0070C0"/>
              </w:rPr>
            </w:pPr>
            <w:r w:rsidRPr="00152056">
              <w:rPr>
                <w:rFonts w:eastAsiaTheme="minorHAnsi"/>
                <w:b/>
                <w:bCs/>
                <w:i/>
                <w:color w:val="000000"/>
              </w:rPr>
              <w:t>COMPREHENSION AND COMPOSITION</w:t>
            </w:r>
          </w:p>
        </w:tc>
        <w:tc>
          <w:tcPr>
            <w:tcW w:w="2385" w:type="dxa"/>
          </w:tcPr>
          <w:p w:rsidR="00F81A62" w:rsidRPr="008B70EB" w:rsidRDefault="00F81A62" w:rsidP="00F81A62">
            <w:pPr>
              <w:tabs>
                <w:tab w:val="right" w:pos="9360"/>
              </w:tabs>
              <w:jc w:val="both"/>
              <w:rPr>
                <w:bCs/>
                <w:i/>
              </w:rPr>
            </w:pPr>
            <w:r w:rsidRPr="008B70EB">
              <w:rPr>
                <w:bCs/>
                <w:i/>
              </w:rPr>
              <w:t>Credit Hours: 3(3-0)</w:t>
            </w:r>
          </w:p>
        </w:tc>
      </w:tr>
    </w:tbl>
    <w:p w:rsidR="00F81A62" w:rsidRPr="008B70EB" w:rsidRDefault="00F81A62" w:rsidP="00F81A62">
      <w:pPr>
        <w:ind w:left="1152" w:hanging="1152"/>
        <w:rPr>
          <w:b/>
          <w:bCs/>
        </w:rPr>
      </w:pPr>
    </w:p>
    <w:p w:rsidR="00F81A62" w:rsidRPr="008B70EB" w:rsidRDefault="00F81A62" w:rsidP="00F81A62">
      <w:pPr>
        <w:ind w:left="1152" w:hanging="1152"/>
        <w:rPr>
          <w:b/>
          <w:bCs/>
        </w:rPr>
      </w:pPr>
      <w:r w:rsidRPr="008B70EB">
        <w:rPr>
          <w:b/>
          <w:bCs/>
        </w:rPr>
        <w:t xml:space="preserve">CONTENTS </w:t>
      </w:r>
    </w:p>
    <w:p w:rsidR="00F81A62" w:rsidRPr="008B70EB" w:rsidRDefault="00F81A62" w:rsidP="00F81A62">
      <w:pPr>
        <w:ind w:left="1152" w:hanging="1152"/>
        <w:rPr>
          <w:b/>
          <w:bCs/>
        </w:rPr>
      </w:pPr>
    </w:p>
    <w:p w:rsidR="00F81A62" w:rsidRPr="00C62305" w:rsidRDefault="00F81A62" w:rsidP="00F81A62">
      <w:pPr>
        <w:pStyle w:val="ListParagraph"/>
        <w:numPr>
          <w:ilvl w:val="0"/>
          <w:numId w:val="60"/>
        </w:numPr>
        <w:autoSpaceDE w:val="0"/>
        <w:autoSpaceDN w:val="0"/>
        <w:adjustRightInd w:val="0"/>
        <w:rPr>
          <w:rFonts w:ascii="Times New Roman" w:eastAsiaTheme="minorHAnsi" w:hAnsi="Times New Roman"/>
          <w:color w:val="000000"/>
          <w:sz w:val="24"/>
          <w:szCs w:val="24"/>
        </w:rPr>
      </w:pPr>
      <w:r w:rsidRPr="00C62305">
        <w:rPr>
          <w:rFonts w:ascii="Times New Roman" w:eastAsiaTheme="minorHAnsi" w:hAnsi="Times New Roman"/>
          <w:b/>
          <w:bCs/>
          <w:color w:val="000000"/>
          <w:sz w:val="24"/>
          <w:szCs w:val="24"/>
        </w:rPr>
        <w:t xml:space="preserve">Reading Comprehension Skills </w:t>
      </w:r>
    </w:p>
    <w:p w:rsidR="00F81A62" w:rsidRPr="008B70EB" w:rsidRDefault="00F81A62" w:rsidP="00F81A62">
      <w:pPr>
        <w:numPr>
          <w:ilvl w:val="0"/>
          <w:numId w:val="46"/>
        </w:numPr>
        <w:autoSpaceDE w:val="0"/>
        <w:autoSpaceDN w:val="0"/>
        <w:adjustRightInd w:val="0"/>
        <w:rPr>
          <w:rFonts w:eastAsiaTheme="minorHAnsi"/>
          <w:color w:val="000000"/>
        </w:rPr>
      </w:pPr>
      <w:r w:rsidRPr="008B70EB">
        <w:rPr>
          <w:rFonts w:eastAsiaTheme="minorHAnsi"/>
          <w:color w:val="000000"/>
        </w:rPr>
        <w:t xml:space="preserve">identifying main idea/topic sentences </w:t>
      </w:r>
    </w:p>
    <w:p w:rsidR="00F81A62" w:rsidRPr="008B70EB" w:rsidRDefault="00F81A62" w:rsidP="00F81A62">
      <w:pPr>
        <w:numPr>
          <w:ilvl w:val="0"/>
          <w:numId w:val="46"/>
        </w:numPr>
        <w:autoSpaceDE w:val="0"/>
        <w:autoSpaceDN w:val="0"/>
        <w:adjustRightInd w:val="0"/>
        <w:rPr>
          <w:rFonts w:eastAsiaTheme="minorHAnsi"/>
          <w:color w:val="000000"/>
        </w:rPr>
      </w:pPr>
      <w:r w:rsidRPr="008B70EB">
        <w:rPr>
          <w:rFonts w:eastAsiaTheme="minorHAnsi"/>
          <w:color w:val="000000"/>
        </w:rPr>
        <w:t xml:space="preserve">find specific information quickly </w:t>
      </w:r>
    </w:p>
    <w:p w:rsidR="00F81A62" w:rsidRPr="008B70EB" w:rsidRDefault="00F81A62" w:rsidP="00F81A62">
      <w:pPr>
        <w:numPr>
          <w:ilvl w:val="0"/>
          <w:numId w:val="46"/>
        </w:numPr>
        <w:autoSpaceDE w:val="0"/>
        <w:autoSpaceDN w:val="0"/>
        <w:adjustRightInd w:val="0"/>
        <w:rPr>
          <w:rFonts w:eastAsiaTheme="minorHAnsi"/>
          <w:color w:val="000000"/>
        </w:rPr>
      </w:pPr>
      <w:r w:rsidRPr="008B70EB">
        <w:rPr>
          <w:rFonts w:eastAsiaTheme="minorHAnsi"/>
          <w:color w:val="000000"/>
        </w:rPr>
        <w:t xml:space="preserve">distinguishing between relevant and irrelevant information according to purpose for reading </w:t>
      </w:r>
    </w:p>
    <w:p w:rsidR="00F81A62" w:rsidRPr="008B70EB" w:rsidRDefault="00F81A62" w:rsidP="00F81A62">
      <w:pPr>
        <w:numPr>
          <w:ilvl w:val="0"/>
          <w:numId w:val="46"/>
        </w:numPr>
        <w:autoSpaceDE w:val="0"/>
        <w:autoSpaceDN w:val="0"/>
        <w:adjustRightInd w:val="0"/>
        <w:rPr>
          <w:rFonts w:eastAsiaTheme="minorHAnsi"/>
          <w:color w:val="000000"/>
        </w:rPr>
      </w:pPr>
      <w:r w:rsidRPr="008B70EB">
        <w:rPr>
          <w:rFonts w:eastAsiaTheme="minorHAnsi"/>
          <w:color w:val="000000"/>
        </w:rPr>
        <w:t xml:space="preserve">recognizing and interpreting cohesive devices </w:t>
      </w:r>
    </w:p>
    <w:p w:rsidR="00F81A62" w:rsidRPr="008B70EB" w:rsidRDefault="00F81A62" w:rsidP="00F81A62">
      <w:pPr>
        <w:numPr>
          <w:ilvl w:val="0"/>
          <w:numId w:val="46"/>
        </w:numPr>
        <w:autoSpaceDE w:val="0"/>
        <w:autoSpaceDN w:val="0"/>
        <w:adjustRightInd w:val="0"/>
        <w:rPr>
          <w:rFonts w:eastAsiaTheme="minorHAnsi"/>
          <w:color w:val="000000"/>
        </w:rPr>
      </w:pPr>
      <w:r w:rsidRPr="008B70EB">
        <w:rPr>
          <w:rFonts w:eastAsiaTheme="minorHAnsi"/>
          <w:color w:val="000000"/>
        </w:rPr>
        <w:t xml:space="preserve">distinguishing between fact and opinion </w:t>
      </w:r>
    </w:p>
    <w:p w:rsidR="00F81A62" w:rsidRPr="00C62305" w:rsidRDefault="00F81A62" w:rsidP="00F81A62">
      <w:pPr>
        <w:pStyle w:val="ListParagraph"/>
        <w:numPr>
          <w:ilvl w:val="0"/>
          <w:numId w:val="60"/>
        </w:numPr>
        <w:autoSpaceDE w:val="0"/>
        <w:autoSpaceDN w:val="0"/>
        <w:adjustRightInd w:val="0"/>
        <w:rPr>
          <w:rFonts w:ascii="Times New Roman" w:eastAsiaTheme="minorHAnsi" w:hAnsi="Times New Roman"/>
          <w:color w:val="000000"/>
          <w:sz w:val="24"/>
          <w:szCs w:val="24"/>
        </w:rPr>
      </w:pPr>
      <w:r w:rsidRPr="00C62305">
        <w:rPr>
          <w:rFonts w:ascii="Times New Roman" w:eastAsiaTheme="minorHAnsi" w:hAnsi="Times New Roman"/>
          <w:b/>
          <w:bCs/>
          <w:color w:val="000000"/>
          <w:sz w:val="24"/>
          <w:szCs w:val="24"/>
        </w:rPr>
        <w:t>Reading techniques</w:t>
      </w:r>
      <w:r w:rsidRPr="00C62305">
        <w:rPr>
          <w:rFonts w:ascii="Times New Roman" w:eastAsiaTheme="minorHAnsi" w:hAnsi="Times New Roman"/>
          <w:color w:val="000000"/>
          <w:sz w:val="24"/>
          <w:szCs w:val="24"/>
        </w:rPr>
        <w:t xml:space="preserve">- applying Skimming, Scanning, SQ3R, SPRE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b/>
          <w:bCs/>
          <w:color w:val="000000"/>
        </w:rPr>
        <w:t xml:space="preserve">C. Vocabulary Building Skills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guessing the meanings of unfamiliar words using context clues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using word formation rules for enhancing vocabulary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using the dictionary for finding out meanings and use of unfamiliar words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b/>
          <w:bCs/>
          <w:color w:val="000000"/>
        </w:rPr>
        <w:t>D. Pre-writing Techniques</w:t>
      </w:r>
      <w:r w:rsidRPr="008B70EB">
        <w:rPr>
          <w:rFonts w:eastAsiaTheme="minorHAnsi"/>
          <w:color w:val="000000"/>
        </w:rPr>
        <w:t xml:space="preserve">- Brain Storming, making a list, Mind mapping.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b/>
          <w:bCs/>
          <w:color w:val="000000"/>
        </w:rPr>
        <w:t xml:space="preserve">E. Writing Techniques: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Plan writing: identify audience, purpose and message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Collect information in various forms such as mind maps, tables, charts, lists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Order information such as: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o Chronology for a narrative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o Stages of a process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o From general to specific and vice versa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o From most important to least important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o Advantages and disadvantages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o Comparison and contrast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o Problem solution pattern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Write argumentative and descriptive forms of writing using different methods of developing ideas like listing, comparison, and contrast, cause and effect, for and against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b/>
          <w:bCs/>
          <w:color w:val="000000"/>
        </w:rPr>
        <w:t xml:space="preserve">F. Paragraph Writing: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Structure &amp; Development of Paragraph.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Write and Identify good topic and supporting sentences and effective conclusions.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Use appropriate cohesive devices such as reference words and signal markers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b/>
          <w:bCs/>
          <w:color w:val="000000"/>
        </w:rPr>
        <w:t xml:space="preserve">G. Types of Writing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Narrative </w:t>
      </w:r>
    </w:p>
    <w:p w:rsidR="00F81A62" w:rsidRPr="008B70EB" w:rsidRDefault="00F81A62" w:rsidP="00F81A62">
      <w:pPr>
        <w:numPr>
          <w:ilvl w:val="0"/>
          <w:numId w:val="41"/>
        </w:numPr>
        <w:autoSpaceDE w:val="0"/>
        <w:autoSpaceDN w:val="0"/>
        <w:adjustRightInd w:val="0"/>
        <w:rPr>
          <w:rFonts w:eastAsiaTheme="minorHAnsi"/>
          <w:color w:val="000000"/>
        </w:rPr>
      </w:pPr>
      <w:r w:rsidRPr="008B70EB">
        <w:rPr>
          <w:rFonts w:eastAsiaTheme="minorHAnsi"/>
          <w:color w:val="000000"/>
        </w:rPr>
        <w:t xml:space="preserve">• Descriptive: describing a place, character description </w:t>
      </w:r>
    </w:p>
    <w:p w:rsidR="00F81A62" w:rsidRPr="008B70EB" w:rsidRDefault="00F81A62" w:rsidP="00F81A62">
      <w:pPr>
        <w:pageBreakBefore/>
        <w:autoSpaceDE w:val="0"/>
        <w:autoSpaceDN w:val="0"/>
        <w:adjustRightInd w:val="0"/>
        <w:rPr>
          <w:rFonts w:eastAsiaTheme="minorHAnsi"/>
        </w:rPr>
      </w:pPr>
    </w:p>
    <w:p w:rsidR="00F81A62" w:rsidRPr="008B70EB" w:rsidRDefault="00F81A62" w:rsidP="00F81A62">
      <w:pPr>
        <w:numPr>
          <w:ilvl w:val="0"/>
          <w:numId w:val="42"/>
        </w:numPr>
        <w:autoSpaceDE w:val="0"/>
        <w:autoSpaceDN w:val="0"/>
        <w:adjustRightInd w:val="0"/>
        <w:rPr>
          <w:rFonts w:eastAsiaTheme="minorHAnsi"/>
        </w:rPr>
      </w:pPr>
      <w:r w:rsidRPr="008B70EB">
        <w:rPr>
          <w:rFonts w:eastAsiaTheme="minorHAnsi"/>
        </w:rPr>
        <w:t xml:space="preserve">• Expository </w:t>
      </w:r>
    </w:p>
    <w:p w:rsidR="00F81A62" w:rsidRPr="008B70EB" w:rsidRDefault="00F81A62" w:rsidP="00F81A62">
      <w:pPr>
        <w:numPr>
          <w:ilvl w:val="0"/>
          <w:numId w:val="42"/>
        </w:numPr>
        <w:autoSpaceDE w:val="0"/>
        <w:autoSpaceDN w:val="0"/>
        <w:adjustRightInd w:val="0"/>
        <w:rPr>
          <w:rFonts w:eastAsiaTheme="minorHAnsi"/>
        </w:rPr>
      </w:pPr>
      <w:r w:rsidRPr="008B70EB">
        <w:rPr>
          <w:rFonts w:eastAsiaTheme="minorHAnsi"/>
        </w:rPr>
        <w:t xml:space="preserve">• Argumentative </w:t>
      </w:r>
    </w:p>
    <w:p w:rsidR="00F81A62" w:rsidRPr="008B70EB" w:rsidRDefault="00F81A62" w:rsidP="00F81A62">
      <w:pPr>
        <w:numPr>
          <w:ilvl w:val="0"/>
          <w:numId w:val="42"/>
        </w:numPr>
        <w:autoSpaceDE w:val="0"/>
        <w:autoSpaceDN w:val="0"/>
        <w:adjustRightInd w:val="0"/>
        <w:rPr>
          <w:rFonts w:eastAsiaTheme="minorHAnsi"/>
        </w:rPr>
      </w:pPr>
      <w:r w:rsidRPr="008B70EB">
        <w:rPr>
          <w:rFonts w:eastAsiaTheme="minorHAnsi"/>
          <w:b/>
          <w:bCs/>
        </w:rPr>
        <w:t xml:space="preserve">H. Essay writing techniques: </w:t>
      </w:r>
    </w:p>
    <w:p w:rsidR="00F81A62" w:rsidRPr="008B70EB" w:rsidRDefault="00F81A62" w:rsidP="00F81A62">
      <w:pPr>
        <w:numPr>
          <w:ilvl w:val="0"/>
          <w:numId w:val="42"/>
        </w:numPr>
        <w:autoSpaceDE w:val="0"/>
        <w:autoSpaceDN w:val="0"/>
        <w:adjustRightInd w:val="0"/>
        <w:rPr>
          <w:rFonts w:eastAsiaTheme="minorHAnsi"/>
        </w:rPr>
      </w:pPr>
      <w:r w:rsidRPr="008B70EB">
        <w:rPr>
          <w:rFonts w:eastAsiaTheme="minorHAnsi"/>
        </w:rPr>
        <w:t xml:space="preserve">• Structure and outline of an essay. </w:t>
      </w:r>
    </w:p>
    <w:p w:rsidR="00F81A62" w:rsidRPr="008B70EB" w:rsidRDefault="00F81A62" w:rsidP="00F81A62">
      <w:pPr>
        <w:numPr>
          <w:ilvl w:val="0"/>
          <w:numId w:val="42"/>
        </w:numPr>
        <w:autoSpaceDE w:val="0"/>
        <w:autoSpaceDN w:val="0"/>
        <w:adjustRightInd w:val="0"/>
        <w:rPr>
          <w:rFonts w:eastAsiaTheme="minorHAnsi"/>
        </w:rPr>
      </w:pPr>
      <w:r w:rsidRPr="008B70EB">
        <w:rPr>
          <w:rFonts w:eastAsiaTheme="minorHAnsi"/>
        </w:rPr>
        <w:t xml:space="preserve">• Writing Introductions and conclusions of an essay. </w:t>
      </w:r>
    </w:p>
    <w:p w:rsidR="00F81A62" w:rsidRPr="008B70EB" w:rsidRDefault="00F81A62" w:rsidP="00F81A62">
      <w:pPr>
        <w:numPr>
          <w:ilvl w:val="0"/>
          <w:numId w:val="42"/>
        </w:numPr>
        <w:autoSpaceDE w:val="0"/>
        <w:autoSpaceDN w:val="0"/>
        <w:adjustRightInd w:val="0"/>
        <w:rPr>
          <w:rFonts w:eastAsiaTheme="minorHAnsi"/>
        </w:rPr>
      </w:pPr>
      <w:r w:rsidRPr="008B70EB">
        <w:rPr>
          <w:rFonts w:eastAsiaTheme="minorHAnsi"/>
        </w:rPr>
        <w:t xml:space="preserve">• Unity and coherence in an essay </w:t>
      </w:r>
    </w:p>
    <w:p w:rsidR="00F81A62" w:rsidRPr="008B70EB" w:rsidRDefault="00F81A62" w:rsidP="00F81A62">
      <w:pPr>
        <w:autoSpaceDE w:val="0"/>
        <w:autoSpaceDN w:val="0"/>
        <w:adjustRightInd w:val="0"/>
        <w:rPr>
          <w:rFonts w:eastAsiaTheme="minorHAnsi"/>
        </w:rPr>
      </w:pP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b/>
          <w:bCs/>
        </w:rPr>
        <w:t>I. Paraphrasing</w:t>
      </w:r>
      <w:r w:rsidRPr="008B70EB">
        <w:rPr>
          <w:rFonts w:eastAsiaTheme="minorHAnsi"/>
        </w:rPr>
        <w:t xml:space="preserve">: What is Paraphrase? Paraphrasing Techniques and how to apply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b/>
          <w:bCs/>
        </w:rPr>
        <w:t xml:space="preserve">J. Précis writing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rPr>
        <w:t xml:space="preserve">• What is Précis?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rPr>
        <w:t xml:space="preserve">• Uses of précis writing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rPr>
        <w:t xml:space="preserve">• Essentials of a good précis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rPr>
        <w:t xml:space="preserve">• Method of procedure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rPr>
        <w:t xml:space="preserve">• How to find the title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rPr>
        <w:t xml:space="preserve">• Précis of a phrase or clause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rPr>
        <w:t xml:space="preserve">• Précis of a Sentence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rPr>
        <w:t xml:space="preserve">• Précis of a Paragraph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rPr>
        <w:t xml:space="preserve">• Summarizing an article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rPr>
        <w:t xml:space="preserve">• Writing an assignment summary </w:t>
      </w:r>
    </w:p>
    <w:p w:rsidR="00F81A62" w:rsidRPr="008B70EB" w:rsidRDefault="00F81A62" w:rsidP="00F81A62">
      <w:pPr>
        <w:numPr>
          <w:ilvl w:val="0"/>
          <w:numId w:val="43"/>
        </w:numPr>
        <w:autoSpaceDE w:val="0"/>
        <w:autoSpaceDN w:val="0"/>
        <w:adjustRightInd w:val="0"/>
        <w:rPr>
          <w:rFonts w:eastAsiaTheme="minorHAnsi"/>
        </w:rPr>
      </w:pPr>
      <w:r w:rsidRPr="008B70EB">
        <w:rPr>
          <w:rFonts w:eastAsiaTheme="minorHAnsi"/>
          <w:b/>
          <w:bCs/>
        </w:rPr>
        <w:t xml:space="preserve">K. Expansion: </w:t>
      </w:r>
      <w:r w:rsidRPr="008B70EB">
        <w:rPr>
          <w:rFonts w:eastAsiaTheme="minorHAnsi"/>
        </w:rPr>
        <w:t xml:space="preserve">Expansion of a sentence into paragraph </w:t>
      </w:r>
    </w:p>
    <w:p w:rsidR="00F81A62" w:rsidRPr="008B70EB" w:rsidRDefault="00F81A62" w:rsidP="00F81A62">
      <w:pPr>
        <w:autoSpaceDE w:val="0"/>
        <w:autoSpaceDN w:val="0"/>
        <w:adjustRightInd w:val="0"/>
        <w:rPr>
          <w:rFonts w:eastAsiaTheme="minorHAnsi"/>
        </w:rPr>
      </w:pPr>
    </w:p>
    <w:p w:rsidR="00F81A62" w:rsidRPr="008B70EB" w:rsidRDefault="00F81A62" w:rsidP="00F81A62">
      <w:pPr>
        <w:autoSpaceDE w:val="0"/>
        <w:autoSpaceDN w:val="0"/>
        <w:adjustRightInd w:val="0"/>
        <w:rPr>
          <w:rFonts w:eastAsiaTheme="minorHAnsi"/>
        </w:rPr>
      </w:pPr>
      <w:r w:rsidRPr="008B70EB">
        <w:rPr>
          <w:rFonts w:eastAsiaTheme="minorHAnsi"/>
        </w:rPr>
        <w:t xml:space="preserve">Method of Expansion </w:t>
      </w:r>
    </w:p>
    <w:p w:rsidR="00F81A62" w:rsidRPr="008B70EB" w:rsidRDefault="00F81A62" w:rsidP="00F81A62">
      <w:pPr>
        <w:autoSpaceDE w:val="0"/>
        <w:autoSpaceDN w:val="0"/>
        <w:adjustRightInd w:val="0"/>
        <w:rPr>
          <w:rFonts w:eastAsiaTheme="minorHAnsi"/>
        </w:rPr>
      </w:pPr>
      <w:r w:rsidRPr="008B70EB">
        <w:rPr>
          <w:rFonts w:eastAsiaTheme="minorHAnsi"/>
          <w:b/>
          <w:bCs/>
        </w:rPr>
        <w:t xml:space="preserve">Suggested Books: </w:t>
      </w:r>
    </w:p>
    <w:p w:rsidR="00F81A62" w:rsidRPr="008B70EB" w:rsidRDefault="00F81A62" w:rsidP="00F81A62">
      <w:pPr>
        <w:autoSpaceDE w:val="0"/>
        <w:autoSpaceDN w:val="0"/>
        <w:adjustRightInd w:val="0"/>
        <w:rPr>
          <w:rFonts w:eastAsiaTheme="minorHAnsi"/>
        </w:rPr>
      </w:pPr>
      <w:proofErr w:type="gramStart"/>
      <w:r w:rsidRPr="008B70EB">
        <w:rPr>
          <w:rFonts w:eastAsiaTheme="minorHAnsi"/>
        </w:rPr>
        <w:t>➢</w:t>
      </w:r>
      <w:r w:rsidRPr="008B70EB">
        <w:rPr>
          <w:rFonts w:eastAsiaTheme="minorHAnsi"/>
        </w:rPr>
        <w:t>Reading.</w:t>
      </w:r>
      <w:proofErr w:type="gramEnd"/>
      <w:r w:rsidRPr="008B70EB">
        <w:rPr>
          <w:rFonts w:eastAsiaTheme="minorHAnsi"/>
        </w:rPr>
        <w:t xml:space="preserve"> </w:t>
      </w:r>
      <w:proofErr w:type="gramStart"/>
      <w:r w:rsidRPr="008B70EB">
        <w:rPr>
          <w:rFonts w:eastAsiaTheme="minorHAnsi"/>
        </w:rPr>
        <w:t>Upper Intermediate.</w:t>
      </w:r>
      <w:proofErr w:type="gramEnd"/>
      <w:r w:rsidRPr="008B70EB">
        <w:rPr>
          <w:rFonts w:eastAsiaTheme="minorHAnsi"/>
        </w:rPr>
        <w:t xml:space="preserve"> </w:t>
      </w:r>
      <w:proofErr w:type="gramStart"/>
      <w:r w:rsidRPr="008B70EB">
        <w:rPr>
          <w:rFonts w:eastAsiaTheme="minorHAnsi"/>
        </w:rPr>
        <w:t>Brain Tomlinson and Rod Ellis.</w:t>
      </w:r>
      <w:proofErr w:type="gramEnd"/>
      <w:r w:rsidRPr="008B70EB">
        <w:rPr>
          <w:rFonts w:eastAsiaTheme="minorHAnsi"/>
        </w:rPr>
        <w:t xml:space="preserve"> </w:t>
      </w:r>
    </w:p>
    <w:p w:rsidR="00F81A62" w:rsidRPr="008B70EB" w:rsidRDefault="00F81A62" w:rsidP="00F81A62">
      <w:pPr>
        <w:autoSpaceDE w:val="0"/>
        <w:autoSpaceDN w:val="0"/>
        <w:adjustRightInd w:val="0"/>
        <w:rPr>
          <w:rFonts w:eastAsiaTheme="minorHAnsi"/>
        </w:rPr>
      </w:pPr>
      <w:proofErr w:type="gramStart"/>
      <w:r w:rsidRPr="008B70EB">
        <w:rPr>
          <w:rFonts w:eastAsiaTheme="minorHAnsi"/>
        </w:rPr>
        <w:t>➢</w:t>
      </w:r>
      <w:r w:rsidRPr="008B70EB">
        <w:rPr>
          <w:rFonts w:eastAsiaTheme="minorHAnsi"/>
        </w:rPr>
        <w:t>Oxford Supplementary Skills.</w:t>
      </w:r>
      <w:proofErr w:type="gramEnd"/>
      <w:r w:rsidRPr="008B70EB">
        <w:rPr>
          <w:rFonts w:eastAsiaTheme="minorHAnsi"/>
        </w:rPr>
        <w:t xml:space="preserve"> </w:t>
      </w:r>
      <w:proofErr w:type="gramStart"/>
      <w:r w:rsidRPr="008B70EB">
        <w:rPr>
          <w:rFonts w:eastAsiaTheme="minorHAnsi"/>
        </w:rPr>
        <w:t>Third Impression 1992.</w:t>
      </w:r>
      <w:proofErr w:type="gramEnd"/>
      <w:r w:rsidRPr="008B70EB">
        <w:rPr>
          <w:rFonts w:eastAsiaTheme="minorHAnsi"/>
        </w:rPr>
        <w:t xml:space="preserve"> </w:t>
      </w:r>
    </w:p>
    <w:p w:rsidR="00F81A62" w:rsidRPr="008B70EB" w:rsidRDefault="00F81A62" w:rsidP="00F81A62">
      <w:pPr>
        <w:autoSpaceDE w:val="0"/>
        <w:autoSpaceDN w:val="0"/>
        <w:adjustRightInd w:val="0"/>
        <w:rPr>
          <w:rFonts w:eastAsiaTheme="minorHAnsi"/>
        </w:rPr>
      </w:pPr>
      <w:proofErr w:type="gramStart"/>
      <w:r w:rsidRPr="008B70EB">
        <w:rPr>
          <w:rFonts w:eastAsiaTheme="minorHAnsi"/>
        </w:rPr>
        <w:t>➢</w:t>
      </w:r>
      <w:r w:rsidRPr="008B70EB">
        <w:rPr>
          <w:rFonts w:eastAsiaTheme="minorHAnsi"/>
        </w:rPr>
        <w:t xml:space="preserve">College writing skills by John </w:t>
      </w:r>
      <w:proofErr w:type="spellStart"/>
      <w:r w:rsidRPr="008B70EB">
        <w:rPr>
          <w:rFonts w:eastAsiaTheme="minorHAnsi"/>
        </w:rPr>
        <w:t>Langan</w:t>
      </w:r>
      <w:proofErr w:type="spellEnd"/>
      <w:r w:rsidRPr="008B70EB">
        <w:rPr>
          <w:rFonts w:eastAsiaTheme="minorHAnsi"/>
        </w:rPr>
        <w:t>.</w:t>
      </w:r>
      <w:proofErr w:type="gramEnd"/>
      <w:r w:rsidRPr="008B70EB">
        <w:rPr>
          <w:rFonts w:eastAsiaTheme="minorHAnsi"/>
        </w:rPr>
        <w:t xml:space="preserve"> McGraw Hill Publishers, 2004 </w:t>
      </w:r>
    </w:p>
    <w:p w:rsidR="00F81A62" w:rsidRPr="008B70EB" w:rsidRDefault="00F81A62" w:rsidP="00F81A62">
      <w:pPr>
        <w:autoSpaceDE w:val="0"/>
        <w:autoSpaceDN w:val="0"/>
        <w:adjustRightInd w:val="0"/>
        <w:rPr>
          <w:rFonts w:eastAsiaTheme="minorHAnsi"/>
        </w:rPr>
      </w:pPr>
      <w:proofErr w:type="gramStart"/>
      <w:r w:rsidRPr="008B70EB">
        <w:rPr>
          <w:rFonts w:eastAsiaTheme="minorHAnsi"/>
        </w:rPr>
        <w:t>➢</w:t>
      </w:r>
      <w:r w:rsidRPr="008B70EB">
        <w:rPr>
          <w:rFonts w:eastAsiaTheme="minorHAnsi"/>
        </w:rPr>
        <w:t>Reading upper intermediate.</w:t>
      </w:r>
      <w:proofErr w:type="gramEnd"/>
      <w:r w:rsidRPr="008B70EB">
        <w:rPr>
          <w:rFonts w:eastAsiaTheme="minorHAnsi"/>
        </w:rPr>
        <w:t xml:space="preserve"> </w:t>
      </w:r>
      <w:proofErr w:type="gramStart"/>
      <w:r w:rsidRPr="008B70EB">
        <w:rPr>
          <w:rFonts w:eastAsiaTheme="minorHAnsi"/>
        </w:rPr>
        <w:t>Brain Tomlinson and Rod Ellis.</w:t>
      </w:r>
      <w:proofErr w:type="gramEnd"/>
      <w:r w:rsidRPr="008B70EB">
        <w:rPr>
          <w:rFonts w:eastAsiaTheme="minorHAnsi"/>
        </w:rPr>
        <w:t xml:space="preserve"> </w:t>
      </w:r>
      <w:proofErr w:type="gramStart"/>
      <w:r w:rsidRPr="008B70EB">
        <w:rPr>
          <w:rFonts w:eastAsiaTheme="minorHAnsi"/>
        </w:rPr>
        <w:t>Oxford supplementary skills.</w:t>
      </w:r>
      <w:proofErr w:type="gramEnd"/>
      <w:r w:rsidRPr="008B70EB">
        <w:rPr>
          <w:rFonts w:eastAsiaTheme="minorHAnsi"/>
        </w:rPr>
        <w:t xml:space="preserve"> Third impression 1992 </w:t>
      </w: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942CF2" w:rsidRDefault="00F81A62" w:rsidP="00F81A62">
      <w:pPr>
        <w:ind w:left="1152" w:hanging="1152"/>
        <w:jc w:val="both"/>
        <w:rPr>
          <w:i/>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942CF2" w:rsidTr="00F81A62">
        <w:trPr>
          <w:jc w:val="center"/>
        </w:trPr>
        <w:tc>
          <w:tcPr>
            <w:tcW w:w="1755" w:type="dxa"/>
          </w:tcPr>
          <w:p w:rsidR="00F81A62" w:rsidRPr="00942CF2" w:rsidRDefault="00F81A62" w:rsidP="00F81A62">
            <w:pPr>
              <w:jc w:val="both"/>
              <w:rPr>
                <w:b/>
                <w:bCs/>
                <w:i/>
              </w:rPr>
            </w:pPr>
            <w:r w:rsidRPr="00942CF2">
              <w:rPr>
                <w:b/>
                <w:bCs/>
                <w:i/>
              </w:rPr>
              <w:t>Code: PST-321</w:t>
            </w:r>
          </w:p>
        </w:tc>
        <w:tc>
          <w:tcPr>
            <w:tcW w:w="5310" w:type="dxa"/>
          </w:tcPr>
          <w:p w:rsidR="00F81A62" w:rsidRPr="00942CF2" w:rsidRDefault="00F81A62" w:rsidP="00F81A62">
            <w:pPr>
              <w:jc w:val="center"/>
              <w:rPr>
                <w:b/>
                <w:bCs/>
                <w:i/>
              </w:rPr>
            </w:pPr>
            <w:r>
              <w:rPr>
                <w:b/>
                <w:i/>
              </w:rPr>
              <w:t>PAKISTAN STUDIES</w:t>
            </w:r>
          </w:p>
        </w:tc>
        <w:tc>
          <w:tcPr>
            <w:tcW w:w="2385" w:type="dxa"/>
          </w:tcPr>
          <w:p w:rsidR="00F81A62" w:rsidRPr="00942CF2" w:rsidRDefault="00F81A62" w:rsidP="00F81A62">
            <w:pPr>
              <w:tabs>
                <w:tab w:val="right" w:pos="9360"/>
              </w:tabs>
              <w:jc w:val="both"/>
              <w:rPr>
                <w:bCs/>
                <w:i/>
              </w:rPr>
            </w:pPr>
            <w:r w:rsidRPr="00942CF2">
              <w:rPr>
                <w:bCs/>
                <w:i/>
              </w:rPr>
              <w:t>Credit Hours: 02(2-0)</w:t>
            </w:r>
          </w:p>
        </w:tc>
      </w:tr>
    </w:tbl>
    <w:p w:rsidR="00F81A62" w:rsidRPr="00942CF2" w:rsidRDefault="00F81A62" w:rsidP="00F81A62">
      <w:pPr>
        <w:tabs>
          <w:tab w:val="right" w:pos="9360"/>
        </w:tabs>
        <w:jc w:val="both"/>
        <w:rPr>
          <w:bCs/>
          <w:i/>
        </w:rPr>
      </w:pPr>
    </w:p>
    <w:p w:rsidR="00F81A62" w:rsidRPr="00942CF2" w:rsidRDefault="00F81A62" w:rsidP="00F81A62">
      <w:pPr>
        <w:ind w:left="1152" w:hanging="1152"/>
        <w:rPr>
          <w:b/>
          <w:bCs/>
          <w:iCs/>
        </w:rPr>
      </w:pPr>
      <w:r w:rsidRPr="00942CF2">
        <w:rPr>
          <w:b/>
          <w:bCs/>
          <w:iCs/>
        </w:rPr>
        <w:t>OBJECTIVES</w:t>
      </w:r>
    </w:p>
    <w:p w:rsidR="00F81A62" w:rsidRPr="00942CF2" w:rsidRDefault="00F81A62" w:rsidP="00F81A62">
      <w:pPr>
        <w:numPr>
          <w:ilvl w:val="0"/>
          <w:numId w:val="55"/>
        </w:numPr>
        <w:jc w:val="both"/>
        <w:rPr>
          <w:i/>
          <w:iCs/>
        </w:rPr>
      </w:pPr>
      <w:r w:rsidRPr="00942CF2">
        <w:rPr>
          <w:i/>
          <w:iCs/>
        </w:rPr>
        <w:t>To develop vision of historical perspective, government, politics, contemporary Pakistan, and ideological background of Pakistan.</w:t>
      </w:r>
    </w:p>
    <w:p w:rsidR="00F81A62" w:rsidRPr="00942CF2" w:rsidRDefault="00F81A62" w:rsidP="00F81A62">
      <w:pPr>
        <w:numPr>
          <w:ilvl w:val="0"/>
          <w:numId w:val="55"/>
        </w:numPr>
        <w:jc w:val="both"/>
        <w:rPr>
          <w:i/>
          <w:iCs/>
        </w:rPr>
      </w:pPr>
      <w:r w:rsidRPr="00942CF2">
        <w:rPr>
          <w:i/>
          <w:iCs/>
        </w:rPr>
        <w:t>To study the process of governance, national development, issues arising in the modern age and posing challenges to Pakistan.</w:t>
      </w:r>
    </w:p>
    <w:p w:rsidR="00F81A62" w:rsidRPr="00942CF2" w:rsidRDefault="00F81A62" w:rsidP="00F81A62">
      <w:pPr>
        <w:ind w:left="1080"/>
        <w:jc w:val="both"/>
        <w:rPr>
          <w:i/>
          <w:iCs/>
        </w:rPr>
      </w:pPr>
      <w:r w:rsidRPr="00942CF2">
        <w:rPr>
          <w:i/>
          <w:iCs/>
        </w:rPr>
        <w:t xml:space="preserve"> </w:t>
      </w:r>
    </w:p>
    <w:p w:rsidR="00F81A62" w:rsidRPr="00942CF2" w:rsidRDefault="00F81A62" w:rsidP="00F81A62">
      <w:pPr>
        <w:jc w:val="both"/>
        <w:rPr>
          <w:b/>
        </w:rPr>
      </w:pPr>
      <w:r w:rsidRPr="00942CF2">
        <w:rPr>
          <w:b/>
        </w:rPr>
        <w:t>COURSE OUTLINE</w:t>
      </w:r>
    </w:p>
    <w:p w:rsidR="00F81A62" w:rsidRPr="00942CF2" w:rsidRDefault="00F81A62" w:rsidP="00F81A62">
      <w:pPr>
        <w:jc w:val="both"/>
        <w:rPr>
          <w:b/>
        </w:rPr>
      </w:pPr>
    </w:p>
    <w:p w:rsidR="00F81A62" w:rsidRPr="00942CF2" w:rsidRDefault="00F81A62" w:rsidP="00F81A62">
      <w:pPr>
        <w:jc w:val="both"/>
        <w:rPr>
          <w:b/>
        </w:rPr>
      </w:pPr>
      <w:r w:rsidRPr="00942CF2">
        <w:rPr>
          <w:b/>
        </w:rPr>
        <w:t>Historical Perspective</w:t>
      </w:r>
    </w:p>
    <w:p w:rsidR="00F81A62" w:rsidRPr="00942CF2" w:rsidRDefault="00F81A62" w:rsidP="00F81A62">
      <w:pPr>
        <w:pStyle w:val="ListParagraph"/>
        <w:numPr>
          <w:ilvl w:val="0"/>
          <w:numId w:val="56"/>
        </w:numPr>
        <w:spacing w:after="0" w:line="240" w:lineRule="auto"/>
        <w:rPr>
          <w:rFonts w:ascii="Times New Roman" w:hAnsi="Times New Roman"/>
          <w:sz w:val="24"/>
          <w:szCs w:val="24"/>
        </w:rPr>
      </w:pPr>
      <w:r w:rsidRPr="00942CF2">
        <w:rPr>
          <w:rFonts w:ascii="Times New Roman" w:hAnsi="Times New Roman"/>
          <w:sz w:val="24"/>
          <w:szCs w:val="24"/>
        </w:rPr>
        <w:t xml:space="preserve">Ideological rationale with special reference to Sir Syed Ahmed Khan, </w:t>
      </w:r>
      <w:proofErr w:type="spellStart"/>
      <w:r w:rsidRPr="00942CF2">
        <w:rPr>
          <w:rFonts w:ascii="Times New Roman" w:hAnsi="Times New Roman"/>
          <w:sz w:val="24"/>
          <w:szCs w:val="24"/>
        </w:rPr>
        <w:t>Allama</w:t>
      </w:r>
      <w:proofErr w:type="spellEnd"/>
      <w:r w:rsidRPr="00942CF2">
        <w:rPr>
          <w:rFonts w:ascii="Times New Roman" w:hAnsi="Times New Roman"/>
          <w:sz w:val="24"/>
          <w:szCs w:val="24"/>
        </w:rPr>
        <w:t xml:space="preserve"> Muhammad </w:t>
      </w:r>
      <w:proofErr w:type="spellStart"/>
      <w:r w:rsidRPr="00942CF2">
        <w:rPr>
          <w:rFonts w:ascii="Times New Roman" w:hAnsi="Times New Roman"/>
          <w:sz w:val="24"/>
          <w:szCs w:val="24"/>
        </w:rPr>
        <w:t>Iqbal</w:t>
      </w:r>
      <w:proofErr w:type="spellEnd"/>
      <w:r w:rsidRPr="00942CF2">
        <w:rPr>
          <w:rFonts w:ascii="Times New Roman" w:hAnsi="Times New Roman"/>
          <w:sz w:val="24"/>
          <w:szCs w:val="24"/>
        </w:rPr>
        <w:t xml:space="preserve"> and Quaid-e-</w:t>
      </w:r>
      <w:proofErr w:type="spellStart"/>
      <w:r w:rsidRPr="00942CF2">
        <w:rPr>
          <w:rFonts w:ascii="Times New Roman" w:hAnsi="Times New Roman"/>
          <w:sz w:val="24"/>
          <w:szCs w:val="24"/>
        </w:rPr>
        <w:t>Azam</w:t>
      </w:r>
      <w:proofErr w:type="spellEnd"/>
      <w:r w:rsidRPr="00942CF2">
        <w:rPr>
          <w:rFonts w:ascii="Times New Roman" w:hAnsi="Times New Roman"/>
          <w:sz w:val="24"/>
          <w:szCs w:val="24"/>
        </w:rPr>
        <w:t xml:space="preserve"> Muhammad Ali Jinnah</w:t>
      </w:r>
    </w:p>
    <w:p w:rsidR="00F81A62" w:rsidRPr="00942CF2" w:rsidRDefault="00F81A62" w:rsidP="00F81A62">
      <w:pPr>
        <w:pStyle w:val="ListParagraph"/>
        <w:numPr>
          <w:ilvl w:val="0"/>
          <w:numId w:val="56"/>
        </w:numPr>
        <w:spacing w:after="0" w:line="240" w:lineRule="auto"/>
        <w:rPr>
          <w:rFonts w:ascii="Times New Roman" w:hAnsi="Times New Roman"/>
          <w:sz w:val="24"/>
          <w:szCs w:val="24"/>
        </w:rPr>
      </w:pPr>
      <w:r w:rsidRPr="00942CF2">
        <w:rPr>
          <w:rFonts w:ascii="Times New Roman" w:hAnsi="Times New Roman"/>
          <w:sz w:val="24"/>
          <w:szCs w:val="24"/>
        </w:rPr>
        <w:t>Factors leading to Muslim separatism</w:t>
      </w:r>
    </w:p>
    <w:p w:rsidR="00F81A62" w:rsidRPr="00942CF2" w:rsidRDefault="00F81A62" w:rsidP="00F81A62">
      <w:pPr>
        <w:pStyle w:val="ListParagraph"/>
        <w:numPr>
          <w:ilvl w:val="0"/>
          <w:numId w:val="56"/>
        </w:numPr>
        <w:spacing w:after="0" w:line="240" w:lineRule="auto"/>
        <w:rPr>
          <w:rFonts w:ascii="Times New Roman" w:hAnsi="Times New Roman"/>
          <w:sz w:val="24"/>
          <w:szCs w:val="24"/>
        </w:rPr>
      </w:pPr>
      <w:r w:rsidRPr="00942CF2">
        <w:rPr>
          <w:rFonts w:ascii="Times New Roman" w:hAnsi="Times New Roman"/>
          <w:sz w:val="24"/>
          <w:szCs w:val="24"/>
        </w:rPr>
        <w:t xml:space="preserve">People and Land </w:t>
      </w:r>
    </w:p>
    <w:p w:rsidR="00F81A62" w:rsidRPr="00942CF2" w:rsidRDefault="00F81A62" w:rsidP="00F81A62">
      <w:pPr>
        <w:pStyle w:val="ListParagraph"/>
        <w:numPr>
          <w:ilvl w:val="0"/>
          <w:numId w:val="56"/>
        </w:numPr>
        <w:spacing w:after="0" w:line="240" w:lineRule="auto"/>
        <w:jc w:val="both"/>
        <w:rPr>
          <w:rFonts w:ascii="Times New Roman" w:hAnsi="Times New Roman"/>
          <w:sz w:val="24"/>
          <w:szCs w:val="24"/>
        </w:rPr>
      </w:pPr>
      <w:r w:rsidRPr="00942CF2">
        <w:rPr>
          <w:rFonts w:ascii="Times New Roman" w:hAnsi="Times New Roman"/>
          <w:sz w:val="24"/>
          <w:szCs w:val="24"/>
        </w:rPr>
        <w:t xml:space="preserve">Indus Civilization </w:t>
      </w:r>
    </w:p>
    <w:p w:rsidR="00F81A62" w:rsidRPr="00942CF2" w:rsidRDefault="00F81A62" w:rsidP="00F81A62">
      <w:pPr>
        <w:pStyle w:val="ListParagraph"/>
        <w:numPr>
          <w:ilvl w:val="0"/>
          <w:numId w:val="56"/>
        </w:numPr>
        <w:spacing w:after="0" w:line="240" w:lineRule="auto"/>
        <w:jc w:val="both"/>
        <w:rPr>
          <w:rFonts w:ascii="Times New Roman" w:hAnsi="Times New Roman"/>
          <w:sz w:val="24"/>
          <w:szCs w:val="24"/>
        </w:rPr>
      </w:pPr>
      <w:r w:rsidRPr="00942CF2">
        <w:rPr>
          <w:rFonts w:ascii="Times New Roman" w:hAnsi="Times New Roman"/>
          <w:sz w:val="24"/>
          <w:szCs w:val="24"/>
        </w:rPr>
        <w:t>Muslim advent</w:t>
      </w:r>
    </w:p>
    <w:p w:rsidR="00F81A62" w:rsidRPr="00942CF2" w:rsidRDefault="00F81A62" w:rsidP="00F81A62">
      <w:pPr>
        <w:pStyle w:val="ListParagraph"/>
        <w:numPr>
          <w:ilvl w:val="0"/>
          <w:numId w:val="56"/>
        </w:numPr>
        <w:spacing w:after="0" w:line="240" w:lineRule="auto"/>
        <w:jc w:val="both"/>
        <w:rPr>
          <w:rFonts w:ascii="Times New Roman" w:hAnsi="Times New Roman"/>
          <w:sz w:val="24"/>
          <w:szCs w:val="24"/>
        </w:rPr>
      </w:pPr>
      <w:r w:rsidRPr="00942CF2">
        <w:rPr>
          <w:rFonts w:ascii="Times New Roman" w:hAnsi="Times New Roman"/>
          <w:sz w:val="24"/>
          <w:szCs w:val="24"/>
        </w:rPr>
        <w:t>Location and geo-physical features.</w:t>
      </w:r>
    </w:p>
    <w:p w:rsidR="00F81A62" w:rsidRPr="00942CF2" w:rsidRDefault="00F81A62" w:rsidP="00F81A62">
      <w:pPr>
        <w:jc w:val="both"/>
        <w:rPr>
          <w:b/>
        </w:rPr>
      </w:pPr>
      <w:r w:rsidRPr="00942CF2">
        <w:rPr>
          <w:b/>
        </w:rPr>
        <w:t>Government and Politics in Pakistan</w:t>
      </w:r>
    </w:p>
    <w:p w:rsidR="00F81A62" w:rsidRPr="00942CF2" w:rsidRDefault="00F81A62" w:rsidP="00F81A62">
      <w:pPr>
        <w:ind w:left="360"/>
        <w:jc w:val="both"/>
      </w:pPr>
      <w:r w:rsidRPr="00942CF2">
        <w:t>Political and Constitutional phases:</w:t>
      </w:r>
    </w:p>
    <w:p w:rsidR="00F81A62" w:rsidRPr="00942CF2" w:rsidRDefault="00F81A62" w:rsidP="00F81A62">
      <w:pPr>
        <w:pStyle w:val="ListParagraph"/>
        <w:numPr>
          <w:ilvl w:val="0"/>
          <w:numId w:val="57"/>
        </w:numPr>
        <w:spacing w:after="0" w:line="240" w:lineRule="auto"/>
        <w:jc w:val="both"/>
        <w:rPr>
          <w:rFonts w:ascii="Times New Roman" w:hAnsi="Times New Roman"/>
          <w:sz w:val="24"/>
          <w:szCs w:val="24"/>
        </w:rPr>
      </w:pPr>
      <w:r w:rsidRPr="00942CF2">
        <w:rPr>
          <w:rFonts w:ascii="Times New Roman" w:hAnsi="Times New Roman"/>
          <w:sz w:val="24"/>
          <w:szCs w:val="24"/>
        </w:rPr>
        <w:t>1947-58</w:t>
      </w:r>
    </w:p>
    <w:p w:rsidR="00F81A62" w:rsidRPr="00942CF2" w:rsidRDefault="00F81A62" w:rsidP="00F81A62">
      <w:pPr>
        <w:pStyle w:val="ListParagraph"/>
        <w:numPr>
          <w:ilvl w:val="0"/>
          <w:numId w:val="57"/>
        </w:numPr>
        <w:spacing w:after="0" w:line="240" w:lineRule="auto"/>
        <w:jc w:val="both"/>
        <w:rPr>
          <w:rFonts w:ascii="Times New Roman" w:hAnsi="Times New Roman"/>
          <w:sz w:val="24"/>
          <w:szCs w:val="24"/>
        </w:rPr>
      </w:pPr>
      <w:r w:rsidRPr="00942CF2">
        <w:rPr>
          <w:rFonts w:ascii="Times New Roman" w:hAnsi="Times New Roman"/>
          <w:sz w:val="24"/>
          <w:szCs w:val="24"/>
        </w:rPr>
        <w:t>1958-71</w:t>
      </w:r>
    </w:p>
    <w:p w:rsidR="00F81A62" w:rsidRPr="00942CF2" w:rsidRDefault="00F81A62" w:rsidP="00F81A62">
      <w:pPr>
        <w:pStyle w:val="ListParagraph"/>
        <w:numPr>
          <w:ilvl w:val="0"/>
          <w:numId w:val="57"/>
        </w:numPr>
        <w:spacing w:after="0" w:line="240" w:lineRule="auto"/>
        <w:jc w:val="both"/>
        <w:rPr>
          <w:rFonts w:ascii="Times New Roman" w:hAnsi="Times New Roman"/>
          <w:sz w:val="24"/>
          <w:szCs w:val="24"/>
        </w:rPr>
      </w:pPr>
      <w:r w:rsidRPr="00942CF2">
        <w:rPr>
          <w:rFonts w:ascii="Times New Roman" w:hAnsi="Times New Roman"/>
          <w:sz w:val="24"/>
          <w:szCs w:val="24"/>
        </w:rPr>
        <w:t>1971-77</w:t>
      </w:r>
    </w:p>
    <w:p w:rsidR="00F81A62" w:rsidRPr="00942CF2" w:rsidRDefault="00F81A62" w:rsidP="00F81A62">
      <w:pPr>
        <w:pStyle w:val="ListParagraph"/>
        <w:numPr>
          <w:ilvl w:val="0"/>
          <w:numId w:val="57"/>
        </w:numPr>
        <w:spacing w:after="0" w:line="240" w:lineRule="auto"/>
        <w:jc w:val="both"/>
        <w:rPr>
          <w:rFonts w:ascii="Times New Roman" w:hAnsi="Times New Roman"/>
          <w:sz w:val="24"/>
          <w:szCs w:val="24"/>
        </w:rPr>
      </w:pPr>
      <w:r w:rsidRPr="00942CF2">
        <w:rPr>
          <w:rFonts w:ascii="Times New Roman" w:hAnsi="Times New Roman"/>
          <w:sz w:val="24"/>
          <w:szCs w:val="24"/>
        </w:rPr>
        <w:t>1977-88</w:t>
      </w:r>
    </w:p>
    <w:p w:rsidR="00F81A62" w:rsidRPr="00942CF2" w:rsidRDefault="00F81A62" w:rsidP="00F81A62">
      <w:pPr>
        <w:pStyle w:val="ListParagraph"/>
        <w:numPr>
          <w:ilvl w:val="0"/>
          <w:numId w:val="57"/>
        </w:numPr>
        <w:spacing w:after="0" w:line="240" w:lineRule="auto"/>
        <w:jc w:val="both"/>
        <w:rPr>
          <w:rFonts w:ascii="Times New Roman" w:hAnsi="Times New Roman"/>
          <w:sz w:val="24"/>
          <w:szCs w:val="24"/>
        </w:rPr>
      </w:pPr>
      <w:r w:rsidRPr="00942CF2">
        <w:rPr>
          <w:rFonts w:ascii="Times New Roman" w:hAnsi="Times New Roman"/>
          <w:sz w:val="24"/>
          <w:szCs w:val="24"/>
        </w:rPr>
        <w:t>1988-99</w:t>
      </w:r>
    </w:p>
    <w:p w:rsidR="00F81A62" w:rsidRPr="00942CF2" w:rsidRDefault="00F81A62" w:rsidP="00F81A62">
      <w:pPr>
        <w:pStyle w:val="ListParagraph"/>
        <w:numPr>
          <w:ilvl w:val="0"/>
          <w:numId w:val="57"/>
        </w:numPr>
        <w:spacing w:after="0" w:line="240" w:lineRule="auto"/>
        <w:jc w:val="both"/>
        <w:rPr>
          <w:rFonts w:ascii="Times New Roman" w:hAnsi="Times New Roman"/>
          <w:b/>
          <w:sz w:val="24"/>
          <w:szCs w:val="24"/>
        </w:rPr>
      </w:pPr>
      <w:r w:rsidRPr="00942CF2">
        <w:rPr>
          <w:rFonts w:ascii="Times New Roman" w:hAnsi="Times New Roman"/>
          <w:sz w:val="24"/>
          <w:szCs w:val="24"/>
        </w:rPr>
        <w:t>1999 onward</w:t>
      </w:r>
    </w:p>
    <w:p w:rsidR="00F81A62" w:rsidRPr="00942CF2" w:rsidRDefault="00F81A62" w:rsidP="00F81A62">
      <w:pPr>
        <w:jc w:val="both"/>
        <w:rPr>
          <w:b/>
        </w:rPr>
      </w:pPr>
      <w:r w:rsidRPr="00942CF2">
        <w:rPr>
          <w:b/>
        </w:rPr>
        <w:t>Contemporary Pakistan</w:t>
      </w:r>
    </w:p>
    <w:p w:rsidR="00F81A62" w:rsidRPr="00942CF2" w:rsidRDefault="00F81A62" w:rsidP="00F81A62">
      <w:pPr>
        <w:pStyle w:val="ListParagraph"/>
        <w:numPr>
          <w:ilvl w:val="0"/>
          <w:numId w:val="58"/>
        </w:numPr>
        <w:spacing w:after="0" w:line="240" w:lineRule="auto"/>
        <w:jc w:val="both"/>
        <w:rPr>
          <w:rFonts w:ascii="Times New Roman" w:hAnsi="Times New Roman"/>
          <w:sz w:val="24"/>
          <w:szCs w:val="24"/>
        </w:rPr>
      </w:pPr>
      <w:r w:rsidRPr="00942CF2">
        <w:rPr>
          <w:rFonts w:ascii="Times New Roman" w:hAnsi="Times New Roman"/>
          <w:sz w:val="24"/>
          <w:szCs w:val="24"/>
        </w:rPr>
        <w:t>Economics institutions and issues</w:t>
      </w:r>
    </w:p>
    <w:p w:rsidR="00F81A62" w:rsidRPr="00942CF2" w:rsidRDefault="00F81A62" w:rsidP="00F81A62">
      <w:pPr>
        <w:pStyle w:val="ListParagraph"/>
        <w:numPr>
          <w:ilvl w:val="0"/>
          <w:numId w:val="58"/>
        </w:numPr>
        <w:spacing w:after="0" w:line="240" w:lineRule="auto"/>
        <w:jc w:val="both"/>
        <w:rPr>
          <w:rFonts w:ascii="Times New Roman" w:hAnsi="Times New Roman"/>
          <w:sz w:val="24"/>
          <w:szCs w:val="24"/>
        </w:rPr>
      </w:pPr>
      <w:r w:rsidRPr="00942CF2">
        <w:rPr>
          <w:rFonts w:ascii="Times New Roman" w:hAnsi="Times New Roman"/>
          <w:sz w:val="24"/>
          <w:szCs w:val="24"/>
        </w:rPr>
        <w:t xml:space="preserve">Society and social structure </w:t>
      </w:r>
    </w:p>
    <w:p w:rsidR="00F81A62" w:rsidRPr="00942CF2" w:rsidRDefault="00F81A62" w:rsidP="00F81A62">
      <w:pPr>
        <w:pStyle w:val="ListParagraph"/>
        <w:numPr>
          <w:ilvl w:val="0"/>
          <w:numId w:val="58"/>
        </w:numPr>
        <w:spacing w:after="0" w:line="240" w:lineRule="auto"/>
        <w:jc w:val="both"/>
        <w:rPr>
          <w:rFonts w:ascii="Times New Roman" w:hAnsi="Times New Roman"/>
          <w:sz w:val="24"/>
          <w:szCs w:val="24"/>
        </w:rPr>
      </w:pPr>
      <w:r w:rsidRPr="00942CF2">
        <w:rPr>
          <w:rFonts w:ascii="Times New Roman" w:hAnsi="Times New Roman"/>
          <w:sz w:val="24"/>
          <w:szCs w:val="24"/>
        </w:rPr>
        <w:t>Ethnicity</w:t>
      </w:r>
    </w:p>
    <w:p w:rsidR="00F81A62" w:rsidRPr="00942CF2" w:rsidRDefault="00F81A62" w:rsidP="00F81A62">
      <w:pPr>
        <w:pStyle w:val="ListParagraph"/>
        <w:numPr>
          <w:ilvl w:val="0"/>
          <w:numId w:val="58"/>
        </w:numPr>
        <w:spacing w:after="0" w:line="240" w:lineRule="auto"/>
        <w:jc w:val="both"/>
        <w:rPr>
          <w:rFonts w:ascii="Times New Roman" w:hAnsi="Times New Roman"/>
          <w:sz w:val="24"/>
          <w:szCs w:val="24"/>
        </w:rPr>
      </w:pPr>
      <w:r w:rsidRPr="00942CF2">
        <w:rPr>
          <w:rFonts w:ascii="Times New Roman" w:hAnsi="Times New Roman"/>
          <w:sz w:val="24"/>
          <w:szCs w:val="24"/>
        </w:rPr>
        <w:t xml:space="preserve">Foreign policy of Pakistan and challenges </w:t>
      </w:r>
    </w:p>
    <w:p w:rsidR="00F81A62" w:rsidRPr="00942CF2" w:rsidRDefault="00F81A62" w:rsidP="00F81A62">
      <w:pPr>
        <w:pStyle w:val="ListParagraph"/>
        <w:numPr>
          <w:ilvl w:val="0"/>
          <w:numId w:val="58"/>
        </w:numPr>
        <w:spacing w:after="0" w:line="240" w:lineRule="auto"/>
        <w:jc w:val="both"/>
        <w:rPr>
          <w:rFonts w:ascii="Times New Roman" w:hAnsi="Times New Roman"/>
          <w:sz w:val="24"/>
          <w:szCs w:val="24"/>
        </w:rPr>
      </w:pPr>
      <w:r w:rsidRPr="00942CF2">
        <w:rPr>
          <w:rFonts w:ascii="Times New Roman" w:hAnsi="Times New Roman"/>
          <w:sz w:val="24"/>
          <w:szCs w:val="24"/>
        </w:rPr>
        <w:t>Futuristic outlook of Pakistan</w:t>
      </w:r>
    </w:p>
    <w:p w:rsidR="00F81A62" w:rsidRPr="00942CF2" w:rsidRDefault="00F81A62" w:rsidP="00F81A62">
      <w:pPr>
        <w:rPr>
          <w:b/>
          <w:bCs/>
          <w:i/>
          <w:u w:val="single"/>
        </w:rPr>
      </w:pPr>
    </w:p>
    <w:p w:rsidR="00F81A62" w:rsidRPr="00942CF2" w:rsidRDefault="00F81A62" w:rsidP="00F81A62">
      <w:pPr>
        <w:rPr>
          <w:b/>
          <w:bCs/>
          <w:iCs/>
        </w:rPr>
      </w:pPr>
      <w:r w:rsidRPr="00942CF2">
        <w:rPr>
          <w:b/>
          <w:bCs/>
          <w:iCs/>
        </w:rPr>
        <w:t>BOOKS RECOMMENDED</w:t>
      </w:r>
    </w:p>
    <w:p w:rsidR="00F81A62" w:rsidRPr="00942CF2" w:rsidRDefault="00F81A62" w:rsidP="00F81A62">
      <w:pPr>
        <w:jc w:val="both"/>
        <w:rPr>
          <w:b/>
        </w:rPr>
      </w:pPr>
    </w:p>
    <w:p w:rsidR="00F81A62" w:rsidRPr="00942CF2" w:rsidRDefault="00F81A62" w:rsidP="00F81A62">
      <w:pPr>
        <w:pStyle w:val="ListParagraph"/>
        <w:numPr>
          <w:ilvl w:val="0"/>
          <w:numId w:val="59"/>
        </w:numPr>
        <w:spacing w:after="0" w:line="240" w:lineRule="auto"/>
        <w:jc w:val="both"/>
        <w:rPr>
          <w:rFonts w:ascii="Times New Roman" w:hAnsi="Times New Roman"/>
          <w:sz w:val="24"/>
          <w:szCs w:val="24"/>
        </w:rPr>
      </w:pPr>
      <w:proofErr w:type="spellStart"/>
      <w:r w:rsidRPr="00942CF2">
        <w:rPr>
          <w:rFonts w:ascii="Times New Roman" w:hAnsi="Times New Roman"/>
          <w:sz w:val="24"/>
          <w:szCs w:val="24"/>
        </w:rPr>
        <w:t>Burki</w:t>
      </w:r>
      <w:proofErr w:type="spellEnd"/>
      <w:r w:rsidRPr="00942CF2">
        <w:rPr>
          <w:rFonts w:ascii="Times New Roman" w:hAnsi="Times New Roman"/>
          <w:sz w:val="24"/>
          <w:szCs w:val="24"/>
        </w:rPr>
        <w:t xml:space="preserve">, S. J. (1980). </w:t>
      </w:r>
      <w:r w:rsidRPr="00942CF2">
        <w:rPr>
          <w:rFonts w:ascii="Times New Roman" w:hAnsi="Times New Roman"/>
          <w:i/>
          <w:sz w:val="24"/>
          <w:szCs w:val="24"/>
        </w:rPr>
        <w:t>State &amp; society in Pakistan</w:t>
      </w:r>
      <w:r w:rsidRPr="00942CF2">
        <w:rPr>
          <w:rFonts w:ascii="Times New Roman" w:hAnsi="Times New Roman"/>
          <w:sz w:val="24"/>
          <w:szCs w:val="24"/>
        </w:rPr>
        <w:t>. The Macmillan Press Ltd.</w:t>
      </w:r>
    </w:p>
    <w:p w:rsidR="00F81A62" w:rsidRPr="00942CF2" w:rsidRDefault="00F81A62" w:rsidP="00F81A62">
      <w:pPr>
        <w:pStyle w:val="ListParagraph"/>
        <w:numPr>
          <w:ilvl w:val="0"/>
          <w:numId w:val="59"/>
        </w:numPr>
        <w:spacing w:after="0" w:line="240" w:lineRule="auto"/>
        <w:jc w:val="both"/>
        <w:rPr>
          <w:rFonts w:ascii="Times New Roman" w:hAnsi="Times New Roman"/>
          <w:sz w:val="24"/>
          <w:szCs w:val="24"/>
        </w:rPr>
      </w:pPr>
      <w:r w:rsidRPr="00942CF2">
        <w:rPr>
          <w:rFonts w:ascii="Times New Roman" w:hAnsi="Times New Roman"/>
          <w:sz w:val="24"/>
          <w:szCs w:val="24"/>
        </w:rPr>
        <w:t xml:space="preserve">Akbar, S. Z. (2000). </w:t>
      </w:r>
      <w:r w:rsidRPr="00942CF2">
        <w:rPr>
          <w:rFonts w:ascii="Times New Roman" w:hAnsi="Times New Roman"/>
          <w:i/>
          <w:sz w:val="24"/>
          <w:szCs w:val="24"/>
        </w:rPr>
        <w:t>Issue in Pakistan’s economy</w:t>
      </w:r>
      <w:r w:rsidRPr="00942CF2">
        <w:rPr>
          <w:rFonts w:ascii="Times New Roman" w:hAnsi="Times New Roman"/>
          <w:sz w:val="24"/>
          <w:szCs w:val="24"/>
        </w:rPr>
        <w:t>, Karachi: Oxford University Press.</w:t>
      </w:r>
    </w:p>
    <w:p w:rsidR="00F81A62" w:rsidRPr="00942CF2" w:rsidRDefault="00F81A62" w:rsidP="00F81A62">
      <w:pPr>
        <w:pStyle w:val="ListParagraph"/>
        <w:numPr>
          <w:ilvl w:val="0"/>
          <w:numId w:val="59"/>
        </w:numPr>
        <w:spacing w:after="0" w:line="240" w:lineRule="auto"/>
        <w:jc w:val="both"/>
        <w:rPr>
          <w:rFonts w:ascii="Times New Roman" w:hAnsi="Times New Roman"/>
          <w:sz w:val="24"/>
          <w:szCs w:val="24"/>
        </w:rPr>
      </w:pPr>
      <w:r w:rsidRPr="00942CF2">
        <w:rPr>
          <w:rFonts w:ascii="Times New Roman" w:hAnsi="Times New Roman"/>
          <w:sz w:val="24"/>
          <w:szCs w:val="24"/>
        </w:rPr>
        <w:t>Burke, S. M. &amp;</w:t>
      </w:r>
      <w:proofErr w:type="spellStart"/>
      <w:r w:rsidRPr="00942CF2">
        <w:rPr>
          <w:rFonts w:ascii="Times New Roman" w:hAnsi="Times New Roman"/>
          <w:sz w:val="24"/>
          <w:szCs w:val="24"/>
        </w:rPr>
        <w:t>Ziring</w:t>
      </w:r>
      <w:proofErr w:type="spellEnd"/>
      <w:r w:rsidRPr="00942CF2">
        <w:rPr>
          <w:rFonts w:ascii="Times New Roman" w:hAnsi="Times New Roman"/>
          <w:sz w:val="24"/>
          <w:szCs w:val="24"/>
        </w:rPr>
        <w:t xml:space="preserve">, L. (1993). </w:t>
      </w:r>
      <w:r w:rsidRPr="00942CF2">
        <w:rPr>
          <w:rFonts w:ascii="Times New Roman" w:hAnsi="Times New Roman"/>
          <w:i/>
          <w:sz w:val="24"/>
          <w:szCs w:val="24"/>
        </w:rPr>
        <w:t>Pakistan’s foreign policy: An historical analysis.</w:t>
      </w:r>
      <w:r w:rsidRPr="00942CF2">
        <w:rPr>
          <w:rFonts w:ascii="Times New Roman" w:hAnsi="Times New Roman"/>
          <w:sz w:val="24"/>
          <w:szCs w:val="24"/>
        </w:rPr>
        <w:t xml:space="preserve"> Karachi: Oxford University Press.</w:t>
      </w:r>
    </w:p>
    <w:p w:rsidR="00F81A62" w:rsidRPr="00942CF2" w:rsidRDefault="00F81A62" w:rsidP="00F81A62">
      <w:pPr>
        <w:pStyle w:val="ListParagraph"/>
        <w:numPr>
          <w:ilvl w:val="0"/>
          <w:numId w:val="59"/>
        </w:numPr>
        <w:spacing w:after="0" w:line="240" w:lineRule="auto"/>
        <w:jc w:val="both"/>
        <w:rPr>
          <w:rFonts w:ascii="Times New Roman" w:hAnsi="Times New Roman"/>
          <w:sz w:val="24"/>
          <w:szCs w:val="24"/>
        </w:rPr>
      </w:pPr>
      <w:proofErr w:type="spellStart"/>
      <w:r w:rsidRPr="00942CF2">
        <w:rPr>
          <w:rFonts w:ascii="Times New Roman" w:hAnsi="Times New Roman"/>
          <w:sz w:val="24"/>
          <w:szCs w:val="24"/>
        </w:rPr>
        <w:t>Safder</w:t>
      </w:r>
      <w:proofErr w:type="spellEnd"/>
      <w:r w:rsidRPr="00942CF2">
        <w:rPr>
          <w:rFonts w:ascii="Times New Roman" w:hAnsi="Times New Roman"/>
          <w:sz w:val="24"/>
          <w:szCs w:val="24"/>
        </w:rPr>
        <w:t xml:space="preserve">, M. (1994). </w:t>
      </w:r>
      <w:r w:rsidRPr="00942CF2">
        <w:rPr>
          <w:rFonts w:ascii="Times New Roman" w:hAnsi="Times New Roman"/>
          <w:i/>
          <w:sz w:val="24"/>
          <w:szCs w:val="24"/>
        </w:rPr>
        <w:t>Pakistan political roots &amp; development</w:t>
      </w:r>
      <w:r w:rsidRPr="00942CF2">
        <w:rPr>
          <w:rFonts w:ascii="Times New Roman" w:hAnsi="Times New Roman"/>
          <w:sz w:val="24"/>
          <w:szCs w:val="24"/>
        </w:rPr>
        <w:t xml:space="preserve">. Lahore: </w:t>
      </w:r>
      <w:proofErr w:type="spellStart"/>
      <w:r w:rsidRPr="00942CF2">
        <w:rPr>
          <w:rFonts w:ascii="Times New Roman" w:hAnsi="Times New Roman"/>
          <w:sz w:val="24"/>
          <w:szCs w:val="24"/>
        </w:rPr>
        <w:t>Idara</w:t>
      </w:r>
      <w:proofErr w:type="spellEnd"/>
      <w:r w:rsidRPr="00942CF2">
        <w:rPr>
          <w:rFonts w:ascii="Times New Roman" w:hAnsi="Times New Roman"/>
          <w:sz w:val="24"/>
          <w:szCs w:val="24"/>
        </w:rPr>
        <w:t xml:space="preserve">-e- </w:t>
      </w:r>
      <w:proofErr w:type="spellStart"/>
      <w:r w:rsidRPr="00942CF2">
        <w:rPr>
          <w:rFonts w:ascii="Times New Roman" w:hAnsi="Times New Roman"/>
          <w:sz w:val="24"/>
          <w:szCs w:val="24"/>
        </w:rPr>
        <w:t>Saqafat</w:t>
      </w:r>
      <w:proofErr w:type="spellEnd"/>
      <w:r w:rsidRPr="00942CF2">
        <w:rPr>
          <w:rFonts w:ascii="Times New Roman" w:hAnsi="Times New Roman"/>
          <w:sz w:val="24"/>
          <w:szCs w:val="24"/>
        </w:rPr>
        <w:t>-e-</w:t>
      </w:r>
      <w:proofErr w:type="spellStart"/>
      <w:r w:rsidRPr="00942CF2">
        <w:rPr>
          <w:rFonts w:ascii="Times New Roman" w:hAnsi="Times New Roman"/>
          <w:sz w:val="24"/>
          <w:szCs w:val="24"/>
        </w:rPr>
        <w:t>Islamia</w:t>
      </w:r>
      <w:proofErr w:type="spellEnd"/>
      <w:r w:rsidRPr="00942CF2">
        <w:rPr>
          <w:rFonts w:ascii="Times New Roman" w:hAnsi="Times New Roman"/>
          <w:sz w:val="24"/>
          <w:szCs w:val="24"/>
        </w:rPr>
        <w:t>.</w:t>
      </w:r>
    </w:p>
    <w:p w:rsidR="00F81A62" w:rsidRPr="00942CF2" w:rsidRDefault="00F81A62" w:rsidP="00F81A62">
      <w:pPr>
        <w:pStyle w:val="ListParagraph"/>
        <w:numPr>
          <w:ilvl w:val="0"/>
          <w:numId w:val="59"/>
        </w:numPr>
        <w:spacing w:after="0" w:line="240" w:lineRule="auto"/>
        <w:jc w:val="both"/>
        <w:rPr>
          <w:rFonts w:ascii="Times New Roman" w:hAnsi="Times New Roman"/>
          <w:sz w:val="24"/>
          <w:szCs w:val="24"/>
        </w:rPr>
      </w:pPr>
      <w:r w:rsidRPr="00942CF2">
        <w:rPr>
          <w:rFonts w:ascii="Times New Roman" w:hAnsi="Times New Roman"/>
          <w:sz w:val="24"/>
          <w:szCs w:val="24"/>
        </w:rPr>
        <w:t xml:space="preserve">Wilcox, W. (1972). </w:t>
      </w:r>
      <w:r w:rsidRPr="00942CF2">
        <w:rPr>
          <w:rFonts w:ascii="Times New Roman" w:hAnsi="Times New Roman"/>
          <w:i/>
          <w:sz w:val="24"/>
          <w:szCs w:val="24"/>
        </w:rPr>
        <w:t>The emergency of Bangladesh</w:t>
      </w:r>
      <w:r w:rsidRPr="00942CF2">
        <w:rPr>
          <w:rFonts w:ascii="Times New Roman" w:hAnsi="Times New Roman"/>
          <w:sz w:val="24"/>
          <w:szCs w:val="24"/>
        </w:rPr>
        <w:t>. Washington: American Enterprise, Institute of public research.</w:t>
      </w:r>
    </w:p>
    <w:p w:rsidR="00F81A62" w:rsidRPr="00942CF2" w:rsidRDefault="00F81A62" w:rsidP="00F81A62">
      <w:pPr>
        <w:pStyle w:val="ListParagraph"/>
        <w:numPr>
          <w:ilvl w:val="0"/>
          <w:numId w:val="59"/>
        </w:numPr>
        <w:spacing w:after="0" w:line="240" w:lineRule="auto"/>
        <w:jc w:val="both"/>
        <w:rPr>
          <w:rFonts w:ascii="Times New Roman" w:hAnsi="Times New Roman"/>
          <w:sz w:val="24"/>
          <w:szCs w:val="24"/>
        </w:rPr>
      </w:pPr>
      <w:proofErr w:type="spellStart"/>
      <w:r w:rsidRPr="00942CF2">
        <w:rPr>
          <w:rFonts w:ascii="Times New Roman" w:hAnsi="Times New Roman"/>
          <w:sz w:val="24"/>
          <w:szCs w:val="24"/>
        </w:rPr>
        <w:t>Ziring</w:t>
      </w:r>
      <w:proofErr w:type="spellEnd"/>
      <w:r w:rsidRPr="00942CF2">
        <w:rPr>
          <w:rFonts w:ascii="Times New Roman" w:hAnsi="Times New Roman"/>
          <w:sz w:val="24"/>
          <w:szCs w:val="24"/>
        </w:rPr>
        <w:t xml:space="preserve">, L. (1980). </w:t>
      </w:r>
      <w:r w:rsidRPr="00942CF2">
        <w:rPr>
          <w:rFonts w:ascii="Times New Roman" w:hAnsi="Times New Roman"/>
          <w:i/>
          <w:sz w:val="24"/>
          <w:szCs w:val="24"/>
        </w:rPr>
        <w:t xml:space="preserve">Enigma of political development. </w:t>
      </w:r>
      <w:r w:rsidRPr="00942CF2">
        <w:rPr>
          <w:rFonts w:ascii="Times New Roman" w:hAnsi="Times New Roman"/>
          <w:sz w:val="24"/>
          <w:szCs w:val="24"/>
        </w:rPr>
        <w:t xml:space="preserve">England: </w:t>
      </w:r>
      <w:proofErr w:type="spellStart"/>
      <w:r w:rsidRPr="00942CF2">
        <w:rPr>
          <w:rFonts w:ascii="Times New Roman" w:hAnsi="Times New Roman"/>
          <w:sz w:val="24"/>
          <w:szCs w:val="24"/>
        </w:rPr>
        <w:t>WmDawson</w:t>
      </w:r>
      <w:proofErr w:type="spellEnd"/>
      <w:r w:rsidRPr="00942CF2">
        <w:rPr>
          <w:rFonts w:ascii="Times New Roman" w:hAnsi="Times New Roman"/>
          <w:sz w:val="24"/>
          <w:szCs w:val="24"/>
        </w:rPr>
        <w:t>&amp; sons Ltd.</w:t>
      </w:r>
    </w:p>
    <w:p w:rsidR="00F81A62" w:rsidRPr="00942CF2" w:rsidRDefault="00F81A62" w:rsidP="00F81A62">
      <w:pPr>
        <w:pStyle w:val="ListParagraph"/>
        <w:numPr>
          <w:ilvl w:val="0"/>
          <w:numId w:val="59"/>
        </w:numPr>
        <w:spacing w:after="0" w:line="240" w:lineRule="auto"/>
        <w:jc w:val="both"/>
        <w:rPr>
          <w:rFonts w:ascii="Times New Roman" w:hAnsi="Times New Roman"/>
          <w:sz w:val="24"/>
          <w:szCs w:val="24"/>
        </w:rPr>
      </w:pPr>
      <w:proofErr w:type="spellStart"/>
      <w:r w:rsidRPr="00942CF2">
        <w:rPr>
          <w:rFonts w:ascii="Times New Roman" w:hAnsi="Times New Roman"/>
          <w:sz w:val="24"/>
          <w:szCs w:val="24"/>
        </w:rPr>
        <w:lastRenderedPageBreak/>
        <w:t>Zahid</w:t>
      </w:r>
      <w:proofErr w:type="spellEnd"/>
      <w:r w:rsidRPr="00942CF2">
        <w:rPr>
          <w:rFonts w:ascii="Times New Roman" w:hAnsi="Times New Roman"/>
          <w:sz w:val="24"/>
          <w:szCs w:val="24"/>
        </w:rPr>
        <w:t xml:space="preserve">, A. (1980). </w:t>
      </w:r>
      <w:r w:rsidRPr="00942CF2">
        <w:rPr>
          <w:rFonts w:ascii="Times New Roman" w:hAnsi="Times New Roman"/>
          <w:i/>
          <w:sz w:val="24"/>
          <w:szCs w:val="24"/>
        </w:rPr>
        <w:t>History and culture of Sindh.</w:t>
      </w:r>
      <w:r w:rsidRPr="00942CF2">
        <w:rPr>
          <w:rFonts w:ascii="Times New Roman" w:hAnsi="Times New Roman"/>
          <w:sz w:val="24"/>
          <w:szCs w:val="24"/>
        </w:rPr>
        <w:t xml:space="preserve"> Karachi: Royal Book Company.</w:t>
      </w:r>
    </w:p>
    <w:p w:rsidR="00F81A62" w:rsidRPr="00942CF2" w:rsidRDefault="00F81A62" w:rsidP="00F81A62">
      <w:pPr>
        <w:pStyle w:val="ListParagraph"/>
        <w:numPr>
          <w:ilvl w:val="0"/>
          <w:numId w:val="59"/>
        </w:numPr>
        <w:spacing w:after="0" w:line="240" w:lineRule="auto"/>
        <w:jc w:val="both"/>
        <w:rPr>
          <w:rFonts w:ascii="Times New Roman" w:hAnsi="Times New Roman"/>
          <w:sz w:val="24"/>
          <w:szCs w:val="24"/>
        </w:rPr>
      </w:pPr>
      <w:proofErr w:type="spellStart"/>
      <w:r w:rsidRPr="00942CF2">
        <w:rPr>
          <w:rFonts w:ascii="Times New Roman" w:hAnsi="Times New Roman"/>
          <w:sz w:val="24"/>
          <w:szCs w:val="24"/>
        </w:rPr>
        <w:t>Afzal</w:t>
      </w:r>
      <w:proofErr w:type="spellEnd"/>
      <w:r w:rsidRPr="00942CF2">
        <w:rPr>
          <w:rFonts w:ascii="Times New Roman" w:hAnsi="Times New Roman"/>
          <w:sz w:val="24"/>
          <w:szCs w:val="24"/>
        </w:rPr>
        <w:t xml:space="preserve">, M. R. (1998). </w:t>
      </w:r>
      <w:r w:rsidRPr="00942CF2">
        <w:rPr>
          <w:rFonts w:ascii="Times New Roman" w:hAnsi="Times New Roman"/>
          <w:i/>
          <w:sz w:val="24"/>
          <w:szCs w:val="24"/>
        </w:rPr>
        <w:t>Political parties in Pakistan.</w:t>
      </w:r>
      <w:r w:rsidRPr="00942CF2">
        <w:rPr>
          <w:rFonts w:ascii="Times New Roman" w:hAnsi="Times New Roman"/>
          <w:sz w:val="24"/>
          <w:szCs w:val="24"/>
        </w:rPr>
        <w:t xml:space="preserve"> Vol. I, II, &amp; III. Islamabad: National Institute of Historical and Culture Research.</w:t>
      </w:r>
    </w:p>
    <w:p w:rsidR="00F81A62" w:rsidRPr="008B70EB" w:rsidRDefault="00F81A62" w:rsidP="00F81A62">
      <w:pPr>
        <w:ind w:left="1152" w:hanging="1152"/>
        <w:jc w:val="both"/>
        <w:rPr>
          <w:b/>
          <w:bCs/>
          <w:i/>
        </w:rPr>
      </w:pPr>
    </w:p>
    <w:p w:rsidR="00F81A62" w:rsidRPr="008B70EB" w:rsidRDefault="00F81A62" w:rsidP="00F81A62">
      <w:pPr>
        <w:ind w:left="1152" w:hanging="1152"/>
        <w:jc w:val="both"/>
        <w:rPr>
          <w:b/>
          <w:bCs/>
          <w:i/>
        </w:rPr>
      </w:pPr>
    </w:p>
    <w:p w:rsidR="00F81A62" w:rsidRPr="008B70EB" w:rsidRDefault="00F81A62" w:rsidP="00F81A62">
      <w:pPr>
        <w:rPr>
          <w:b/>
          <w:bCs/>
          <w:i/>
          <w:color w:val="0070C0"/>
        </w:rPr>
      </w:pPr>
      <w:r w:rsidRPr="008B70EB">
        <w:rPr>
          <w:b/>
          <w:bCs/>
          <w:i/>
          <w:color w:val="0070C0"/>
        </w:rPr>
        <w:br w:type="page"/>
      </w:r>
    </w:p>
    <w:p w:rsidR="00F81A62" w:rsidRPr="008B70EB" w:rsidRDefault="00F81A62" w:rsidP="00F81A62">
      <w:pPr>
        <w:ind w:left="1152" w:hanging="1152"/>
        <w:jc w:val="both"/>
      </w:pPr>
      <w:r w:rsidRPr="008B70EB">
        <w:lastRenderedPageBreak/>
        <w:tab/>
      </w:r>
      <w:r w:rsidRPr="008B70EB">
        <w:rPr>
          <w:b/>
        </w:rPr>
        <w:t xml:space="preserve"> </w:t>
      </w: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152056" w:rsidTr="00F81A62">
        <w:trPr>
          <w:jc w:val="center"/>
        </w:trPr>
        <w:tc>
          <w:tcPr>
            <w:tcW w:w="1755" w:type="dxa"/>
          </w:tcPr>
          <w:p w:rsidR="00F81A62" w:rsidRPr="00152056" w:rsidRDefault="00F81A62" w:rsidP="00F81A62">
            <w:pPr>
              <w:jc w:val="both"/>
              <w:rPr>
                <w:b/>
                <w:bCs/>
                <w:i/>
              </w:rPr>
            </w:pPr>
            <w:r w:rsidRPr="00152056">
              <w:rPr>
                <w:b/>
                <w:bCs/>
                <w:i/>
              </w:rPr>
              <w:t>Code: PSY-302</w:t>
            </w:r>
          </w:p>
        </w:tc>
        <w:tc>
          <w:tcPr>
            <w:tcW w:w="5310" w:type="dxa"/>
          </w:tcPr>
          <w:p w:rsidR="00F81A62" w:rsidRPr="00152056" w:rsidRDefault="00F81A62" w:rsidP="00F81A62">
            <w:pPr>
              <w:jc w:val="center"/>
              <w:rPr>
                <w:b/>
                <w:bCs/>
                <w:i/>
              </w:rPr>
            </w:pPr>
            <w:r w:rsidRPr="00152056">
              <w:rPr>
                <w:b/>
                <w:i/>
              </w:rPr>
              <w:t>INTRODUCTION TO PSYCHOLOGY-II</w:t>
            </w:r>
          </w:p>
        </w:tc>
        <w:tc>
          <w:tcPr>
            <w:tcW w:w="2385" w:type="dxa"/>
          </w:tcPr>
          <w:p w:rsidR="00F81A62" w:rsidRPr="00152056" w:rsidRDefault="00F81A62" w:rsidP="00F81A62">
            <w:pPr>
              <w:tabs>
                <w:tab w:val="right" w:pos="9360"/>
              </w:tabs>
              <w:jc w:val="both"/>
              <w:rPr>
                <w:bCs/>
                <w:i/>
              </w:rPr>
            </w:pPr>
            <w:r w:rsidRPr="00152056">
              <w:rPr>
                <w:bCs/>
                <w:i/>
              </w:rPr>
              <w:t>Credit Hours: 04(3-1)</w:t>
            </w:r>
          </w:p>
        </w:tc>
      </w:tr>
    </w:tbl>
    <w:p w:rsidR="00F81A62" w:rsidRPr="008B70EB" w:rsidRDefault="00F81A62" w:rsidP="00F81A62">
      <w:pPr>
        <w:tabs>
          <w:tab w:val="left" w:pos="900"/>
          <w:tab w:val="left" w:pos="1080"/>
        </w:tabs>
        <w:jc w:val="both"/>
      </w:pPr>
    </w:p>
    <w:p w:rsidR="00F81A62" w:rsidRPr="008B70EB" w:rsidRDefault="00F81A62" w:rsidP="00F81A62">
      <w:pPr>
        <w:tabs>
          <w:tab w:val="left" w:pos="900"/>
          <w:tab w:val="left" w:pos="1080"/>
        </w:tabs>
        <w:jc w:val="both"/>
      </w:pPr>
    </w:p>
    <w:p w:rsidR="00F81A62" w:rsidRPr="00660A39" w:rsidRDefault="00F81A62" w:rsidP="00F81A62">
      <w:pPr>
        <w:tabs>
          <w:tab w:val="left" w:pos="900"/>
          <w:tab w:val="left" w:pos="1080"/>
        </w:tabs>
        <w:spacing w:line="360" w:lineRule="auto"/>
        <w:ind w:left="1080"/>
        <w:jc w:val="both"/>
      </w:pPr>
      <w:r w:rsidRPr="00660A39">
        <w:rPr>
          <w:b/>
        </w:rPr>
        <w:t>OBJECTIVES</w:t>
      </w:r>
      <w:r w:rsidRPr="00660A39">
        <w:t xml:space="preserve"> </w:t>
      </w:r>
    </w:p>
    <w:p w:rsidR="00F81A62" w:rsidRPr="00660A39" w:rsidRDefault="00F81A62" w:rsidP="00F81A62">
      <w:pPr>
        <w:tabs>
          <w:tab w:val="left" w:pos="900"/>
          <w:tab w:val="left" w:pos="1080"/>
        </w:tabs>
        <w:spacing w:line="360" w:lineRule="auto"/>
        <w:ind w:left="1080"/>
        <w:jc w:val="both"/>
      </w:pPr>
      <w:r w:rsidRPr="00660A39">
        <w:t>1.</w:t>
      </w:r>
      <w:r w:rsidRPr="00660A39">
        <w:tab/>
        <w:t xml:space="preserve">To describe Basic understanding of human functioning. </w:t>
      </w:r>
    </w:p>
    <w:p w:rsidR="00F81A62" w:rsidRPr="00660A39" w:rsidRDefault="00F81A62" w:rsidP="00F81A62">
      <w:pPr>
        <w:tabs>
          <w:tab w:val="left" w:pos="900"/>
          <w:tab w:val="left" w:pos="1080"/>
        </w:tabs>
        <w:spacing w:line="360" w:lineRule="auto"/>
        <w:ind w:left="1080"/>
        <w:jc w:val="both"/>
      </w:pPr>
      <w:r w:rsidRPr="00660A39">
        <w:t>2.</w:t>
      </w:r>
      <w:r w:rsidRPr="00660A39">
        <w:tab/>
        <w:t xml:space="preserve">To distinguish between the basic and higher order functions in human thought and behavior. </w:t>
      </w:r>
    </w:p>
    <w:p w:rsidR="00F81A62" w:rsidRPr="00660A39" w:rsidRDefault="00F81A62" w:rsidP="00F81A62">
      <w:pPr>
        <w:tabs>
          <w:tab w:val="left" w:pos="900"/>
          <w:tab w:val="left" w:pos="1080"/>
        </w:tabs>
        <w:spacing w:line="360" w:lineRule="auto"/>
        <w:ind w:left="1080"/>
        <w:jc w:val="both"/>
      </w:pPr>
      <w:r w:rsidRPr="00660A39">
        <w:t>3.</w:t>
      </w:r>
      <w:r w:rsidRPr="00660A39">
        <w:tab/>
        <w:t xml:space="preserve">To gain insight into human behavior and into one’s own personality or personal relationships. </w:t>
      </w:r>
    </w:p>
    <w:p w:rsidR="00F81A62" w:rsidRPr="00660A39" w:rsidRDefault="00F81A62" w:rsidP="00F81A62">
      <w:pPr>
        <w:tabs>
          <w:tab w:val="left" w:pos="900"/>
          <w:tab w:val="left" w:pos="1080"/>
        </w:tabs>
        <w:spacing w:line="360" w:lineRule="auto"/>
        <w:ind w:left="1080"/>
        <w:jc w:val="both"/>
      </w:pPr>
    </w:p>
    <w:p w:rsidR="00F81A62" w:rsidRPr="00660A39" w:rsidRDefault="00F81A62" w:rsidP="00F81A62">
      <w:pPr>
        <w:tabs>
          <w:tab w:val="left" w:pos="900"/>
          <w:tab w:val="left" w:pos="1080"/>
        </w:tabs>
        <w:spacing w:line="360" w:lineRule="auto"/>
        <w:ind w:left="1080"/>
        <w:jc w:val="both"/>
      </w:pPr>
      <w:r w:rsidRPr="00660A39">
        <w:t>Course Contents:</w:t>
      </w:r>
    </w:p>
    <w:p w:rsidR="00F81A62" w:rsidRPr="00660A39" w:rsidRDefault="00F81A62" w:rsidP="00F81A62">
      <w:pPr>
        <w:tabs>
          <w:tab w:val="left" w:pos="900"/>
          <w:tab w:val="left" w:pos="1080"/>
        </w:tabs>
        <w:spacing w:line="360" w:lineRule="auto"/>
        <w:ind w:left="1080"/>
        <w:jc w:val="both"/>
      </w:pPr>
      <w:r w:rsidRPr="00660A39">
        <w:t>Motives</w:t>
      </w:r>
    </w:p>
    <w:p w:rsidR="00F81A62" w:rsidRPr="00660A39" w:rsidRDefault="00F81A62" w:rsidP="00F81A62">
      <w:pPr>
        <w:tabs>
          <w:tab w:val="left" w:pos="900"/>
          <w:tab w:val="left" w:pos="1080"/>
        </w:tabs>
        <w:spacing w:line="360" w:lineRule="auto"/>
        <w:ind w:left="1080"/>
        <w:jc w:val="both"/>
      </w:pPr>
      <w:r w:rsidRPr="00660A39">
        <w:t>•</w:t>
      </w:r>
      <w:r w:rsidRPr="00660A39">
        <w:tab/>
        <w:t>Definition and Nature</w:t>
      </w:r>
    </w:p>
    <w:p w:rsidR="00F81A62" w:rsidRPr="00660A39" w:rsidRDefault="00F81A62" w:rsidP="00F81A62">
      <w:pPr>
        <w:tabs>
          <w:tab w:val="left" w:pos="900"/>
          <w:tab w:val="left" w:pos="1080"/>
        </w:tabs>
        <w:spacing w:line="360" w:lineRule="auto"/>
        <w:ind w:left="1080"/>
        <w:jc w:val="both"/>
      </w:pPr>
      <w:r w:rsidRPr="00660A39">
        <w:t>•</w:t>
      </w:r>
      <w:r w:rsidRPr="00660A39">
        <w:tab/>
        <w:t>Factors effecting Motives</w:t>
      </w:r>
    </w:p>
    <w:p w:rsidR="00F81A62" w:rsidRPr="00660A39" w:rsidRDefault="00F81A62" w:rsidP="00F81A62">
      <w:pPr>
        <w:tabs>
          <w:tab w:val="left" w:pos="900"/>
          <w:tab w:val="left" w:pos="1080"/>
        </w:tabs>
        <w:spacing w:line="360" w:lineRule="auto"/>
        <w:ind w:left="1080"/>
        <w:jc w:val="both"/>
      </w:pPr>
      <w:r w:rsidRPr="00660A39">
        <w:t>Primary Motives: Hunger, Thirst, Defection and Urination, Fatigue, Sleep, Pain, Temperature Regulation, Maternal Behavior, Sex.</w:t>
      </w:r>
    </w:p>
    <w:p w:rsidR="00F81A62" w:rsidRPr="00660A39" w:rsidRDefault="00F81A62" w:rsidP="00F81A62">
      <w:pPr>
        <w:tabs>
          <w:tab w:val="left" w:pos="900"/>
          <w:tab w:val="left" w:pos="1080"/>
        </w:tabs>
        <w:spacing w:line="360" w:lineRule="auto"/>
        <w:ind w:left="1080"/>
        <w:jc w:val="both"/>
      </w:pPr>
      <w:r w:rsidRPr="00660A39">
        <w:t>Secondary Motives: Play &amp; Manipulation, Exploration and Curiosity, Affiliation, Achievement and Power, Competition, Cooperation, Social Approval and Self Actualization.</w:t>
      </w:r>
    </w:p>
    <w:p w:rsidR="00F81A62" w:rsidRPr="00660A39" w:rsidRDefault="00F81A62" w:rsidP="00F81A62">
      <w:pPr>
        <w:tabs>
          <w:tab w:val="left" w:pos="900"/>
          <w:tab w:val="left" w:pos="1080"/>
        </w:tabs>
        <w:spacing w:line="360" w:lineRule="auto"/>
        <w:ind w:left="1080"/>
        <w:jc w:val="both"/>
      </w:pPr>
      <w:r w:rsidRPr="00660A39">
        <w:t xml:space="preserve">Emotions </w:t>
      </w:r>
    </w:p>
    <w:p w:rsidR="00F81A62" w:rsidRPr="00660A39" w:rsidRDefault="00F81A62" w:rsidP="00F81A62">
      <w:pPr>
        <w:tabs>
          <w:tab w:val="left" w:pos="900"/>
          <w:tab w:val="left" w:pos="1080"/>
        </w:tabs>
        <w:spacing w:line="360" w:lineRule="auto"/>
        <w:ind w:left="1080"/>
        <w:jc w:val="both"/>
      </w:pPr>
      <w:r w:rsidRPr="00660A39">
        <w:t>•</w:t>
      </w:r>
      <w:r w:rsidRPr="00660A39">
        <w:tab/>
        <w:t>Definition and Nature</w:t>
      </w:r>
    </w:p>
    <w:p w:rsidR="00F81A62" w:rsidRPr="00660A39" w:rsidRDefault="00F81A62" w:rsidP="00F81A62">
      <w:pPr>
        <w:tabs>
          <w:tab w:val="left" w:pos="900"/>
          <w:tab w:val="left" w:pos="1080"/>
        </w:tabs>
        <w:spacing w:line="360" w:lineRule="auto"/>
        <w:ind w:left="1080"/>
        <w:jc w:val="both"/>
      </w:pPr>
      <w:r w:rsidRPr="00660A39">
        <w:t>•</w:t>
      </w:r>
      <w:r w:rsidRPr="00660A39">
        <w:tab/>
        <w:t xml:space="preserve">Theories of Emotion (James Lange Theory; Cannon Bard Theory, </w:t>
      </w:r>
      <w:proofErr w:type="spellStart"/>
      <w:r w:rsidRPr="00660A39">
        <w:t>Schachter</w:t>
      </w:r>
      <w:proofErr w:type="spellEnd"/>
      <w:r w:rsidRPr="00660A39">
        <w:t>-Singer Theory)</w:t>
      </w:r>
    </w:p>
    <w:p w:rsidR="00F81A62" w:rsidRPr="00660A39" w:rsidRDefault="00F81A62" w:rsidP="00F81A62">
      <w:pPr>
        <w:tabs>
          <w:tab w:val="left" w:pos="900"/>
          <w:tab w:val="left" w:pos="1080"/>
        </w:tabs>
        <w:spacing w:line="360" w:lineRule="auto"/>
        <w:ind w:left="1080"/>
        <w:jc w:val="both"/>
      </w:pPr>
      <w:r w:rsidRPr="00660A39">
        <w:t>Learning</w:t>
      </w:r>
    </w:p>
    <w:p w:rsidR="00F81A62" w:rsidRPr="00660A39" w:rsidRDefault="00F81A62" w:rsidP="00F81A62">
      <w:pPr>
        <w:tabs>
          <w:tab w:val="left" w:pos="900"/>
          <w:tab w:val="left" w:pos="1080"/>
        </w:tabs>
        <w:spacing w:line="360" w:lineRule="auto"/>
        <w:ind w:left="1080"/>
        <w:jc w:val="both"/>
      </w:pPr>
      <w:r w:rsidRPr="00660A39">
        <w:t>•</w:t>
      </w:r>
      <w:r w:rsidRPr="00660A39">
        <w:tab/>
        <w:t>Definition of Learning</w:t>
      </w:r>
    </w:p>
    <w:p w:rsidR="00F81A62" w:rsidRPr="00660A39" w:rsidRDefault="00F81A62" w:rsidP="00F81A62">
      <w:pPr>
        <w:tabs>
          <w:tab w:val="left" w:pos="900"/>
          <w:tab w:val="left" w:pos="1080"/>
        </w:tabs>
        <w:spacing w:line="360" w:lineRule="auto"/>
        <w:ind w:left="1080"/>
        <w:jc w:val="both"/>
      </w:pPr>
      <w:r w:rsidRPr="00660A39">
        <w:t>•</w:t>
      </w:r>
      <w:r w:rsidRPr="00660A39">
        <w:tab/>
        <w:t xml:space="preserve">Types of Learning: Classical and Operant, Conditioning </w:t>
      </w:r>
    </w:p>
    <w:p w:rsidR="00F81A62" w:rsidRPr="00660A39" w:rsidRDefault="00F81A62" w:rsidP="00F81A62">
      <w:pPr>
        <w:tabs>
          <w:tab w:val="left" w:pos="900"/>
          <w:tab w:val="left" w:pos="1080"/>
        </w:tabs>
        <w:spacing w:line="360" w:lineRule="auto"/>
        <w:ind w:left="1080"/>
        <w:jc w:val="both"/>
      </w:pPr>
      <w:r w:rsidRPr="00660A39">
        <w:t>•</w:t>
      </w:r>
      <w:r w:rsidRPr="00660A39">
        <w:tab/>
        <w:t xml:space="preserve">Methods of Learning: Trial and Error; Learning by insight; Observational Learning, learning by Reinforcement </w:t>
      </w:r>
    </w:p>
    <w:p w:rsidR="00F81A62" w:rsidRPr="00660A39" w:rsidRDefault="00F81A62" w:rsidP="00F81A62">
      <w:pPr>
        <w:tabs>
          <w:tab w:val="left" w:pos="900"/>
          <w:tab w:val="left" w:pos="1080"/>
        </w:tabs>
        <w:spacing w:line="360" w:lineRule="auto"/>
        <w:ind w:left="1080"/>
        <w:jc w:val="both"/>
      </w:pPr>
      <w:r w:rsidRPr="00660A39">
        <w:t>Memory</w:t>
      </w:r>
    </w:p>
    <w:p w:rsidR="00F81A62" w:rsidRPr="00660A39" w:rsidRDefault="00F81A62" w:rsidP="00F81A62">
      <w:pPr>
        <w:tabs>
          <w:tab w:val="left" w:pos="900"/>
          <w:tab w:val="left" w:pos="1080"/>
        </w:tabs>
        <w:spacing w:line="360" w:lineRule="auto"/>
        <w:ind w:left="1080"/>
        <w:jc w:val="both"/>
      </w:pPr>
      <w:r w:rsidRPr="00660A39">
        <w:t>•</w:t>
      </w:r>
      <w:r w:rsidRPr="00660A39">
        <w:tab/>
        <w:t>Definition and Nature</w:t>
      </w:r>
    </w:p>
    <w:p w:rsidR="00F81A62" w:rsidRPr="00660A39" w:rsidRDefault="00F81A62" w:rsidP="00F81A62">
      <w:pPr>
        <w:tabs>
          <w:tab w:val="left" w:pos="900"/>
          <w:tab w:val="left" w:pos="1080"/>
        </w:tabs>
        <w:spacing w:line="360" w:lineRule="auto"/>
        <w:ind w:left="1080"/>
        <w:jc w:val="both"/>
      </w:pPr>
      <w:r w:rsidRPr="00660A39">
        <w:t>•</w:t>
      </w:r>
      <w:r w:rsidRPr="00660A39">
        <w:tab/>
        <w:t>Memory Processes: Retention, Recall and Recognition</w:t>
      </w:r>
    </w:p>
    <w:p w:rsidR="00F81A62" w:rsidRPr="00660A39" w:rsidRDefault="00F81A62" w:rsidP="00F81A62">
      <w:pPr>
        <w:tabs>
          <w:tab w:val="left" w:pos="900"/>
          <w:tab w:val="left" w:pos="1080"/>
        </w:tabs>
        <w:spacing w:line="360" w:lineRule="auto"/>
        <w:ind w:left="1080"/>
        <w:jc w:val="both"/>
      </w:pPr>
      <w:r w:rsidRPr="00660A39">
        <w:lastRenderedPageBreak/>
        <w:t>•</w:t>
      </w:r>
      <w:r w:rsidRPr="00660A39">
        <w:tab/>
        <w:t xml:space="preserve">Forgetting: Nature and Causes </w:t>
      </w:r>
    </w:p>
    <w:p w:rsidR="00F81A62" w:rsidRPr="00660A39" w:rsidRDefault="00F81A62" w:rsidP="00F81A62">
      <w:pPr>
        <w:tabs>
          <w:tab w:val="left" w:pos="900"/>
          <w:tab w:val="left" w:pos="1080"/>
        </w:tabs>
        <w:spacing w:line="360" w:lineRule="auto"/>
        <w:ind w:left="1080"/>
        <w:jc w:val="both"/>
      </w:pPr>
      <w:r w:rsidRPr="00660A39">
        <w:t>Thinking</w:t>
      </w:r>
    </w:p>
    <w:p w:rsidR="00F81A62" w:rsidRPr="00660A39" w:rsidRDefault="00F81A62" w:rsidP="00F81A62">
      <w:pPr>
        <w:tabs>
          <w:tab w:val="left" w:pos="900"/>
          <w:tab w:val="left" w:pos="1080"/>
        </w:tabs>
        <w:spacing w:line="360" w:lineRule="auto"/>
        <w:ind w:left="1080"/>
        <w:jc w:val="both"/>
      </w:pPr>
      <w:r w:rsidRPr="00660A39">
        <w:t>•</w:t>
      </w:r>
      <w:r w:rsidRPr="00660A39">
        <w:tab/>
        <w:t>Definition and Nature.</w:t>
      </w:r>
    </w:p>
    <w:p w:rsidR="00F81A62" w:rsidRPr="00660A39" w:rsidRDefault="00F81A62" w:rsidP="00F81A62">
      <w:pPr>
        <w:tabs>
          <w:tab w:val="left" w:pos="900"/>
          <w:tab w:val="left" w:pos="1080"/>
        </w:tabs>
        <w:spacing w:line="360" w:lineRule="auto"/>
        <w:ind w:left="1080"/>
        <w:jc w:val="both"/>
      </w:pPr>
      <w:r w:rsidRPr="00660A39">
        <w:t>•</w:t>
      </w:r>
      <w:r w:rsidRPr="00660A39">
        <w:tab/>
        <w:t>Tools of Thinking; Imagery; Language; Concepts</w:t>
      </w:r>
    </w:p>
    <w:p w:rsidR="00F81A62" w:rsidRPr="00660A39" w:rsidRDefault="00F81A62" w:rsidP="00F81A62">
      <w:pPr>
        <w:tabs>
          <w:tab w:val="left" w:pos="900"/>
          <w:tab w:val="left" w:pos="1080"/>
        </w:tabs>
        <w:spacing w:line="360" w:lineRule="auto"/>
        <w:ind w:left="1080"/>
        <w:jc w:val="both"/>
      </w:pPr>
      <w:r w:rsidRPr="00660A39">
        <w:t>•</w:t>
      </w:r>
      <w:r w:rsidRPr="00660A39">
        <w:tab/>
        <w:t>Kinds of Thinking</w:t>
      </w:r>
    </w:p>
    <w:p w:rsidR="00F81A62" w:rsidRPr="00660A39" w:rsidRDefault="00F81A62" w:rsidP="00F81A62">
      <w:pPr>
        <w:tabs>
          <w:tab w:val="left" w:pos="900"/>
          <w:tab w:val="left" w:pos="1080"/>
        </w:tabs>
        <w:spacing w:line="360" w:lineRule="auto"/>
        <w:ind w:left="1080"/>
        <w:jc w:val="both"/>
      </w:pPr>
      <w:r w:rsidRPr="00660A39">
        <w:t>•</w:t>
      </w:r>
      <w:r w:rsidRPr="00660A39">
        <w:tab/>
        <w:t>Problem Solving; Decision Making; Reasoning</w:t>
      </w:r>
    </w:p>
    <w:p w:rsidR="00F81A62" w:rsidRPr="00660A39" w:rsidRDefault="00F81A62" w:rsidP="00F81A62">
      <w:pPr>
        <w:tabs>
          <w:tab w:val="left" w:pos="900"/>
          <w:tab w:val="left" w:pos="1080"/>
        </w:tabs>
        <w:spacing w:line="360" w:lineRule="auto"/>
        <w:ind w:left="1080"/>
        <w:jc w:val="both"/>
      </w:pPr>
    </w:p>
    <w:p w:rsidR="00F81A62" w:rsidRPr="00660A39" w:rsidRDefault="00F81A62" w:rsidP="00F81A62">
      <w:pPr>
        <w:tabs>
          <w:tab w:val="left" w:pos="900"/>
          <w:tab w:val="left" w:pos="1080"/>
        </w:tabs>
        <w:spacing w:line="360" w:lineRule="auto"/>
        <w:ind w:left="1080"/>
        <w:jc w:val="both"/>
      </w:pPr>
      <w:r w:rsidRPr="00660A39">
        <w:t>•</w:t>
      </w:r>
      <w:r w:rsidRPr="00660A39">
        <w:tab/>
        <w:t>Individual Differences</w:t>
      </w:r>
    </w:p>
    <w:p w:rsidR="00F81A62" w:rsidRPr="00660A39" w:rsidRDefault="00F81A62" w:rsidP="00F81A62">
      <w:pPr>
        <w:tabs>
          <w:tab w:val="left" w:pos="900"/>
          <w:tab w:val="left" w:pos="1080"/>
        </w:tabs>
        <w:spacing w:line="360" w:lineRule="auto"/>
        <w:ind w:left="1080"/>
        <w:jc w:val="both"/>
      </w:pPr>
      <w:r w:rsidRPr="00660A39">
        <w:t>•</w:t>
      </w:r>
      <w:r w:rsidRPr="00660A39">
        <w:tab/>
        <w:t>Definitions of the Concepts</w:t>
      </w:r>
    </w:p>
    <w:p w:rsidR="00F81A62" w:rsidRPr="00660A39" w:rsidRDefault="00F81A62" w:rsidP="00F81A62">
      <w:pPr>
        <w:tabs>
          <w:tab w:val="left" w:pos="900"/>
          <w:tab w:val="left" w:pos="1080"/>
        </w:tabs>
        <w:spacing w:line="360" w:lineRule="auto"/>
        <w:ind w:left="1080"/>
        <w:jc w:val="both"/>
      </w:pPr>
      <w:r w:rsidRPr="00660A39">
        <w:t>•</w:t>
      </w:r>
      <w:r w:rsidRPr="00660A39">
        <w:tab/>
        <w:t xml:space="preserve">Intelligence, Personality, Aptitude, Achievement </w:t>
      </w:r>
    </w:p>
    <w:p w:rsidR="00F81A62" w:rsidRPr="00660A39" w:rsidRDefault="00F81A62" w:rsidP="00F81A62">
      <w:pPr>
        <w:tabs>
          <w:tab w:val="left" w:pos="900"/>
          <w:tab w:val="left" w:pos="1080"/>
        </w:tabs>
        <w:spacing w:line="360" w:lineRule="auto"/>
        <w:ind w:left="1080"/>
        <w:jc w:val="both"/>
      </w:pPr>
    </w:p>
    <w:p w:rsidR="00F81A62" w:rsidRPr="00660A39" w:rsidRDefault="00F81A62" w:rsidP="00F81A62">
      <w:pPr>
        <w:tabs>
          <w:tab w:val="left" w:pos="900"/>
          <w:tab w:val="left" w:pos="1080"/>
        </w:tabs>
        <w:spacing w:line="360" w:lineRule="auto"/>
        <w:ind w:left="1080"/>
        <w:jc w:val="both"/>
      </w:pPr>
      <w:r w:rsidRPr="00660A39">
        <w:t>Practicum:</w:t>
      </w:r>
    </w:p>
    <w:p w:rsidR="00F81A62" w:rsidRPr="00660A39" w:rsidRDefault="00F81A62" w:rsidP="00F81A62">
      <w:pPr>
        <w:tabs>
          <w:tab w:val="left" w:pos="900"/>
          <w:tab w:val="left" w:pos="1080"/>
        </w:tabs>
        <w:spacing w:line="360" w:lineRule="auto"/>
        <w:ind w:left="1080"/>
        <w:jc w:val="both"/>
      </w:pPr>
      <w:r w:rsidRPr="00660A39">
        <w:tab/>
        <w:t>Following experiments shall be performed by the students:</w:t>
      </w:r>
    </w:p>
    <w:p w:rsidR="00F81A62" w:rsidRPr="00660A39" w:rsidRDefault="00F81A62" w:rsidP="00F81A62">
      <w:pPr>
        <w:tabs>
          <w:tab w:val="left" w:pos="900"/>
          <w:tab w:val="left" w:pos="1080"/>
        </w:tabs>
        <w:spacing w:line="360" w:lineRule="auto"/>
        <w:ind w:left="1080"/>
        <w:jc w:val="both"/>
      </w:pPr>
      <w:r w:rsidRPr="00660A39">
        <w:t>•</w:t>
      </w:r>
      <w:r w:rsidRPr="00660A39">
        <w:tab/>
        <w:t>Concept Formation</w:t>
      </w:r>
    </w:p>
    <w:p w:rsidR="00F81A62" w:rsidRPr="00660A39" w:rsidRDefault="00F81A62" w:rsidP="00F81A62">
      <w:pPr>
        <w:tabs>
          <w:tab w:val="left" w:pos="900"/>
          <w:tab w:val="left" w:pos="1080"/>
        </w:tabs>
        <w:spacing w:line="360" w:lineRule="auto"/>
        <w:ind w:left="1080"/>
        <w:jc w:val="both"/>
      </w:pPr>
      <w:r w:rsidRPr="00660A39">
        <w:t>•</w:t>
      </w:r>
      <w:r w:rsidRPr="00660A39">
        <w:tab/>
        <w:t>Rumors building</w:t>
      </w:r>
    </w:p>
    <w:p w:rsidR="00F81A62" w:rsidRPr="00660A39" w:rsidRDefault="00F81A62" w:rsidP="00F81A62">
      <w:pPr>
        <w:tabs>
          <w:tab w:val="left" w:pos="900"/>
          <w:tab w:val="left" w:pos="1080"/>
        </w:tabs>
        <w:spacing w:line="360" w:lineRule="auto"/>
        <w:ind w:left="1080"/>
        <w:jc w:val="both"/>
      </w:pPr>
      <w:r w:rsidRPr="00660A39">
        <w:t>•</w:t>
      </w:r>
      <w:r w:rsidRPr="00660A39">
        <w:tab/>
        <w:t>Memory: Function of Recitation</w:t>
      </w:r>
    </w:p>
    <w:p w:rsidR="00F81A62" w:rsidRPr="00660A39" w:rsidRDefault="00F81A62" w:rsidP="00F81A62">
      <w:pPr>
        <w:tabs>
          <w:tab w:val="left" w:pos="900"/>
          <w:tab w:val="left" w:pos="1080"/>
        </w:tabs>
        <w:spacing w:line="360" w:lineRule="auto"/>
        <w:ind w:left="1080"/>
        <w:jc w:val="both"/>
      </w:pPr>
      <w:r w:rsidRPr="00660A39">
        <w:t>•</w:t>
      </w:r>
      <w:r w:rsidRPr="00660A39">
        <w:tab/>
        <w:t>Memory: Function of Time Saving Method</w:t>
      </w:r>
    </w:p>
    <w:p w:rsidR="00F81A62" w:rsidRPr="00660A39" w:rsidRDefault="00F81A62" w:rsidP="00F81A62">
      <w:pPr>
        <w:tabs>
          <w:tab w:val="left" w:pos="900"/>
          <w:tab w:val="left" w:pos="1080"/>
        </w:tabs>
        <w:spacing w:line="360" w:lineRule="auto"/>
        <w:ind w:left="1080"/>
        <w:jc w:val="both"/>
      </w:pPr>
      <w:r w:rsidRPr="00660A39">
        <w:t>•</w:t>
      </w:r>
      <w:r w:rsidRPr="00660A39">
        <w:tab/>
        <w:t>Memory: Method of Serial Reproduction</w:t>
      </w:r>
    </w:p>
    <w:p w:rsidR="00F81A62" w:rsidRPr="00660A39" w:rsidRDefault="00F81A62" w:rsidP="00F81A62">
      <w:pPr>
        <w:tabs>
          <w:tab w:val="left" w:pos="900"/>
          <w:tab w:val="left" w:pos="1080"/>
        </w:tabs>
        <w:spacing w:line="360" w:lineRule="auto"/>
        <w:ind w:left="1080"/>
        <w:jc w:val="both"/>
      </w:pPr>
      <w:r w:rsidRPr="00660A39">
        <w:t>•</w:t>
      </w:r>
      <w:r w:rsidRPr="00660A39">
        <w:tab/>
        <w:t>Recall and Decay</w:t>
      </w:r>
    </w:p>
    <w:p w:rsidR="00F81A62" w:rsidRPr="00660A39" w:rsidRDefault="00F81A62" w:rsidP="00F81A62">
      <w:pPr>
        <w:tabs>
          <w:tab w:val="left" w:pos="900"/>
          <w:tab w:val="left" w:pos="1080"/>
        </w:tabs>
        <w:spacing w:line="360" w:lineRule="auto"/>
        <w:ind w:left="1080"/>
        <w:jc w:val="both"/>
      </w:pPr>
    </w:p>
    <w:p w:rsidR="00F81A62" w:rsidRPr="00660A39" w:rsidRDefault="00F81A62" w:rsidP="00F81A62">
      <w:pPr>
        <w:tabs>
          <w:tab w:val="left" w:pos="900"/>
          <w:tab w:val="left" w:pos="1080"/>
        </w:tabs>
        <w:spacing w:line="360" w:lineRule="auto"/>
        <w:ind w:left="1080"/>
        <w:jc w:val="both"/>
      </w:pPr>
      <w:r w:rsidRPr="00660A39">
        <w:rPr>
          <w:b/>
        </w:rPr>
        <w:t>BOOKS</w:t>
      </w:r>
      <w:r w:rsidRPr="00660A39">
        <w:t>:</w:t>
      </w:r>
    </w:p>
    <w:p w:rsidR="00F81A62" w:rsidRPr="00660A39" w:rsidRDefault="00F81A62" w:rsidP="00F81A62">
      <w:pPr>
        <w:tabs>
          <w:tab w:val="left" w:pos="900"/>
          <w:tab w:val="left" w:pos="1080"/>
        </w:tabs>
        <w:spacing w:line="360" w:lineRule="auto"/>
        <w:ind w:left="1080"/>
        <w:jc w:val="both"/>
        <w:rPr>
          <w:b/>
        </w:rPr>
      </w:pPr>
      <w:r w:rsidRPr="00660A39">
        <w:rPr>
          <w:b/>
        </w:rPr>
        <w:t>Recommended:</w:t>
      </w:r>
    </w:p>
    <w:p w:rsidR="00F81A62" w:rsidRPr="00660A39" w:rsidRDefault="00F81A62" w:rsidP="00F81A62">
      <w:pPr>
        <w:tabs>
          <w:tab w:val="left" w:pos="900"/>
          <w:tab w:val="left" w:pos="1080"/>
        </w:tabs>
        <w:spacing w:line="360" w:lineRule="auto"/>
        <w:ind w:left="1080"/>
        <w:jc w:val="both"/>
      </w:pPr>
      <w:r w:rsidRPr="00660A39">
        <w:t>1.</w:t>
      </w:r>
      <w:r w:rsidRPr="00660A39">
        <w:tab/>
        <w:t xml:space="preserve">Myers, D.G (2013). </w:t>
      </w:r>
      <w:proofErr w:type="gramStart"/>
      <w:r w:rsidRPr="00660A39">
        <w:t>Introduction t to psychology.</w:t>
      </w:r>
      <w:proofErr w:type="gramEnd"/>
      <w:r w:rsidRPr="00660A39">
        <w:t xml:space="preserve"> </w:t>
      </w:r>
      <w:proofErr w:type="gramStart"/>
      <w:r w:rsidRPr="00660A39">
        <w:t>Open University Press.</w:t>
      </w:r>
      <w:proofErr w:type="gramEnd"/>
    </w:p>
    <w:p w:rsidR="00F81A62" w:rsidRPr="00660A39" w:rsidRDefault="00F81A62" w:rsidP="00F81A62">
      <w:pPr>
        <w:tabs>
          <w:tab w:val="left" w:pos="900"/>
          <w:tab w:val="left" w:pos="1080"/>
        </w:tabs>
        <w:spacing w:line="360" w:lineRule="auto"/>
        <w:ind w:left="1080"/>
        <w:jc w:val="both"/>
      </w:pPr>
      <w:r w:rsidRPr="00660A39">
        <w:t>2.</w:t>
      </w:r>
      <w:r w:rsidRPr="00660A39">
        <w:tab/>
        <w:t xml:space="preserve">Hayes, N (2010). </w:t>
      </w:r>
      <w:proofErr w:type="gramStart"/>
      <w:r w:rsidRPr="00660A39">
        <w:t>Foundation of psychology (8th Ed.).</w:t>
      </w:r>
      <w:proofErr w:type="gramEnd"/>
      <w:r w:rsidRPr="00660A39">
        <w:t xml:space="preserve"> </w:t>
      </w:r>
      <w:proofErr w:type="gramStart"/>
      <w:r w:rsidRPr="00660A39">
        <w:t>Thomson publishers.</w:t>
      </w:r>
      <w:proofErr w:type="gramEnd"/>
    </w:p>
    <w:p w:rsidR="00F81A62" w:rsidRPr="00660A39" w:rsidRDefault="00F81A62" w:rsidP="00F81A62">
      <w:pPr>
        <w:tabs>
          <w:tab w:val="left" w:pos="900"/>
          <w:tab w:val="left" w:pos="1080"/>
        </w:tabs>
        <w:spacing w:line="360" w:lineRule="auto"/>
        <w:ind w:left="1080"/>
        <w:jc w:val="both"/>
        <w:rPr>
          <w:b/>
        </w:rPr>
      </w:pPr>
      <w:r w:rsidRPr="00660A39">
        <w:rPr>
          <w:b/>
        </w:rPr>
        <w:t>Reference</w:t>
      </w:r>
    </w:p>
    <w:p w:rsidR="00F81A62" w:rsidRPr="00660A39" w:rsidRDefault="00F81A62" w:rsidP="00F81A62">
      <w:pPr>
        <w:tabs>
          <w:tab w:val="left" w:pos="900"/>
          <w:tab w:val="left" w:pos="1080"/>
        </w:tabs>
        <w:spacing w:line="360" w:lineRule="auto"/>
        <w:ind w:left="1080"/>
        <w:jc w:val="both"/>
      </w:pPr>
      <w:r w:rsidRPr="00660A39">
        <w:t>1</w:t>
      </w:r>
      <w:r w:rsidRPr="00660A39">
        <w:tab/>
        <w:t xml:space="preserve"> Atkinson R. C. &amp; Smith E. E. (2000). </w:t>
      </w:r>
      <w:proofErr w:type="gramStart"/>
      <w:r w:rsidRPr="00660A39">
        <w:t>Introduction to psychology (13th Ed.).</w:t>
      </w:r>
      <w:proofErr w:type="gramEnd"/>
      <w:r w:rsidRPr="00660A39">
        <w:t xml:space="preserve"> USA:  </w:t>
      </w:r>
    </w:p>
    <w:p w:rsidR="00F81A62" w:rsidRPr="00660A39" w:rsidRDefault="00F81A62" w:rsidP="00F81A62">
      <w:pPr>
        <w:tabs>
          <w:tab w:val="left" w:pos="900"/>
          <w:tab w:val="left" w:pos="1080"/>
        </w:tabs>
        <w:spacing w:line="360" w:lineRule="auto"/>
        <w:ind w:left="1080"/>
        <w:jc w:val="both"/>
      </w:pPr>
      <w:r w:rsidRPr="00660A39">
        <w:t xml:space="preserve">         </w:t>
      </w:r>
      <w:proofErr w:type="gramStart"/>
      <w:r w:rsidRPr="00660A39">
        <w:t>Harcourt Brace College Publishers.</w:t>
      </w:r>
      <w:proofErr w:type="gramEnd"/>
    </w:p>
    <w:p w:rsidR="00F81A62" w:rsidRPr="00660A39" w:rsidRDefault="00F81A62" w:rsidP="00F81A62">
      <w:pPr>
        <w:tabs>
          <w:tab w:val="left" w:pos="900"/>
          <w:tab w:val="left" w:pos="1080"/>
        </w:tabs>
        <w:spacing w:line="360" w:lineRule="auto"/>
        <w:ind w:left="1080"/>
        <w:jc w:val="both"/>
      </w:pPr>
      <w:r w:rsidRPr="00660A39">
        <w:t>2</w:t>
      </w:r>
      <w:r w:rsidRPr="00660A39">
        <w:tab/>
        <w:t xml:space="preserve">Fernald, L.D, &amp; Fernald, P. S. (2005). </w:t>
      </w:r>
      <w:proofErr w:type="gramStart"/>
      <w:r w:rsidRPr="00660A39">
        <w:t>Introduction to psychology.</w:t>
      </w:r>
      <w:proofErr w:type="gramEnd"/>
      <w:r w:rsidRPr="00660A39">
        <w:t xml:space="preserve"> USA: WMC Brown </w:t>
      </w:r>
    </w:p>
    <w:p w:rsidR="00F81A62" w:rsidRPr="008B70EB" w:rsidRDefault="00F81A62" w:rsidP="00F81A62">
      <w:pPr>
        <w:tabs>
          <w:tab w:val="left" w:pos="900"/>
          <w:tab w:val="left" w:pos="1080"/>
        </w:tabs>
        <w:spacing w:line="360" w:lineRule="auto"/>
        <w:ind w:left="1080"/>
        <w:jc w:val="both"/>
      </w:pPr>
      <w:r w:rsidRPr="00660A39">
        <w:t xml:space="preserve">       </w:t>
      </w:r>
      <w:proofErr w:type="gramStart"/>
      <w:r w:rsidRPr="00660A39">
        <w:t>Publishers.</w:t>
      </w:r>
      <w:proofErr w:type="gramEnd"/>
    </w:p>
    <w:p w:rsidR="00F81A62" w:rsidRPr="008B70EB" w:rsidRDefault="00F81A62" w:rsidP="00F81A62">
      <w:pPr>
        <w:tabs>
          <w:tab w:val="left" w:pos="900"/>
          <w:tab w:val="left" w:pos="1080"/>
        </w:tabs>
        <w:jc w:val="both"/>
      </w:pP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152056" w:rsidTr="00F81A62">
        <w:trPr>
          <w:jc w:val="center"/>
        </w:trPr>
        <w:tc>
          <w:tcPr>
            <w:tcW w:w="1755" w:type="dxa"/>
          </w:tcPr>
          <w:p w:rsidR="00F81A62" w:rsidRPr="00152056" w:rsidRDefault="00F81A62" w:rsidP="00F81A62">
            <w:pPr>
              <w:jc w:val="both"/>
              <w:rPr>
                <w:b/>
                <w:bCs/>
                <w:i/>
              </w:rPr>
            </w:pPr>
            <w:r w:rsidRPr="00152056">
              <w:rPr>
                <w:b/>
                <w:bCs/>
                <w:i/>
              </w:rPr>
              <w:t>Code: STA-321</w:t>
            </w:r>
          </w:p>
        </w:tc>
        <w:tc>
          <w:tcPr>
            <w:tcW w:w="5310" w:type="dxa"/>
          </w:tcPr>
          <w:p w:rsidR="00F81A62" w:rsidRPr="00152056" w:rsidRDefault="00F81A62" w:rsidP="00F81A62">
            <w:pPr>
              <w:jc w:val="center"/>
              <w:rPr>
                <w:b/>
                <w:bCs/>
                <w:i/>
              </w:rPr>
            </w:pPr>
            <w:r w:rsidRPr="00152056">
              <w:rPr>
                <w:b/>
                <w:i/>
              </w:rPr>
              <w:t>INTRODUCTION TO STATISTICAL THEORY</w:t>
            </w:r>
          </w:p>
        </w:tc>
        <w:tc>
          <w:tcPr>
            <w:tcW w:w="2385" w:type="dxa"/>
          </w:tcPr>
          <w:p w:rsidR="00F81A62" w:rsidRPr="00152056" w:rsidRDefault="00F81A62" w:rsidP="00F81A62">
            <w:pPr>
              <w:tabs>
                <w:tab w:val="right" w:pos="9360"/>
              </w:tabs>
              <w:jc w:val="both"/>
              <w:rPr>
                <w:bCs/>
                <w:i/>
              </w:rPr>
            </w:pPr>
            <w:r w:rsidRPr="00152056">
              <w:rPr>
                <w:bCs/>
                <w:i/>
              </w:rPr>
              <w:t>Credit Hours: 03(2-1)</w:t>
            </w:r>
          </w:p>
        </w:tc>
      </w:tr>
    </w:tbl>
    <w:p w:rsidR="00F81A62" w:rsidRPr="008B70EB" w:rsidRDefault="00F81A62" w:rsidP="00F81A62">
      <w:pPr>
        <w:ind w:left="1152" w:hanging="1152"/>
        <w:jc w:val="both"/>
        <w:rPr>
          <w:b/>
          <w:bCs/>
          <w:i/>
          <w:color w:val="FF0000"/>
        </w:rPr>
      </w:pPr>
    </w:p>
    <w:p w:rsidR="00F81A62" w:rsidRPr="008B70EB" w:rsidRDefault="00F81A62" w:rsidP="00F81A62">
      <w:pPr>
        <w:rPr>
          <w:b/>
          <w:bCs/>
          <w:i/>
          <w:u w:val="single"/>
        </w:rPr>
      </w:pPr>
      <w:r w:rsidRPr="008B70EB">
        <w:rPr>
          <w:b/>
          <w:bCs/>
          <w:i/>
          <w:u w:val="single"/>
        </w:rPr>
        <w:t>OBJECTIVES</w:t>
      </w:r>
    </w:p>
    <w:p w:rsidR="00F81A62" w:rsidRPr="008B70EB" w:rsidRDefault="00F81A62" w:rsidP="00F81A62">
      <w:pPr>
        <w:rPr>
          <w:b/>
          <w:bCs/>
          <w:i/>
          <w:u w:val="single"/>
        </w:rPr>
      </w:pPr>
    </w:p>
    <w:p w:rsidR="00F81A62" w:rsidRPr="008B70EB" w:rsidRDefault="00F81A62" w:rsidP="00F81A62">
      <w:pPr>
        <w:numPr>
          <w:ilvl w:val="0"/>
          <w:numId w:val="40"/>
        </w:numPr>
      </w:pPr>
      <w:r w:rsidRPr="008B70EB">
        <w:t>To enable the students to use the terms and concepts to learn the Scientific Method.</w:t>
      </w:r>
    </w:p>
    <w:p w:rsidR="00F81A62" w:rsidRPr="008B70EB" w:rsidRDefault="00F81A62" w:rsidP="00F81A62">
      <w:pPr>
        <w:numPr>
          <w:ilvl w:val="0"/>
          <w:numId w:val="40"/>
        </w:numPr>
      </w:pPr>
      <w:r w:rsidRPr="008B70EB">
        <w:t>To introduce statistical techniques employed within contemporary Psychology.</w:t>
      </w:r>
    </w:p>
    <w:p w:rsidR="00F81A62" w:rsidRPr="008B70EB" w:rsidRDefault="00F81A62" w:rsidP="00F81A62">
      <w:pPr>
        <w:numPr>
          <w:ilvl w:val="0"/>
          <w:numId w:val="40"/>
        </w:numPr>
      </w:pPr>
      <w:r w:rsidRPr="008B70EB">
        <w:t>To use statistics in learning basic data analysis techniques.</w:t>
      </w:r>
    </w:p>
    <w:p w:rsidR="00F81A62" w:rsidRPr="008B70EB" w:rsidRDefault="00F81A62" w:rsidP="00F81A62">
      <w:pPr>
        <w:rPr>
          <w:b/>
          <w:bCs/>
        </w:rPr>
      </w:pPr>
      <w:r w:rsidRPr="008B70EB">
        <w:rPr>
          <w:b/>
          <w:bCs/>
        </w:rPr>
        <w:t>COURSE CONTENT</w:t>
      </w:r>
    </w:p>
    <w:p w:rsidR="00F81A62" w:rsidRPr="008B70EB" w:rsidRDefault="00F81A62" w:rsidP="00F81A62">
      <w:pPr>
        <w:rPr>
          <w:b/>
          <w:bCs/>
        </w:rPr>
      </w:pPr>
    </w:p>
    <w:p w:rsidR="00F81A62" w:rsidRPr="008B70EB" w:rsidRDefault="00F81A62" w:rsidP="00F81A62">
      <w:pPr>
        <w:rPr>
          <w:b/>
          <w:iCs/>
        </w:rPr>
      </w:pPr>
      <w:r w:rsidRPr="008B70EB">
        <w:rPr>
          <w:b/>
          <w:iCs/>
        </w:rPr>
        <w:t>Introduction</w:t>
      </w:r>
    </w:p>
    <w:p w:rsidR="00F81A62" w:rsidRPr="008B70EB" w:rsidRDefault="00F81A62" w:rsidP="00F81A62">
      <w:pPr>
        <w:pStyle w:val="ListParagraph"/>
        <w:numPr>
          <w:ilvl w:val="0"/>
          <w:numId w:val="47"/>
        </w:numPr>
        <w:rPr>
          <w:rFonts w:ascii="Times New Roman" w:hAnsi="Times New Roman"/>
          <w:sz w:val="24"/>
          <w:szCs w:val="24"/>
        </w:rPr>
      </w:pPr>
      <w:r w:rsidRPr="008B70EB">
        <w:rPr>
          <w:rFonts w:ascii="Times New Roman" w:hAnsi="Times New Roman"/>
          <w:sz w:val="24"/>
          <w:szCs w:val="24"/>
        </w:rPr>
        <w:t>Basic Terms, Importance of Statistics in Psychology, Limitations of Statistics</w:t>
      </w:r>
    </w:p>
    <w:p w:rsidR="00F81A62" w:rsidRPr="008B70EB" w:rsidRDefault="00F81A62" w:rsidP="00F81A62">
      <w:pPr>
        <w:rPr>
          <w:b/>
          <w:iCs/>
        </w:rPr>
      </w:pPr>
      <w:r w:rsidRPr="008B70EB">
        <w:rPr>
          <w:b/>
          <w:iCs/>
        </w:rPr>
        <w:t>Frequency Distribution and Graphic Representation of Data</w:t>
      </w:r>
    </w:p>
    <w:p w:rsidR="00F81A62" w:rsidRPr="008B70EB" w:rsidRDefault="00F81A62" w:rsidP="00F81A62">
      <w:pPr>
        <w:pStyle w:val="ListParagraph"/>
        <w:numPr>
          <w:ilvl w:val="0"/>
          <w:numId w:val="47"/>
        </w:numPr>
        <w:rPr>
          <w:rFonts w:ascii="Times New Roman" w:hAnsi="Times New Roman"/>
          <w:sz w:val="24"/>
          <w:szCs w:val="24"/>
        </w:rPr>
      </w:pPr>
      <w:r w:rsidRPr="008B70EB">
        <w:rPr>
          <w:rFonts w:ascii="Times New Roman" w:hAnsi="Times New Roman"/>
          <w:sz w:val="24"/>
          <w:szCs w:val="24"/>
        </w:rPr>
        <w:t>Data, Types of data, Frequency Distribution, Cumulative Frequency Distribution, Histogram, Polygon, Pictograph, Bar Diagram, Pie Chart,</w:t>
      </w:r>
    </w:p>
    <w:p w:rsidR="00F81A62" w:rsidRPr="008B70EB" w:rsidRDefault="00F81A62" w:rsidP="00F81A62">
      <w:pPr>
        <w:rPr>
          <w:b/>
          <w:iCs/>
        </w:rPr>
      </w:pPr>
      <w:r w:rsidRPr="008B70EB">
        <w:rPr>
          <w:b/>
          <w:iCs/>
        </w:rPr>
        <w:t>Measures of Central Tendency</w:t>
      </w:r>
    </w:p>
    <w:p w:rsidR="00F81A62" w:rsidRPr="008B70EB" w:rsidRDefault="00F81A62" w:rsidP="00F81A62">
      <w:pPr>
        <w:pStyle w:val="ListParagraph"/>
        <w:numPr>
          <w:ilvl w:val="0"/>
          <w:numId w:val="47"/>
        </w:numPr>
        <w:rPr>
          <w:rFonts w:ascii="Times New Roman" w:hAnsi="Times New Roman"/>
          <w:sz w:val="24"/>
          <w:szCs w:val="24"/>
        </w:rPr>
      </w:pPr>
      <w:r w:rsidRPr="008B70EB">
        <w:rPr>
          <w:rFonts w:ascii="Times New Roman" w:hAnsi="Times New Roman"/>
          <w:sz w:val="24"/>
          <w:szCs w:val="24"/>
        </w:rPr>
        <w:t>Mean, Median, Mode</w:t>
      </w:r>
    </w:p>
    <w:p w:rsidR="00F81A62" w:rsidRPr="008B70EB" w:rsidRDefault="00F81A62" w:rsidP="00F81A62">
      <w:pPr>
        <w:rPr>
          <w:b/>
          <w:iCs/>
        </w:rPr>
      </w:pPr>
      <w:r w:rsidRPr="008B70EB">
        <w:rPr>
          <w:b/>
          <w:iCs/>
        </w:rPr>
        <w:t>Measures of Variability</w:t>
      </w:r>
    </w:p>
    <w:p w:rsidR="00F81A62" w:rsidRPr="008B70EB" w:rsidRDefault="00F81A62" w:rsidP="00F81A62">
      <w:pPr>
        <w:pStyle w:val="ListParagraph"/>
        <w:numPr>
          <w:ilvl w:val="0"/>
          <w:numId w:val="47"/>
        </w:numPr>
        <w:rPr>
          <w:rFonts w:ascii="Times New Roman" w:hAnsi="Times New Roman"/>
          <w:sz w:val="24"/>
          <w:szCs w:val="24"/>
        </w:rPr>
      </w:pPr>
      <w:r w:rsidRPr="008B70EB">
        <w:rPr>
          <w:rFonts w:ascii="Times New Roman" w:hAnsi="Times New Roman"/>
          <w:sz w:val="24"/>
          <w:szCs w:val="24"/>
        </w:rPr>
        <w:t>Range, Mean Deviation, Quartile Deviation, Variance, Standard Deviation, Shepherd’s Correction, Coefficient of Variance, Z score</w:t>
      </w:r>
    </w:p>
    <w:p w:rsidR="00F81A62" w:rsidRPr="008B70EB" w:rsidRDefault="00F81A62" w:rsidP="00F81A62">
      <w:pPr>
        <w:rPr>
          <w:b/>
          <w:iCs/>
        </w:rPr>
      </w:pPr>
      <w:r w:rsidRPr="008B70EB">
        <w:rPr>
          <w:b/>
          <w:iCs/>
        </w:rPr>
        <w:t>Correlation and Regression</w:t>
      </w:r>
    </w:p>
    <w:p w:rsidR="00F81A62" w:rsidRPr="008B70EB" w:rsidRDefault="00F81A62" w:rsidP="00F81A62">
      <w:pPr>
        <w:pStyle w:val="ListParagraph"/>
        <w:numPr>
          <w:ilvl w:val="0"/>
          <w:numId w:val="47"/>
        </w:numPr>
        <w:rPr>
          <w:rFonts w:ascii="Times New Roman" w:hAnsi="Times New Roman"/>
          <w:sz w:val="24"/>
          <w:szCs w:val="24"/>
        </w:rPr>
      </w:pPr>
      <w:r w:rsidRPr="008B70EB">
        <w:rPr>
          <w:rFonts w:ascii="Times New Roman" w:hAnsi="Times New Roman"/>
          <w:sz w:val="24"/>
          <w:szCs w:val="24"/>
        </w:rPr>
        <w:t>Correlation &amp; Causation</w:t>
      </w:r>
    </w:p>
    <w:p w:rsidR="00F81A62" w:rsidRPr="008B70EB" w:rsidRDefault="00F81A62" w:rsidP="00F81A62">
      <w:pPr>
        <w:pStyle w:val="ListParagraph"/>
        <w:numPr>
          <w:ilvl w:val="0"/>
          <w:numId w:val="47"/>
        </w:numPr>
        <w:rPr>
          <w:rFonts w:ascii="Times New Roman" w:hAnsi="Times New Roman"/>
          <w:sz w:val="24"/>
          <w:szCs w:val="24"/>
        </w:rPr>
      </w:pPr>
      <w:r w:rsidRPr="008B70EB">
        <w:rPr>
          <w:rFonts w:ascii="Times New Roman" w:hAnsi="Times New Roman"/>
          <w:sz w:val="24"/>
          <w:szCs w:val="24"/>
        </w:rPr>
        <w:t>Pearson Product Moment Correlation</w:t>
      </w:r>
    </w:p>
    <w:p w:rsidR="00F81A62" w:rsidRPr="008B70EB" w:rsidRDefault="00F81A62" w:rsidP="00F81A62">
      <w:pPr>
        <w:pStyle w:val="ListParagraph"/>
        <w:numPr>
          <w:ilvl w:val="0"/>
          <w:numId w:val="47"/>
        </w:numPr>
        <w:rPr>
          <w:rFonts w:ascii="Times New Roman" w:hAnsi="Times New Roman"/>
          <w:sz w:val="24"/>
          <w:szCs w:val="24"/>
        </w:rPr>
      </w:pPr>
      <w:r w:rsidRPr="008B70EB">
        <w:rPr>
          <w:rFonts w:ascii="Times New Roman" w:hAnsi="Times New Roman"/>
          <w:sz w:val="24"/>
          <w:szCs w:val="24"/>
        </w:rPr>
        <w:t>Spearman’s Rank Order Correlation</w:t>
      </w:r>
    </w:p>
    <w:p w:rsidR="00F81A62" w:rsidRPr="008B70EB" w:rsidRDefault="00F81A62" w:rsidP="00F81A62">
      <w:pPr>
        <w:pStyle w:val="ListParagraph"/>
        <w:numPr>
          <w:ilvl w:val="0"/>
          <w:numId w:val="47"/>
        </w:numPr>
        <w:rPr>
          <w:rFonts w:ascii="Times New Roman" w:hAnsi="Times New Roman"/>
          <w:sz w:val="24"/>
          <w:szCs w:val="24"/>
        </w:rPr>
      </w:pPr>
      <w:r w:rsidRPr="008B70EB">
        <w:rPr>
          <w:rFonts w:ascii="Times New Roman" w:hAnsi="Times New Roman"/>
          <w:sz w:val="24"/>
          <w:szCs w:val="24"/>
        </w:rPr>
        <w:t>Linear Regression</w:t>
      </w:r>
    </w:p>
    <w:p w:rsidR="00F81A62" w:rsidRPr="008B70EB" w:rsidRDefault="00F81A62" w:rsidP="00F81A62">
      <w:pPr>
        <w:pStyle w:val="ListParagraph"/>
        <w:numPr>
          <w:ilvl w:val="0"/>
          <w:numId w:val="47"/>
        </w:numPr>
        <w:rPr>
          <w:rFonts w:ascii="Times New Roman" w:hAnsi="Times New Roman"/>
          <w:sz w:val="24"/>
          <w:szCs w:val="24"/>
        </w:rPr>
      </w:pPr>
      <w:r w:rsidRPr="008B70EB">
        <w:rPr>
          <w:rFonts w:ascii="Times New Roman" w:hAnsi="Times New Roman"/>
          <w:sz w:val="24"/>
          <w:szCs w:val="24"/>
        </w:rPr>
        <w:t>Scatter Diagram</w:t>
      </w:r>
    </w:p>
    <w:p w:rsidR="00F81A62" w:rsidRPr="008B70EB" w:rsidRDefault="00F81A62" w:rsidP="00F81A62">
      <w:pPr>
        <w:pStyle w:val="ListParagraph"/>
        <w:numPr>
          <w:ilvl w:val="0"/>
          <w:numId w:val="47"/>
        </w:numPr>
        <w:rPr>
          <w:rFonts w:ascii="Times New Roman" w:hAnsi="Times New Roman"/>
          <w:sz w:val="24"/>
          <w:szCs w:val="24"/>
        </w:rPr>
      </w:pPr>
      <w:r w:rsidRPr="008B70EB">
        <w:rPr>
          <w:rFonts w:ascii="Times New Roman" w:hAnsi="Times New Roman"/>
          <w:sz w:val="24"/>
          <w:szCs w:val="24"/>
        </w:rPr>
        <w:t>Standard Error of Estimation</w:t>
      </w:r>
    </w:p>
    <w:p w:rsidR="00F81A62" w:rsidRPr="008B70EB" w:rsidRDefault="00F81A62" w:rsidP="00F81A62"/>
    <w:p w:rsidR="00F81A62" w:rsidRPr="008B70EB" w:rsidRDefault="00F81A62" w:rsidP="00F81A62">
      <w:pPr>
        <w:rPr>
          <w:b/>
          <w:iCs/>
        </w:rPr>
      </w:pPr>
      <w:r w:rsidRPr="008B70EB">
        <w:rPr>
          <w:b/>
          <w:iCs/>
        </w:rPr>
        <w:t>Probability Binomial and Normal Distributions</w:t>
      </w:r>
    </w:p>
    <w:p w:rsidR="00F81A62" w:rsidRPr="008B70EB" w:rsidRDefault="00F81A62" w:rsidP="00F81A62">
      <w:pPr>
        <w:pStyle w:val="ListParagraph"/>
        <w:numPr>
          <w:ilvl w:val="0"/>
          <w:numId w:val="48"/>
        </w:numPr>
        <w:rPr>
          <w:rFonts w:ascii="Times New Roman" w:hAnsi="Times New Roman"/>
          <w:sz w:val="24"/>
          <w:szCs w:val="24"/>
        </w:rPr>
      </w:pPr>
      <w:r w:rsidRPr="008B70EB">
        <w:rPr>
          <w:rFonts w:ascii="Times New Roman" w:hAnsi="Times New Roman"/>
          <w:sz w:val="24"/>
          <w:szCs w:val="24"/>
        </w:rPr>
        <w:t>Permutation and Combination</w:t>
      </w:r>
    </w:p>
    <w:p w:rsidR="00F81A62" w:rsidRPr="008B70EB" w:rsidRDefault="00F81A62" w:rsidP="00F81A62">
      <w:pPr>
        <w:pStyle w:val="ListParagraph"/>
        <w:numPr>
          <w:ilvl w:val="0"/>
          <w:numId w:val="48"/>
        </w:numPr>
        <w:rPr>
          <w:rFonts w:ascii="Times New Roman" w:hAnsi="Times New Roman"/>
          <w:sz w:val="24"/>
          <w:szCs w:val="24"/>
        </w:rPr>
      </w:pPr>
      <w:r w:rsidRPr="008B70EB">
        <w:rPr>
          <w:rFonts w:ascii="Times New Roman" w:hAnsi="Times New Roman"/>
          <w:sz w:val="24"/>
          <w:szCs w:val="24"/>
        </w:rPr>
        <w:t>Definition of Probability</w:t>
      </w:r>
    </w:p>
    <w:p w:rsidR="00F81A62" w:rsidRPr="008B70EB" w:rsidRDefault="00F81A62" w:rsidP="00F81A62">
      <w:pPr>
        <w:pStyle w:val="ListParagraph"/>
        <w:numPr>
          <w:ilvl w:val="0"/>
          <w:numId w:val="48"/>
        </w:numPr>
        <w:rPr>
          <w:rFonts w:ascii="Times New Roman" w:hAnsi="Times New Roman"/>
          <w:sz w:val="24"/>
          <w:szCs w:val="24"/>
        </w:rPr>
      </w:pPr>
      <w:r w:rsidRPr="008B70EB">
        <w:rPr>
          <w:rFonts w:ascii="Times New Roman" w:hAnsi="Times New Roman"/>
          <w:sz w:val="24"/>
          <w:szCs w:val="24"/>
        </w:rPr>
        <w:t xml:space="preserve">Subjective Empirical and Classical Approach to Probability </w:t>
      </w:r>
    </w:p>
    <w:p w:rsidR="00F81A62" w:rsidRPr="008B70EB" w:rsidRDefault="00F81A62" w:rsidP="00F81A62">
      <w:pPr>
        <w:pStyle w:val="ListParagraph"/>
        <w:numPr>
          <w:ilvl w:val="0"/>
          <w:numId w:val="48"/>
        </w:numPr>
        <w:rPr>
          <w:rFonts w:ascii="Times New Roman" w:hAnsi="Times New Roman"/>
          <w:sz w:val="24"/>
          <w:szCs w:val="24"/>
        </w:rPr>
      </w:pPr>
      <w:r w:rsidRPr="008B70EB">
        <w:rPr>
          <w:rFonts w:ascii="Times New Roman" w:hAnsi="Times New Roman"/>
          <w:sz w:val="24"/>
          <w:szCs w:val="24"/>
        </w:rPr>
        <w:t>Laws of Probability</w:t>
      </w:r>
    </w:p>
    <w:p w:rsidR="00F81A62" w:rsidRPr="008B70EB" w:rsidRDefault="00F81A62" w:rsidP="00F81A62">
      <w:pPr>
        <w:rPr>
          <w:b/>
          <w:iCs/>
        </w:rPr>
      </w:pPr>
      <w:r w:rsidRPr="008B70EB">
        <w:rPr>
          <w:b/>
          <w:iCs/>
        </w:rPr>
        <w:t>Hypothesis Testing / Test of Significance</w:t>
      </w:r>
    </w:p>
    <w:p w:rsidR="00F81A62" w:rsidRPr="008B70EB" w:rsidRDefault="00F81A62" w:rsidP="00F81A62">
      <w:pPr>
        <w:pStyle w:val="ListParagraph"/>
        <w:numPr>
          <w:ilvl w:val="0"/>
          <w:numId w:val="49"/>
        </w:numPr>
        <w:rPr>
          <w:rFonts w:ascii="Times New Roman" w:hAnsi="Times New Roman"/>
          <w:sz w:val="24"/>
          <w:szCs w:val="24"/>
        </w:rPr>
      </w:pPr>
      <w:r w:rsidRPr="008B70EB">
        <w:rPr>
          <w:rFonts w:ascii="Times New Roman" w:hAnsi="Times New Roman"/>
          <w:sz w:val="24"/>
          <w:szCs w:val="24"/>
        </w:rPr>
        <w:t>Z-Test</w:t>
      </w:r>
      <w:r w:rsidRPr="008B70EB">
        <w:rPr>
          <w:rFonts w:ascii="Times New Roman" w:hAnsi="Times New Roman"/>
          <w:sz w:val="24"/>
          <w:szCs w:val="24"/>
        </w:rPr>
        <w:tab/>
      </w:r>
      <w:r w:rsidRPr="008B70EB">
        <w:rPr>
          <w:rFonts w:ascii="Times New Roman" w:hAnsi="Times New Roman"/>
          <w:sz w:val="24"/>
          <w:szCs w:val="24"/>
        </w:rPr>
        <w:tab/>
      </w:r>
    </w:p>
    <w:p w:rsidR="00F81A62" w:rsidRPr="008B70EB" w:rsidRDefault="00F81A62" w:rsidP="00F81A62">
      <w:pPr>
        <w:pStyle w:val="ListParagraph"/>
        <w:numPr>
          <w:ilvl w:val="0"/>
          <w:numId w:val="49"/>
        </w:numPr>
        <w:rPr>
          <w:rFonts w:ascii="Times New Roman" w:hAnsi="Times New Roman"/>
          <w:sz w:val="24"/>
          <w:szCs w:val="24"/>
        </w:rPr>
      </w:pPr>
      <w:r w:rsidRPr="008B70EB">
        <w:rPr>
          <w:rFonts w:ascii="Times New Roman" w:hAnsi="Times New Roman"/>
          <w:sz w:val="24"/>
          <w:szCs w:val="24"/>
        </w:rPr>
        <w:t>t-Test</w:t>
      </w:r>
    </w:p>
    <w:p w:rsidR="00F81A62" w:rsidRPr="008B70EB" w:rsidRDefault="00F81A62" w:rsidP="00F81A62">
      <w:pPr>
        <w:pStyle w:val="ListParagraph"/>
        <w:numPr>
          <w:ilvl w:val="0"/>
          <w:numId w:val="49"/>
        </w:numPr>
        <w:rPr>
          <w:rFonts w:ascii="Times New Roman" w:hAnsi="Times New Roman"/>
          <w:sz w:val="24"/>
          <w:szCs w:val="24"/>
        </w:rPr>
      </w:pPr>
      <w:r w:rsidRPr="008B70EB">
        <w:rPr>
          <w:rFonts w:ascii="Times New Roman" w:hAnsi="Times New Roman"/>
          <w:sz w:val="24"/>
          <w:szCs w:val="24"/>
        </w:rPr>
        <w:t>f-Test</w:t>
      </w:r>
      <w:r w:rsidRPr="008B70EB">
        <w:rPr>
          <w:rFonts w:ascii="Times New Roman" w:hAnsi="Times New Roman"/>
          <w:sz w:val="24"/>
          <w:szCs w:val="24"/>
        </w:rPr>
        <w:tab/>
      </w:r>
      <w:r w:rsidRPr="008B70EB">
        <w:rPr>
          <w:rFonts w:ascii="Times New Roman" w:hAnsi="Times New Roman"/>
          <w:sz w:val="24"/>
          <w:szCs w:val="24"/>
        </w:rPr>
        <w:tab/>
      </w:r>
    </w:p>
    <w:p w:rsidR="00F81A62" w:rsidRPr="008B70EB" w:rsidRDefault="00F81A62" w:rsidP="00F81A62">
      <w:pPr>
        <w:pStyle w:val="ListParagraph"/>
        <w:numPr>
          <w:ilvl w:val="0"/>
          <w:numId w:val="49"/>
        </w:numPr>
        <w:rPr>
          <w:rFonts w:ascii="Times New Roman" w:hAnsi="Times New Roman"/>
          <w:sz w:val="24"/>
          <w:szCs w:val="24"/>
        </w:rPr>
      </w:pPr>
      <w:r w:rsidRPr="008B70EB">
        <w:rPr>
          <w:rFonts w:ascii="Times New Roman" w:hAnsi="Times New Roman"/>
          <w:sz w:val="24"/>
          <w:szCs w:val="24"/>
        </w:rPr>
        <w:t>Chi-Square</w:t>
      </w:r>
    </w:p>
    <w:p w:rsidR="00F81A62" w:rsidRPr="008B70EB" w:rsidRDefault="00F81A62" w:rsidP="00F81A62">
      <w:pPr>
        <w:rPr>
          <w:b/>
          <w:iCs/>
        </w:rPr>
      </w:pPr>
      <w:r w:rsidRPr="008B70EB">
        <w:rPr>
          <w:b/>
          <w:iCs/>
        </w:rPr>
        <w:lastRenderedPageBreak/>
        <w:t>Analysis of Variance</w:t>
      </w:r>
    </w:p>
    <w:p w:rsidR="00F81A62" w:rsidRPr="008B70EB" w:rsidRDefault="00F81A62" w:rsidP="00F81A62">
      <w:pPr>
        <w:pStyle w:val="ListParagraph"/>
        <w:numPr>
          <w:ilvl w:val="0"/>
          <w:numId w:val="50"/>
        </w:numPr>
        <w:rPr>
          <w:rFonts w:ascii="Times New Roman" w:hAnsi="Times New Roman"/>
          <w:sz w:val="24"/>
          <w:szCs w:val="24"/>
        </w:rPr>
      </w:pPr>
      <w:r w:rsidRPr="008B70EB">
        <w:rPr>
          <w:rFonts w:ascii="Times New Roman" w:hAnsi="Times New Roman"/>
          <w:sz w:val="24"/>
          <w:szCs w:val="24"/>
        </w:rPr>
        <w:t>One-way classification</w:t>
      </w:r>
    </w:p>
    <w:p w:rsidR="00F81A62" w:rsidRPr="008B70EB" w:rsidRDefault="00F81A62" w:rsidP="00F81A62">
      <w:pPr>
        <w:pStyle w:val="ListParagraph"/>
        <w:numPr>
          <w:ilvl w:val="0"/>
          <w:numId w:val="50"/>
        </w:numPr>
        <w:rPr>
          <w:rFonts w:ascii="Times New Roman" w:hAnsi="Times New Roman"/>
          <w:sz w:val="24"/>
          <w:szCs w:val="24"/>
        </w:rPr>
      </w:pPr>
      <w:r w:rsidRPr="008B70EB">
        <w:rPr>
          <w:rFonts w:ascii="Times New Roman" w:hAnsi="Times New Roman"/>
          <w:sz w:val="24"/>
          <w:szCs w:val="24"/>
        </w:rPr>
        <w:t>Two-way classification</w:t>
      </w:r>
    </w:p>
    <w:p w:rsidR="00F81A62" w:rsidRPr="008B70EB" w:rsidRDefault="00F81A62" w:rsidP="00F81A62"/>
    <w:p w:rsidR="00F81A62" w:rsidRPr="008B70EB" w:rsidRDefault="00F81A62" w:rsidP="00F81A62">
      <w:pPr>
        <w:rPr>
          <w:bCs/>
          <w:iCs/>
        </w:rPr>
      </w:pPr>
      <w:r w:rsidRPr="008B70EB">
        <w:rPr>
          <w:b/>
          <w:iCs/>
        </w:rPr>
        <w:t>Non-Parametric Statistics</w:t>
      </w:r>
    </w:p>
    <w:p w:rsidR="00F81A62" w:rsidRPr="008B70EB" w:rsidRDefault="00F81A62" w:rsidP="00F81A62">
      <w:pPr>
        <w:rPr>
          <w:bCs/>
          <w:i/>
        </w:rPr>
      </w:pPr>
      <w:r w:rsidRPr="008B70EB">
        <w:rPr>
          <w:bCs/>
          <w:i/>
          <w:u w:val="single"/>
        </w:rPr>
        <w:t>Note</w:t>
      </w:r>
      <w:r w:rsidRPr="008B70EB">
        <w:rPr>
          <w:bCs/>
          <w:i/>
        </w:rPr>
        <w:t xml:space="preserve">: </w:t>
      </w:r>
      <w:r w:rsidRPr="008B70EB">
        <w:rPr>
          <w:bCs/>
          <w:i/>
        </w:rPr>
        <w:tab/>
        <w:t>Practical exercise will be given by the end of each topic / chapter.</w:t>
      </w:r>
    </w:p>
    <w:p w:rsidR="00F81A62" w:rsidRPr="008B70EB" w:rsidRDefault="00F81A62" w:rsidP="00F81A62">
      <w:pPr>
        <w:rPr>
          <w:bCs/>
          <w:i/>
        </w:rPr>
      </w:pPr>
    </w:p>
    <w:p w:rsidR="00F81A62" w:rsidRPr="008B70EB" w:rsidRDefault="00F81A62" w:rsidP="00F81A62">
      <w:pPr>
        <w:rPr>
          <w:b/>
          <w:bCs/>
          <w:i/>
          <w:u w:val="single"/>
        </w:rPr>
      </w:pPr>
      <w:r w:rsidRPr="008B70EB">
        <w:rPr>
          <w:b/>
          <w:bCs/>
          <w:i/>
          <w:u w:val="single"/>
        </w:rPr>
        <w:t>Books Recommended</w:t>
      </w:r>
    </w:p>
    <w:p w:rsidR="00F81A62" w:rsidRPr="008B70EB" w:rsidRDefault="00F81A62" w:rsidP="00F81A62">
      <w:pPr>
        <w:rPr>
          <w:bCs/>
        </w:rPr>
      </w:pPr>
      <w:r w:rsidRPr="008B70EB">
        <w:rPr>
          <w:bCs/>
        </w:rPr>
        <w:t>1.</w:t>
      </w:r>
      <w:r w:rsidRPr="008B70EB">
        <w:rPr>
          <w:bCs/>
        </w:rPr>
        <w:tab/>
      </w:r>
      <w:proofErr w:type="gramStart"/>
      <w:r w:rsidRPr="008B70EB">
        <w:rPr>
          <w:bCs/>
        </w:rPr>
        <w:t>David ,</w:t>
      </w:r>
      <w:proofErr w:type="gramEnd"/>
      <w:r w:rsidRPr="008B70EB">
        <w:rPr>
          <w:bCs/>
        </w:rPr>
        <w:t xml:space="preserve"> S.M. (1999).</w:t>
      </w:r>
      <w:r w:rsidRPr="008B70EB">
        <w:rPr>
          <w:bCs/>
        </w:rPr>
        <w:tab/>
      </w:r>
      <w:proofErr w:type="gramStart"/>
      <w:r w:rsidRPr="008B70EB">
        <w:rPr>
          <w:bCs/>
        </w:rPr>
        <w:t>Introduction to Practice of Statistics.</w:t>
      </w:r>
      <w:proofErr w:type="gramEnd"/>
    </w:p>
    <w:p w:rsidR="00F81A62" w:rsidRPr="008B70EB" w:rsidRDefault="00F81A62" w:rsidP="00F81A62">
      <w:pPr>
        <w:rPr>
          <w:bCs/>
        </w:rPr>
      </w:pPr>
      <w:r w:rsidRPr="008B70EB">
        <w:rPr>
          <w:bCs/>
        </w:rPr>
        <w:t>2.</w:t>
      </w:r>
      <w:r w:rsidRPr="008B70EB">
        <w:rPr>
          <w:bCs/>
        </w:rPr>
        <w:tab/>
      </w:r>
      <w:proofErr w:type="spellStart"/>
      <w:r w:rsidRPr="008B70EB">
        <w:rPr>
          <w:bCs/>
        </w:rPr>
        <w:t>Gravatter&amp;Wallnan</w:t>
      </w:r>
      <w:proofErr w:type="spellEnd"/>
      <w:r w:rsidRPr="008B70EB">
        <w:rPr>
          <w:bCs/>
        </w:rPr>
        <w:t xml:space="preserve"> (2004)</w:t>
      </w:r>
      <w:r w:rsidRPr="008B70EB">
        <w:rPr>
          <w:bCs/>
        </w:rPr>
        <w:tab/>
        <w:t>Statistics for behavioral sciences.</w:t>
      </w:r>
    </w:p>
    <w:p w:rsidR="00F81A62" w:rsidRPr="008B70EB" w:rsidRDefault="00F81A62" w:rsidP="00F81A62">
      <w:pPr>
        <w:rPr>
          <w:bCs/>
        </w:rPr>
      </w:pPr>
      <w:r w:rsidRPr="008B70EB">
        <w:rPr>
          <w:bCs/>
        </w:rPr>
        <w:t>3.</w:t>
      </w:r>
      <w:r w:rsidRPr="008B70EB">
        <w:rPr>
          <w:bCs/>
        </w:rPr>
        <w:tab/>
        <w:t>Thorne &amp;</w:t>
      </w:r>
      <w:proofErr w:type="spellStart"/>
      <w:r w:rsidRPr="008B70EB">
        <w:rPr>
          <w:bCs/>
        </w:rPr>
        <w:t>Giesen</w:t>
      </w:r>
      <w:proofErr w:type="spellEnd"/>
      <w:r w:rsidRPr="008B70EB">
        <w:rPr>
          <w:bCs/>
        </w:rPr>
        <w:t xml:space="preserve"> (2000)</w:t>
      </w:r>
      <w:r w:rsidRPr="008B70EB">
        <w:rPr>
          <w:bCs/>
        </w:rPr>
        <w:tab/>
        <w:t>Statistical for behavioral sciences.</w:t>
      </w:r>
    </w:p>
    <w:p w:rsidR="00F81A62" w:rsidRPr="008B70EB" w:rsidRDefault="00F81A62" w:rsidP="00F81A62">
      <w:r w:rsidRPr="008B70EB">
        <w:t>4.</w:t>
      </w:r>
      <w:r w:rsidRPr="008B70EB">
        <w:tab/>
      </w:r>
      <w:proofErr w:type="spellStart"/>
      <w:r w:rsidRPr="008B70EB">
        <w:t>Kinear</w:t>
      </w:r>
      <w:proofErr w:type="spellEnd"/>
      <w:r w:rsidRPr="008B70EB">
        <w:t>, P.R. &amp;</w:t>
      </w:r>
      <w:r w:rsidRPr="008B70EB">
        <w:tab/>
        <w:t xml:space="preserve"> Gray, C.D.</w:t>
      </w:r>
      <w:r w:rsidRPr="008B70EB">
        <w:tab/>
        <w:t>SPPS for windows made simple</w:t>
      </w:r>
    </w:p>
    <w:p w:rsidR="00F81A62" w:rsidRPr="008B70EB" w:rsidRDefault="00F81A62" w:rsidP="00F81A62">
      <w:r w:rsidRPr="008B70EB">
        <w:t>5.</w:t>
      </w:r>
      <w:r w:rsidRPr="008B70EB">
        <w:tab/>
        <w:t>David, C. Howell (2005)      Statistical Methods for Psychology (5</w:t>
      </w:r>
      <w:r w:rsidRPr="008B70EB">
        <w:rPr>
          <w:vertAlign w:val="superscript"/>
        </w:rPr>
        <w:t>th</w:t>
      </w:r>
      <w:r w:rsidRPr="008B70EB">
        <w:t xml:space="preserve"> Edition).</w:t>
      </w:r>
    </w:p>
    <w:p w:rsidR="00F81A62" w:rsidRPr="008B70EB" w:rsidRDefault="00F81A62" w:rsidP="00F81A62">
      <w:r w:rsidRPr="008B70EB">
        <w:t>6.</w:t>
      </w:r>
      <w:r w:rsidRPr="008B70EB">
        <w:tab/>
      </w:r>
      <w:proofErr w:type="spellStart"/>
      <w:r w:rsidRPr="008B70EB">
        <w:t>RusselHurlburt</w:t>
      </w:r>
      <w:proofErr w:type="spellEnd"/>
      <w:r w:rsidRPr="008B70EB">
        <w:t xml:space="preserve"> (2003)</w:t>
      </w:r>
      <w:r w:rsidRPr="008B70EB">
        <w:tab/>
        <w:t>Comprehensive behavior statistics.</w:t>
      </w:r>
    </w:p>
    <w:p w:rsidR="00F81A62" w:rsidRPr="008B70EB" w:rsidRDefault="00F81A62" w:rsidP="00F81A62"/>
    <w:p w:rsidR="00F81A62" w:rsidRPr="008B70EB" w:rsidRDefault="00F81A62" w:rsidP="00F81A62">
      <w:pPr>
        <w:ind w:left="1152" w:hanging="1152"/>
        <w:jc w:val="both"/>
        <w:rPr>
          <w:b/>
          <w:i/>
          <w:color w:val="FF0000"/>
        </w:rPr>
      </w:pPr>
      <w:r w:rsidRPr="008B70EB">
        <w:rPr>
          <w:b/>
          <w:bCs/>
          <w:i/>
          <w:color w:val="FF0000"/>
        </w:rPr>
        <w:br w:type="page"/>
      </w: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152056" w:rsidTr="00F81A62">
        <w:trPr>
          <w:jc w:val="center"/>
        </w:trPr>
        <w:tc>
          <w:tcPr>
            <w:tcW w:w="1755" w:type="dxa"/>
          </w:tcPr>
          <w:p w:rsidR="00F81A62" w:rsidRPr="00152056" w:rsidRDefault="00F81A62" w:rsidP="00F81A62">
            <w:pPr>
              <w:jc w:val="both"/>
              <w:rPr>
                <w:b/>
                <w:bCs/>
                <w:i/>
              </w:rPr>
            </w:pPr>
            <w:r w:rsidRPr="00152056">
              <w:rPr>
                <w:b/>
                <w:bCs/>
                <w:i/>
              </w:rPr>
              <w:lastRenderedPageBreak/>
              <w:t>Code: CSI-321</w:t>
            </w:r>
          </w:p>
        </w:tc>
        <w:tc>
          <w:tcPr>
            <w:tcW w:w="5310" w:type="dxa"/>
          </w:tcPr>
          <w:p w:rsidR="00F81A62" w:rsidRPr="00152056" w:rsidRDefault="00F81A62" w:rsidP="00F81A62">
            <w:pPr>
              <w:jc w:val="center"/>
              <w:rPr>
                <w:b/>
                <w:bCs/>
                <w:i/>
              </w:rPr>
            </w:pPr>
            <w:r w:rsidRPr="00152056">
              <w:rPr>
                <w:b/>
                <w:i/>
              </w:rPr>
              <w:t>INTRODUCTION TO COMPUTER APPLICATION</w:t>
            </w:r>
          </w:p>
        </w:tc>
        <w:tc>
          <w:tcPr>
            <w:tcW w:w="2385" w:type="dxa"/>
          </w:tcPr>
          <w:p w:rsidR="00F81A62" w:rsidRPr="00152056" w:rsidRDefault="00F81A62" w:rsidP="00F81A62">
            <w:pPr>
              <w:tabs>
                <w:tab w:val="right" w:pos="9360"/>
              </w:tabs>
              <w:jc w:val="both"/>
              <w:rPr>
                <w:bCs/>
                <w:i/>
              </w:rPr>
            </w:pPr>
            <w:r w:rsidRPr="00152056">
              <w:rPr>
                <w:bCs/>
                <w:i/>
              </w:rPr>
              <w:t>Credit Hours: 03(3-0)</w:t>
            </w:r>
          </w:p>
        </w:tc>
      </w:tr>
    </w:tbl>
    <w:p w:rsidR="00F81A62" w:rsidRPr="008B70EB" w:rsidRDefault="00F81A62" w:rsidP="00F81A62">
      <w:pPr>
        <w:widowControl w:val="0"/>
        <w:autoSpaceDE w:val="0"/>
        <w:autoSpaceDN w:val="0"/>
        <w:ind w:left="100"/>
        <w:rPr>
          <w:rFonts w:eastAsia="Carlito"/>
          <w:b/>
          <w:bCs/>
        </w:rPr>
      </w:pPr>
    </w:p>
    <w:p w:rsidR="00F81A62" w:rsidRPr="008B70EB" w:rsidRDefault="00F81A62" w:rsidP="00F81A62">
      <w:pPr>
        <w:widowControl w:val="0"/>
        <w:autoSpaceDE w:val="0"/>
        <w:autoSpaceDN w:val="0"/>
        <w:ind w:left="100"/>
        <w:outlineLvl w:val="0"/>
        <w:rPr>
          <w:rFonts w:eastAsia="Carlito"/>
          <w:b/>
          <w:bCs/>
        </w:rPr>
      </w:pPr>
      <w:r w:rsidRPr="008B70EB">
        <w:rPr>
          <w:rFonts w:eastAsia="Carlito"/>
          <w:b/>
          <w:bCs/>
        </w:rPr>
        <w:t>OBJECTIVES:</w:t>
      </w:r>
    </w:p>
    <w:p w:rsidR="00F81A62" w:rsidRPr="008B70EB" w:rsidRDefault="00F81A62" w:rsidP="00F81A62">
      <w:pPr>
        <w:widowControl w:val="0"/>
        <w:numPr>
          <w:ilvl w:val="0"/>
          <w:numId w:val="45"/>
        </w:numPr>
        <w:autoSpaceDE w:val="0"/>
        <w:autoSpaceDN w:val="0"/>
        <w:ind w:right="115"/>
        <w:jc w:val="both"/>
        <w:rPr>
          <w:rFonts w:eastAsia="Carlito"/>
          <w:i/>
          <w:iCs/>
        </w:rPr>
      </w:pPr>
      <w:r w:rsidRPr="008B70EB">
        <w:rPr>
          <w:rFonts w:eastAsia="Carlito"/>
          <w:i/>
          <w:iCs/>
          <w:color w:val="212121"/>
        </w:rPr>
        <w:t>To provide students with an opportunity to develop an</w:t>
      </w:r>
      <w:r w:rsidRPr="008B70EB">
        <w:rPr>
          <w:rFonts w:eastAsia="Carlito"/>
          <w:i/>
          <w:iCs/>
          <w:color w:val="212121"/>
          <w:spacing w:val="-9"/>
        </w:rPr>
        <w:t xml:space="preserve"> </w:t>
      </w:r>
      <w:r w:rsidRPr="008B70EB">
        <w:rPr>
          <w:rFonts w:eastAsia="Carlito"/>
          <w:i/>
          <w:iCs/>
          <w:color w:val="212121"/>
        </w:rPr>
        <w:t>understanding</w:t>
      </w:r>
      <w:r w:rsidRPr="008B70EB">
        <w:rPr>
          <w:rFonts w:eastAsia="Carlito"/>
          <w:i/>
          <w:iCs/>
          <w:color w:val="212121"/>
          <w:spacing w:val="-10"/>
        </w:rPr>
        <w:t xml:space="preserve"> </w:t>
      </w:r>
      <w:r w:rsidRPr="008B70EB">
        <w:rPr>
          <w:rFonts w:eastAsia="Carlito"/>
          <w:i/>
          <w:iCs/>
          <w:color w:val="212121"/>
        </w:rPr>
        <w:t>of</w:t>
      </w:r>
      <w:r w:rsidRPr="008B70EB">
        <w:rPr>
          <w:rFonts w:eastAsia="Carlito"/>
          <w:i/>
          <w:iCs/>
          <w:color w:val="212121"/>
          <w:spacing w:val="-8"/>
        </w:rPr>
        <w:t xml:space="preserve"> </w:t>
      </w:r>
      <w:r w:rsidRPr="008B70EB">
        <w:rPr>
          <w:rFonts w:eastAsia="Carlito"/>
          <w:i/>
          <w:iCs/>
          <w:color w:val="212121"/>
        </w:rPr>
        <w:t>the</w:t>
      </w:r>
      <w:r w:rsidRPr="008B70EB">
        <w:rPr>
          <w:rFonts w:eastAsia="Carlito"/>
          <w:i/>
          <w:iCs/>
          <w:color w:val="212121"/>
          <w:spacing w:val="-8"/>
        </w:rPr>
        <w:t xml:space="preserve"> </w:t>
      </w:r>
      <w:r w:rsidRPr="008B70EB">
        <w:rPr>
          <w:rFonts w:eastAsia="Carlito"/>
          <w:i/>
          <w:iCs/>
          <w:color w:val="212121"/>
        </w:rPr>
        <w:t>basic</w:t>
      </w:r>
      <w:r w:rsidRPr="008B70EB">
        <w:rPr>
          <w:rFonts w:eastAsia="Carlito"/>
          <w:i/>
          <w:iCs/>
          <w:color w:val="212121"/>
          <w:spacing w:val="-12"/>
        </w:rPr>
        <w:t xml:space="preserve"> </w:t>
      </w:r>
      <w:r w:rsidRPr="008B70EB">
        <w:rPr>
          <w:rFonts w:eastAsia="Carlito"/>
          <w:i/>
          <w:iCs/>
          <w:color w:val="212121"/>
        </w:rPr>
        <w:t>operations</w:t>
      </w:r>
      <w:r w:rsidRPr="008B70EB">
        <w:rPr>
          <w:rFonts w:eastAsia="Carlito"/>
          <w:i/>
          <w:iCs/>
          <w:color w:val="212121"/>
          <w:spacing w:val="-12"/>
        </w:rPr>
        <w:t xml:space="preserve"> </w:t>
      </w:r>
      <w:r w:rsidRPr="008B70EB">
        <w:rPr>
          <w:rFonts w:eastAsia="Carlito"/>
          <w:i/>
          <w:iCs/>
          <w:color w:val="212121"/>
        </w:rPr>
        <w:t>of</w:t>
      </w:r>
      <w:r w:rsidRPr="008B70EB">
        <w:rPr>
          <w:rFonts w:eastAsia="Carlito"/>
          <w:i/>
          <w:iCs/>
          <w:color w:val="212121"/>
          <w:spacing w:val="-10"/>
        </w:rPr>
        <w:t xml:space="preserve"> </w:t>
      </w:r>
      <w:r w:rsidRPr="008B70EB">
        <w:rPr>
          <w:rFonts w:eastAsia="Carlito"/>
          <w:i/>
          <w:iCs/>
          <w:color w:val="212121"/>
        </w:rPr>
        <w:t>a</w:t>
      </w:r>
      <w:r w:rsidRPr="008B70EB">
        <w:rPr>
          <w:rFonts w:eastAsia="Carlito"/>
          <w:i/>
          <w:iCs/>
          <w:color w:val="212121"/>
          <w:spacing w:val="-11"/>
        </w:rPr>
        <w:t xml:space="preserve"> </w:t>
      </w:r>
      <w:r w:rsidRPr="008B70EB">
        <w:rPr>
          <w:rFonts w:eastAsia="Carlito"/>
          <w:i/>
          <w:iCs/>
          <w:color w:val="212121"/>
        </w:rPr>
        <w:t>computer</w:t>
      </w:r>
      <w:r w:rsidRPr="008B70EB">
        <w:rPr>
          <w:rFonts w:eastAsia="Carlito"/>
          <w:i/>
          <w:iCs/>
          <w:color w:val="212121"/>
          <w:spacing w:val="-10"/>
        </w:rPr>
        <w:t xml:space="preserve"> </w:t>
      </w:r>
      <w:r w:rsidRPr="008B70EB">
        <w:rPr>
          <w:rFonts w:eastAsia="Carlito"/>
          <w:i/>
          <w:iCs/>
          <w:color w:val="212121"/>
        </w:rPr>
        <w:t>system</w:t>
      </w:r>
      <w:r w:rsidRPr="008B70EB">
        <w:rPr>
          <w:rFonts w:eastAsia="Carlito"/>
          <w:i/>
          <w:iCs/>
          <w:color w:val="212121"/>
          <w:spacing w:val="-9"/>
        </w:rPr>
        <w:t xml:space="preserve"> </w:t>
      </w:r>
      <w:r w:rsidRPr="008B70EB">
        <w:rPr>
          <w:rFonts w:eastAsia="Carlito"/>
          <w:i/>
          <w:iCs/>
          <w:color w:val="212121"/>
        </w:rPr>
        <w:t>and</w:t>
      </w:r>
      <w:r w:rsidRPr="008B70EB">
        <w:rPr>
          <w:rFonts w:eastAsia="Carlito"/>
          <w:i/>
          <w:iCs/>
          <w:color w:val="212121"/>
          <w:spacing w:val="-11"/>
        </w:rPr>
        <w:t xml:space="preserve"> </w:t>
      </w:r>
      <w:r w:rsidRPr="008B70EB">
        <w:rPr>
          <w:rFonts w:eastAsia="Carlito"/>
          <w:i/>
          <w:iCs/>
          <w:color w:val="212121"/>
        </w:rPr>
        <w:t>computer</w:t>
      </w:r>
      <w:r w:rsidRPr="008B70EB">
        <w:rPr>
          <w:rFonts w:eastAsia="Carlito"/>
          <w:i/>
          <w:iCs/>
          <w:color w:val="212121"/>
          <w:spacing w:val="-12"/>
        </w:rPr>
        <w:t xml:space="preserve"> </w:t>
      </w:r>
      <w:r w:rsidRPr="008B70EB">
        <w:rPr>
          <w:rFonts w:eastAsia="Carlito"/>
          <w:i/>
          <w:iCs/>
          <w:color w:val="212121"/>
        </w:rPr>
        <w:t>application software. Meanwhile, they also develop the skill of using computer application software for solving</w:t>
      </w:r>
      <w:r w:rsidRPr="008B70EB">
        <w:rPr>
          <w:rFonts w:eastAsia="Carlito"/>
          <w:i/>
          <w:iCs/>
          <w:color w:val="212121"/>
          <w:spacing w:val="-1"/>
        </w:rPr>
        <w:t xml:space="preserve"> </w:t>
      </w:r>
      <w:r w:rsidRPr="008B70EB">
        <w:rPr>
          <w:rFonts w:eastAsia="Carlito"/>
          <w:i/>
          <w:iCs/>
          <w:color w:val="212121"/>
        </w:rPr>
        <w:t>problems.</w:t>
      </w:r>
    </w:p>
    <w:p w:rsidR="00F81A62" w:rsidRPr="008B70EB" w:rsidRDefault="00F81A62" w:rsidP="00F81A62">
      <w:pPr>
        <w:widowControl w:val="0"/>
        <w:autoSpaceDE w:val="0"/>
        <w:autoSpaceDN w:val="0"/>
        <w:rPr>
          <w:rFonts w:eastAsia="Carlito"/>
        </w:rPr>
      </w:pPr>
    </w:p>
    <w:p w:rsidR="00F81A62" w:rsidRPr="008B70EB" w:rsidRDefault="00F81A62" w:rsidP="00F81A62">
      <w:pPr>
        <w:widowControl w:val="0"/>
        <w:autoSpaceDE w:val="0"/>
        <w:autoSpaceDN w:val="0"/>
        <w:rPr>
          <w:rFonts w:eastAsia="Carlito"/>
        </w:rPr>
      </w:pPr>
    </w:p>
    <w:p w:rsidR="00F81A62" w:rsidRPr="008B70EB" w:rsidRDefault="00F81A62" w:rsidP="00F81A62">
      <w:pPr>
        <w:widowControl w:val="0"/>
        <w:autoSpaceDE w:val="0"/>
        <w:autoSpaceDN w:val="0"/>
        <w:jc w:val="both"/>
        <w:rPr>
          <w:rFonts w:eastAsia="Carlito"/>
          <w:b/>
          <w:color w:val="212121"/>
        </w:rPr>
      </w:pPr>
      <w:r w:rsidRPr="008B70EB">
        <w:rPr>
          <w:rFonts w:eastAsia="Carlito"/>
          <w:b/>
          <w:color w:val="212121"/>
        </w:rPr>
        <w:t>COURSE CONTENTS:</w:t>
      </w:r>
    </w:p>
    <w:p w:rsidR="00F81A62" w:rsidRPr="008B70EB" w:rsidRDefault="00F81A62" w:rsidP="00F81A62">
      <w:pPr>
        <w:widowControl w:val="0"/>
        <w:autoSpaceDE w:val="0"/>
        <w:autoSpaceDN w:val="0"/>
        <w:ind w:left="100"/>
        <w:jc w:val="both"/>
        <w:rPr>
          <w:rFonts w:eastAsia="Carlito"/>
          <w:b/>
        </w:rPr>
      </w:pPr>
    </w:p>
    <w:p w:rsidR="00F81A62" w:rsidRPr="008B70EB" w:rsidRDefault="00F81A62" w:rsidP="00F81A62">
      <w:pPr>
        <w:widowControl w:val="0"/>
        <w:autoSpaceDE w:val="0"/>
        <w:autoSpaceDN w:val="0"/>
        <w:ind w:right="5744"/>
        <w:rPr>
          <w:rFonts w:eastAsia="Carlito"/>
          <w:b/>
        </w:rPr>
      </w:pPr>
      <w:r w:rsidRPr="008B70EB">
        <w:rPr>
          <w:rFonts w:eastAsia="Carlito"/>
          <w:b/>
        </w:rPr>
        <w:t>Computer and its</w:t>
      </w:r>
      <w:r w:rsidRPr="008B70EB">
        <w:rPr>
          <w:rFonts w:eastAsia="Carlito"/>
          <w:b/>
          <w:spacing w:val="-10"/>
        </w:rPr>
        <w:t xml:space="preserve"> </w:t>
      </w:r>
      <w:r w:rsidRPr="008B70EB">
        <w:rPr>
          <w:rFonts w:eastAsia="Carlito"/>
          <w:b/>
        </w:rPr>
        <w:t>components</w:t>
      </w:r>
    </w:p>
    <w:p w:rsidR="00F81A62" w:rsidRPr="008B70EB" w:rsidRDefault="00F81A62" w:rsidP="00F81A62">
      <w:pPr>
        <w:pStyle w:val="ListParagraph"/>
        <w:widowControl w:val="0"/>
        <w:numPr>
          <w:ilvl w:val="0"/>
          <w:numId w:val="45"/>
        </w:numPr>
        <w:tabs>
          <w:tab w:val="left" w:pos="360"/>
        </w:tabs>
        <w:autoSpaceDE w:val="0"/>
        <w:autoSpaceDN w:val="0"/>
        <w:ind w:right="5749"/>
        <w:rPr>
          <w:rFonts w:ascii="Times New Roman" w:eastAsia="Carlito" w:hAnsi="Times New Roman"/>
          <w:sz w:val="24"/>
          <w:szCs w:val="24"/>
        </w:rPr>
      </w:pPr>
      <w:r w:rsidRPr="008B70EB">
        <w:rPr>
          <w:rFonts w:ascii="Times New Roman" w:eastAsia="Carlito" w:hAnsi="Times New Roman"/>
          <w:sz w:val="24"/>
          <w:szCs w:val="24"/>
        </w:rPr>
        <w:t>Input and input</w:t>
      </w:r>
      <w:r w:rsidRPr="008B70EB">
        <w:rPr>
          <w:rFonts w:ascii="Times New Roman" w:eastAsia="Carlito" w:hAnsi="Times New Roman"/>
          <w:spacing w:val="-7"/>
          <w:sz w:val="24"/>
          <w:szCs w:val="24"/>
        </w:rPr>
        <w:t xml:space="preserve"> </w:t>
      </w:r>
      <w:r w:rsidRPr="008B70EB">
        <w:rPr>
          <w:rFonts w:ascii="Times New Roman" w:eastAsia="Carlito" w:hAnsi="Times New Roman"/>
          <w:sz w:val="24"/>
          <w:szCs w:val="24"/>
        </w:rPr>
        <w:t>devices</w:t>
      </w:r>
    </w:p>
    <w:p w:rsidR="00F81A62" w:rsidRPr="008B70EB" w:rsidRDefault="00F81A62" w:rsidP="00F81A62">
      <w:pPr>
        <w:pStyle w:val="ListParagraph"/>
        <w:widowControl w:val="0"/>
        <w:numPr>
          <w:ilvl w:val="0"/>
          <w:numId w:val="45"/>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Output and output</w:t>
      </w:r>
      <w:r w:rsidRPr="008B70EB">
        <w:rPr>
          <w:rFonts w:ascii="Times New Roman" w:eastAsia="Carlito" w:hAnsi="Times New Roman"/>
          <w:spacing w:val="3"/>
          <w:sz w:val="24"/>
          <w:szCs w:val="24"/>
        </w:rPr>
        <w:t xml:space="preserve"> </w:t>
      </w:r>
      <w:r w:rsidRPr="008B70EB">
        <w:rPr>
          <w:rFonts w:ascii="Times New Roman" w:eastAsia="Carlito" w:hAnsi="Times New Roman"/>
          <w:sz w:val="24"/>
          <w:szCs w:val="24"/>
        </w:rPr>
        <w:t>devices</w:t>
      </w:r>
    </w:p>
    <w:p w:rsidR="00F81A62" w:rsidRPr="008B70EB" w:rsidRDefault="00F81A62" w:rsidP="00F81A62">
      <w:pPr>
        <w:pStyle w:val="ListParagraph"/>
        <w:widowControl w:val="0"/>
        <w:numPr>
          <w:ilvl w:val="0"/>
          <w:numId w:val="45"/>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Central processing</w:t>
      </w:r>
      <w:r w:rsidRPr="008B70EB">
        <w:rPr>
          <w:rFonts w:ascii="Times New Roman" w:eastAsia="Carlito" w:hAnsi="Times New Roman"/>
          <w:spacing w:val="-3"/>
          <w:sz w:val="24"/>
          <w:szCs w:val="24"/>
        </w:rPr>
        <w:t xml:space="preserve"> </w:t>
      </w:r>
      <w:r w:rsidRPr="008B70EB">
        <w:rPr>
          <w:rFonts w:ascii="Times New Roman" w:eastAsia="Carlito" w:hAnsi="Times New Roman"/>
          <w:sz w:val="24"/>
          <w:szCs w:val="24"/>
        </w:rPr>
        <w:t>unit</w:t>
      </w:r>
    </w:p>
    <w:p w:rsidR="00F81A62" w:rsidRPr="008B70EB" w:rsidRDefault="00F81A62" w:rsidP="00F81A62">
      <w:pPr>
        <w:pStyle w:val="ListParagraph"/>
        <w:widowControl w:val="0"/>
        <w:numPr>
          <w:ilvl w:val="0"/>
          <w:numId w:val="45"/>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Memory</w:t>
      </w:r>
    </w:p>
    <w:p w:rsidR="00F81A62" w:rsidRPr="008B70EB" w:rsidRDefault="00F81A62" w:rsidP="00F81A62">
      <w:pPr>
        <w:widowControl w:val="0"/>
        <w:tabs>
          <w:tab w:val="left" w:pos="821"/>
        </w:tabs>
        <w:autoSpaceDE w:val="0"/>
        <w:autoSpaceDN w:val="0"/>
        <w:outlineLvl w:val="0"/>
        <w:rPr>
          <w:rFonts w:eastAsia="Carlito"/>
          <w:b/>
          <w:bCs/>
        </w:rPr>
      </w:pPr>
      <w:r w:rsidRPr="008B70EB">
        <w:rPr>
          <w:rFonts w:eastAsia="Carlito"/>
          <w:b/>
          <w:bCs/>
        </w:rPr>
        <w:t>Generations of</w:t>
      </w:r>
      <w:r w:rsidRPr="008B70EB">
        <w:rPr>
          <w:rFonts w:eastAsia="Carlito"/>
          <w:b/>
          <w:bCs/>
          <w:spacing w:val="-4"/>
        </w:rPr>
        <w:t xml:space="preserve"> </w:t>
      </w:r>
      <w:r w:rsidRPr="008B70EB">
        <w:rPr>
          <w:rFonts w:eastAsia="Carlito"/>
          <w:b/>
          <w:bCs/>
        </w:rPr>
        <w:t>Computer</w:t>
      </w:r>
    </w:p>
    <w:p w:rsidR="00F81A62" w:rsidRPr="008B70EB" w:rsidRDefault="00F81A62" w:rsidP="00F81A62">
      <w:pPr>
        <w:pStyle w:val="ListParagraph"/>
        <w:widowControl w:val="0"/>
        <w:numPr>
          <w:ilvl w:val="0"/>
          <w:numId w:val="51"/>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First generation</w:t>
      </w:r>
    </w:p>
    <w:p w:rsidR="00F81A62" w:rsidRPr="008B70EB" w:rsidRDefault="00F81A62" w:rsidP="00F81A62">
      <w:pPr>
        <w:pStyle w:val="ListParagraph"/>
        <w:widowControl w:val="0"/>
        <w:numPr>
          <w:ilvl w:val="0"/>
          <w:numId w:val="51"/>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Second</w:t>
      </w:r>
      <w:r w:rsidRPr="008B70EB">
        <w:rPr>
          <w:rFonts w:ascii="Times New Roman" w:eastAsia="Carlito" w:hAnsi="Times New Roman"/>
          <w:spacing w:val="-2"/>
          <w:sz w:val="24"/>
          <w:szCs w:val="24"/>
        </w:rPr>
        <w:t xml:space="preserve"> </w:t>
      </w:r>
      <w:r w:rsidRPr="008B70EB">
        <w:rPr>
          <w:rFonts w:ascii="Times New Roman" w:eastAsia="Carlito" w:hAnsi="Times New Roman"/>
          <w:sz w:val="24"/>
          <w:szCs w:val="24"/>
        </w:rPr>
        <w:t>generation</w:t>
      </w:r>
    </w:p>
    <w:p w:rsidR="00F81A62" w:rsidRPr="008B70EB" w:rsidRDefault="00F81A62" w:rsidP="00F81A62">
      <w:pPr>
        <w:pStyle w:val="ListParagraph"/>
        <w:widowControl w:val="0"/>
        <w:numPr>
          <w:ilvl w:val="0"/>
          <w:numId w:val="51"/>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Third</w:t>
      </w:r>
      <w:r w:rsidRPr="008B70EB">
        <w:rPr>
          <w:rFonts w:ascii="Times New Roman" w:eastAsia="Carlito" w:hAnsi="Times New Roman"/>
          <w:spacing w:val="-2"/>
          <w:sz w:val="24"/>
          <w:szCs w:val="24"/>
        </w:rPr>
        <w:t xml:space="preserve"> </w:t>
      </w:r>
      <w:r w:rsidRPr="008B70EB">
        <w:rPr>
          <w:rFonts w:ascii="Times New Roman" w:eastAsia="Carlito" w:hAnsi="Times New Roman"/>
          <w:sz w:val="24"/>
          <w:szCs w:val="24"/>
        </w:rPr>
        <w:t>generation</w:t>
      </w:r>
    </w:p>
    <w:p w:rsidR="00F81A62" w:rsidRPr="008B70EB" w:rsidRDefault="00F81A62" w:rsidP="00F81A62">
      <w:pPr>
        <w:pStyle w:val="ListParagraph"/>
        <w:widowControl w:val="0"/>
        <w:numPr>
          <w:ilvl w:val="0"/>
          <w:numId w:val="51"/>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Fourth generation</w:t>
      </w:r>
    </w:p>
    <w:p w:rsidR="00F81A62" w:rsidRPr="008B70EB" w:rsidRDefault="00F81A62" w:rsidP="00F81A62">
      <w:pPr>
        <w:pStyle w:val="ListParagraph"/>
        <w:widowControl w:val="0"/>
        <w:numPr>
          <w:ilvl w:val="0"/>
          <w:numId w:val="51"/>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Fifth generation</w:t>
      </w:r>
    </w:p>
    <w:p w:rsidR="00F81A62" w:rsidRPr="008B70EB" w:rsidRDefault="00F81A62" w:rsidP="00F81A62">
      <w:pPr>
        <w:widowControl w:val="0"/>
        <w:tabs>
          <w:tab w:val="left" w:pos="821"/>
        </w:tabs>
        <w:autoSpaceDE w:val="0"/>
        <w:autoSpaceDN w:val="0"/>
        <w:outlineLvl w:val="0"/>
        <w:rPr>
          <w:rFonts w:eastAsia="Carlito"/>
          <w:b/>
          <w:bCs/>
        </w:rPr>
      </w:pPr>
      <w:r w:rsidRPr="008B70EB">
        <w:rPr>
          <w:rFonts w:eastAsia="Carlito"/>
          <w:b/>
          <w:bCs/>
        </w:rPr>
        <w:t>Types of</w:t>
      </w:r>
      <w:r w:rsidRPr="008B70EB">
        <w:rPr>
          <w:rFonts w:eastAsia="Carlito"/>
          <w:b/>
          <w:bCs/>
          <w:spacing w:val="-2"/>
        </w:rPr>
        <w:t xml:space="preserve"> </w:t>
      </w:r>
      <w:r w:rsidRPr="008B70EB">
        <w:rPr>
          <w:rFonts w:eastAsia="Carlito"/>
          <w:b/>
          <w:bCs/>
        </w:rPr>
        <w:t>Computers</w:t>
      </w:r>
    </w:p>
    <w:p w:rsidR="00F81A62" w:rsidRPr="008B70EB" w:rsidRDefault="00F81A62" w:rsidP="00F81A62">
      <w:pPr>
        <w:pStyle w:val="ListParagraph"/>
        <w:widowControl w:val="0"/>
        <w:numPr>
          <w:ilvl w:val="0"/>
          <w:numId w:val="52"/>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Analog</w:t>
      </w:r>
      <w:r w:rsidRPr="008B70EB">
        <w:rPr>
          <w:rFonts w:ascii="Times New Roman" w:eastAsia="Carlito" w:hAnsi="Times New Roman"/>
          <w:spacing w:val="-1"/>
          <w:sz w:val="24"/>
          <w:szCs w:val="24"/>
        </w:rPr>
        <w:t xml:space="preserve"> </w:t>
      </w:r>
      <w:r w:rsidRPr="008B70EB">
        <w:rPr>
          <w:rFonts w:ascii="Times New Roman" w:eastAsia="Carlito" w:hAnsi="Times New Roman"/>
          <w:sz w:val="24"/>
          <w:szCs w:val="24"/>
        </w:rPr>
        <w:t>Computers</w:t>
      </w:r>
    </w:p>
    <w:p w:rsidR="00F81A62" w:rsidRPr="008B70EB" w:rsidRDefault="00F81A62" w:rsidP="00F81A62">
      <w:pPr>
        <w:pStyle w:val="ListParagraph"/>
        <w:widowControl w:val="0"/>
        <w:numPr>
          <w:ilvl w:val="0"/>
          <w:numId w:val="52"/>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Digital</w:t>
      </w:r>
      <w:r w:rsidRPr="008B70EB">
        <w:rPr>
          <w:rFonts w:ascii="Times New Roman" w:eastAsia="Carlito" w:hAnsi="Times New Roman"/>
          <w:spacing w:val="-6"/>
          <w:sz w:val="24"/>
          <w:szCs w:val="24"/>
        </w:rPr>
        <w:t xml:space="preserve"> </w:t>
      </w:r>
      <w:r w:rsidRPr="008B70EB">
        <w:rPr>
          <w:rFonts w:ascii="Times New Roman" w:eastAsia="Carlito" w:hAnsi="Times New Roman"/>
          <w:sz w:val="24"/>
          <w:szCs w:val="24"/>
        </w:rPr>
        <w:t>Computers</w:t>
      </w:r>
    </w:p>
    <w:p w:rsidR="00F81A62" w:rsidRPr="008B70EB" w:rsidRDefault="00F81A62" w:rsidP="00F81A62">
      <w:pPr>
        <w:pStyle w:val="ListParagraph"/>
        <w:widowControl w:val="0"/>
        <w:numPr>
          <w:ilvl w:val="0"/>
          <w:numId w:val="52"/>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Hybrid</w:t>
      </w:r>
      <w:r w:rsidRPr="008B70EB">
        <w:rPr>
          <w:rFonts w:ascii="Times New Roman" w:eastAsia="Carlito" w:hAnsi="Times New Roman"/>
          <w:spacing w:val="-6"/>
          <w:sz w:val="24"/>
          <w:szCs w:val="24"/>
        </w:rPr>
        <w:t xml:space="preserve"> </w:t>
      </w:r>
      <w:r w:rsidRPr="008B70EB">
        <w:rPr>
          <w:rFonts w:ascii="Times New Roman" w:eastAsia="Carlito" w:hAnsi="Times New Roman"/>
          <w:sz w:val="24"/>
          <w:szCs w:val="24"/>
        </w:rPr>
        <w:t>Computers</w:t>
      </w:r>
    </w:p>
    <w:p w:rsidR="00F81A62" w:rsidRPr="008B70EB" w:rsidRDefault="00F81A62" w:rsidP="00F81A62">
      <w:pPr>
        <w:widowControl w:val="0"/>
        <w:tabs>
          <w:tab w:val="left" w:pos="1541"/>
        </w:tabs>
        <w:autoSpaceDE w:val="0"/>
        <w:autoSpaceDN w:val="0"/>
        <w:ind w:left="1540"/>
        <w:rPr>
          <w:rFonts w:eastAsia="Carlito"/>
        </w:rPr>
      </w:pPr>
    </w:p>
    <w:p w:rsidR="00F81A62" w:rsidRPr="008B70EB" w:rsidRDefault="00F81A62" w:rsidP="00F81A62">
      <w:pPr>
        <w:widowControl w:val="0"/>
        <w:tabs>
          <w:tab w:val="left" w:pos="821"/>
        </w:tabs>
        <w:autoSpaceDE w:val="0"/>
        <w:autoSpaceDN w:val="0"/>
        <w:outlineLvl w:val="0"/>
        <w:rPr>
          <w:rFonts w:eastAsia="Carlito"/>
          <w:b/>
          <w:bCs/>
        </w:rPr>
      </w:pPr>
      <w:proofErr w:type="spellStart"/>
      <w:r w:rsidRPr="008B70EB">
        <w:rPr>
          <w:rFonts w:eastAsia="Carlito"/>
          <w:b/>
          <w:bCs/>
        </w:rPr>
        <w:t>Softwares</w:t>
      </w:r>
      <w:proofErr w:type="spellEnd"/>
    </w:p>
    <w:p w:rsidR="00F81A62" w:rsidRPr="008B70EB" w:rsidRDefault="00F81A62" w:rsidP="00F81A62">
      <w:pPr>
        <w:pStyle w:val="ListParagraph"/>
        <w:widowControl w:val="0"/>
        <w:numPr>
          <w:ilvl w:val="0"/>
          <w:numId w:val="53"/>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Application</w:t>
      </w:r>
      <w:r w:rsidRPr="008B70EB">
        <w:rPr>
          <w:rFonts w:ascii="Times New Roman" w:eastAsia="Carlito" w:hAnsi="Times New Roman"/>
          <w:spacing w:val="-1"/>
          <w:sz w:val="24"/>
          <w:szCs w:val="24"/>
        </w:rPr>
        <w:t xml:space="preserve"> </w:t>
      </w:r>
      <w:r w:rsidRPr="008B70EB">
        <w:rPr>
          <w:rFonts w:ascii="Times New Roman" w:eastAsia="Carlito" w:hAnsi="Times New Roman"/>
          <w:sz w:val="24"/>
          <w:szCs w:val="24"/>
        </w:rPr>
        <w:t>software</w:t>
      </w:r>
    </w:p>
    <w:p w:rsidR="00F81A62" w:rsidRPr="008B70EB" w:rsidRDefault="00F81A62" w:rsidP="00F81A62">
      <w:pPr>
        <w:pStyle w:val="ListParagraph"/>
        <w:widowControl w:val="0"/>
        <w:numPr>
          <w:ilvl w:val="0"/>
          <w:numId w:val="53"/>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System software</w:t>
      </w:r>
    </w:p>
    <w:p w:rsidR="00F81A62" w:rsidRPr="008B70EB" w:rsidRDefault="00F81A62" w:rsidP="00F81A62">
      <w:pPr>
        <w:widowControl w:val="0"/>
        <w:tabs>
          <w:tab w:val="left" w:pos="821"/>
        </w:tabs>
        <w:autoSpaceDE w:val="0"/>
        <w:autoSpaceDN w:val="0"/>
        <w:outlineLvl w:val="0"/>
        <w:rPr>
          <w:rFonts w:eastAsia="Carlito"/>
          <w:b/>
          <w:bCs/>
        </w:rPr>
      </w:pPr>
      <w:r w:rsidRPr="008B70EB">
        <w:rPr>
          <w:rFonts w:eastAsia="Carlito"/>
          <w:b/>
          <w:bCs/>
        </w:rPr>
        <w:t>Programming</w:t>
      </w:r>
      <w:r w:rsidRPr="008B70EB">
        <w:rPr>
          <w:rFonts w:eastAsia="Carlito"/>
          <w:b/>
          <w:bCs/>
          <w:spacing w:val="-2"/>
        </w:rPr>
        <w:t xml:space="preserve"> </w:t>
      </w:r>
      <w:r w:rsidRPr="008B70EB">
        <w:rPr>
          <w:rFonts w:eastAsia="Carlito"/>
          <w:b/>
          <w:bCs/>
        </w:rPr>
        <w:t>Language</w:t>
      </w:r>
    </w:p>
    <w:p w:rsidR="00F81A62" w:rsidRPr="008B70EB" w:rsidRDefault="00F81A62" w:rsidP="00F81A62">
      <w:pPr>
        <w:pStyle w:val="ListParagraph"/>
        <w:widowControl w:val="0"/>
        <w:numPr>
          <w:ilvl w:val="0"/>
          <w:numId w:val="54"/>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Low level</w:t>
      </w:r>
      <w:r w:rsidRPr="008B70EB">
        <w:rPr>
          <w:rFonts w:ascii="Times New Roman" w:eastAsia="Carlito" w:hAnsi="Times New Roman"/>
          <w:spacing w:val="-2"/>
          <w:sz w:val="24"/>
          <w:szCs w:val="24"/>
        </w:rPr>
        <w:t xml:space="preserve"> </w:t>
      </w:r>
      <w:r w:rsidRPr="008B70EB">
        <w:rPr>
          <w:rFonts w:ascii="Times New Roman" w:eastAsia="Carlito" w:hAnsi="Times New Roman"/>
          <w:sz w:val="24"/>
          <w:szCs w:val="24"/>
        </w:rPr>
        <w:t>languages</w:t>
      </w:r>
    </w:p>
    <w:p w:rsidR="00F81A62" w:rsidRPr="008B70EB" w:rsidRDefault="00F81A62" w:rsidP="00F81A62">
      <w:pPr>
        <w:pStyle w:val="ListParagraph"/>
        <w:widowControl w:val="0"/>
        <w:numPr>
          <w:ilvl w:val="0"/>
          <w:numId w:val="54"/>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High level</w:t>
      </w:r>
      <w:r w:rsidRPr="008B70EB">
        <w:rPr>
          <w:rFonts w:ascii="Times New Roman" w:eastAsia="Carlito" w:hAnsi="Times New Roman"/>
          <w:spacing w:val="1"/>
          <w:sz w:val="24"/>
          <w:szCs w:val="24"/>
        </w:rPr>
        <w:t xml:space="preserve"> </w:t>
      </w:r>
      <w:r w:rsidRPr="008B70EB">
        <w:rPr>
          <w:rFonts w:ascii="Times New Roman" w:eastAsia="Carlito" w:hAnsi="Times New Roman"/>
          <w:sz w:val="24"/>
          <w:szCs w:val="24"/>
        </w:rPr>
        <w:t>languages</w:t>
      </w:r>
    </w:p>
    <w:p w:rsidR="00F81A62" w:rsidRPr="008B70EB" w:rsidRDefault="00F81A62" w:rsidP="00F81A62">
      <w:pPr>
        <w:pStyle w:val="ListParagraph"/>
        <w:widowControl w:val="0"/>
        <w:numPr>
          <w:ilvl w:val="0"/>
          <w:numId w:val="54"/>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use the Taskbar, Menus, Dialog Boxes, and</w:t>
      </w:r>
      <w:r w:rsidRPr="008B70EB">
        <w:rPr>
          <w:rFonts w:ascii="Times New Roman" w:eastAsia="Carlito" w:hAnsi="Times New Roman"/>
          <w:spacing w:val="-9"/>
          <w:sz w:val="24"/>
          <w:szCs w:val="24"/>
        </w:rPr>
        <w:t xml:space="preserve"> </w:t>
      </w:r>
      <w:r w:rsidRPr="008B70EB">
        <w:rPr>
          <w:rFonts w:ascii="Times New Roman" w:eastAsia="Carlito" w:hAnsi="Times New Roman"/>
          <w:sz w:val="24"/>
          <w:szCs w:val="24"/>
        </w:rPr>
        <w:t>Toolbars;</w:t>
      </w:r>
    </w:p>
    <w:p w:rsidR="00F81A62" w:rsidRPr="008B70EB" w:rsidRDefault="00F81A62" w:rsidP="00F81A62">
      <w:pPr>
        <w:pStyle w:val="ListParagraph"/>
        <w:widowControl w:val="0"/>
        <w:numPr>
          <w:ilvl w:val="0"/>
          <w:numId w:val="54"/>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 xml:space="preserve">Use Internet Explorer to search the World Wide Web, use email, download </w:t>
      </w:r>
      <w:r w:rsidRPr="008B70EB">
        <w:rPr>
          <w:rFonts w:ascii="Times New Roman" w:eastAsia="Carlito" w:hAnsi="Times New Roman"/>
          <w:spacing w:val="2"/>
          <w:sz w:val="24"/>
          <w:szCs w:val="24"/>
        </w:rPr>
        <w:t xml:space="preserve">and </w:t>
      </w:r>
      <w:r w:rsidRPr="008B70EB">
        <w:rPr>
          <w:rFonts w:ascii="Times New Roman" w:eastAsia="Carlito" w:hAnsi="Times New Roman"/>
          <w:sz w:val="24"/>
          <w:szCs w:val="24"/>
        </w:rPr>
        <w:t>print graphics</w:t>
      </w:r>
    </w:p>
    <w:p w:rsidR="00F81A62" w:rsidRPr="008B70EB" w:rsidRDefault="00F81A62" w:rsidP="00F81A62">
      <w:pPr>
        <w:pStyle w:val="ListParagraph"/>
        <w:widowControl w:val="0"/>
        <w:numPr>
          <w:ilvl w:val="0"/>
          <w:numId w:val="54"/>
        </w:numPr>
        <w:tabs>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Use Microsoft Word to create, retrieve and modify documents at an introductory</w:t>
      </w:r>
      <w:r w:rsidRPr="008B70EB">
        <w:rPr>
          <w:rFonts w:ascii="Times New Roman" w:eastAsia="Carlito" w:hAnsi="Times New Roman"/>
          <w:spacing w:val="-21"/>
          <w:sz w:val="24"/>
          <w:szCs w:val="24"/>
        </w:rPr>
        <w:t xml:space="preserve"> </w:t>
      </w:r>
      <w:r w:rsidRPr="008B70EB">
        <w:rPr>
          <w:rFonts w:ascii="Times New Roman" w:eastAsia="Carlito" w:hAnsi="Times New Roman"/>
          <w:sz w:val="24"/>
          <w:szCs w:val="24"/>
        </w:rPr>
        <w:t>level.</w:t>
      </w:r>
    </w:p>
    <w:p w:rsidR="00F81A62" w:rsidRPr="008B70EB" w:rsidRDefault="00F81A62" w:rsidP="00F81A62">
      <w:pPr>
        <w:pStyle w:val="ListParagraph"/>
        <w:widowControl w:val="0"/>
        <w:numPr>
          <w:ilvl w:val="0"/>
          <w:numId w:val="54"/>
        </w:numPr>
        <w:tabs>
          <w:tab w:val="left" w:pos="821"/>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Use Microsoft Excel to create, retrieve, modify and print spreadsheets and graphs at an introductory</w:t>
      </w:r>
      <w:r w:rsidRPr="008B70EB">
        <w:rPr>
          <w:rFonts w:ascii="Times New Roman" w:eastAsia="Carlito" w:hAnsi="Times New Roman"/>
          <w:spacing w:val="-1"/>
          <w:sz w:val="24"/>
          <w:szCs w:val="24"/>
        </w:rPr>
        <w:t xml:space="preserve"> </w:t>
      </w:r>
      <w:r w:rsidRPr="008B70EB">
        <w:rPr>
          <w:rFonts w:ascii="Times New Roman" w:eastAsia="Carlito" w:hAnsi="Times New Roman"/>
          <w:sz w:val="24"/>
          <w:szCs w:val="24"/>
        </w:rPr>
        <w:t>level</w:t>
      </w:r>
    </w:p>
    <w:p w:rsidR="00F81A62" w:rsidRPr="008B70EB" w:rsidRDefault="00F81A62" w:rsidP="00F81A62">
      <w:pPr>
        <w:pStyle w:val="ListParagraph"/>
        <w:widowControl w:val="0"/>
        <w:numPr>
          <w:ilvl w:val="0"/>
          <w:numId w:val="54"/>
        </w:numPr>
        <w:tabs>
          <w:tab w:val="left" w:pos="821"/>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lastRenderedPageBreak/>
        <w:t>Implementation of all excel concept including formulas and</w:t>
      </w:r>
      <w:r w:rsidRPr="008B70EB">
        <w:rPr>
          <w:rFonts w:ascii="Times New Roman" w:eastAsia="Carlito" w:hAnsi="Times New Roman"/>
          <w:spacing w:val="-8"/>
          <w:sz w:val="24"/>
          <w:szCs w:val="24"/>
        </w:rPr>
        <w:t xml:space="preserve"> </w:t>
      </w:r>
      <w:r w:rsidRPr="008B70EB">
        <w:rPr>
          <w:rFonts w:ascii="Times New Roman" w:eastAsia="Carlito" w:hAnsi="Times New Roman"/>
          <w:sz w:val="24"/>
          <w:szCs w:val="24"/>
        </w:rPr>
        <w:t>functions.</w:t>
      </w:r>
    </w:p>
    <w:p w:rsidR="00F81A62" w:rsidRPr="008B70EB" w:rsidRDefault="00F81A62" w:rsidP="00F81A62">
      <w:pPr>
        <w:pStyle w:val="ListParagraph"/>
        <w:widowControl w:val="0"/>
        <w:numPr>
          <w:ilvl w:val="0"/>
          <w:numId w:val="54"/>
        </w:numPr>
        <w:tabs>
          <w:tab w:val="left" w:pos="821"/>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Use Microsoft Access to construct and search a simple</w:t>
      </w:r>
      <w:r w:rsidRPr="008B70EB">
        <w:rPr>
          <w:rFonts w:ascii="Times New Roman" w:eastAsia="Carlito" w:hAnsi="Times New Roman"/>
          <w:spacing w:val="-8"/>
          <w:sz w:val="24"/>
          <w:szCs w:val="24"/>
        </w:rPr>
        <w:t xml:space="preserve"> </w:t>
      </w:r>
      <w:r w:rsidRPr="008B70EB">
        <w:rPr>
          <w:rFonts w:ascii="Times New Roman" w:eastAsia="Carlito" w:hAnsi="Times New Roman"/>
          <w:sz w:val="24"/>
          <w:szCs w:val="24"/>
        </w:rPr>
        <w:t>database.</w:t>
      </w:r>
    </w:p>
    <w:p w:rsidR="00F81A62" w:rsidRPr="008B70EB" w:rsidRDefault="00F81A62" w:rsidP="00F81A62">
      <w:pPr>
        <w:pStyle w:val="ListParagraph"/>
        <w:widowControl w:val="0"/>
        <w:numPr>
          <w:ilvl w:val="0"/>
          <w:numId w:val="54"/>
        </w:numPr>
        <w:tabs>
          <w:tab w:val="left" w:pos="821"/>
          <w:tab w:val="left" w:pos="1541"/>
        </w:tabs>
        <w:autoSpaceDE w:val="0"/>
        <w:autoSpaceDN w:val="0"/>
        <w:rPr>
          <w:rFonts w:ascii="Times New Roman" w:eastAsia="Carlito" w:hAnsi="Times New Roman"/>
          <w:sz w:val="24"/>
          <w:szCs w:val="24"/>
        </w:rPr>
      </w:pPr>
      <w:r w:rsidRPr="008B70EB">
        <w:rPr>
          <w:rFonts w:ascii="Times New Roman" w:eastAsia="Carlito" w:hAnsi="Times New Roman"/>
          <w:sz w:val="24"/>
          <w:szCs w:val="24"/>
        </w:rPr>
        <w:t>Use Microsoft PowerPoint to create a computer slide</w:t>
      </w:r>
      <w:r w:rsidRPr="008B70EB">
        <w:rPr>
          <w:rFonts w:ascii="Times New Roman" w:eastAsia="Carlito" w:hAnsi="Times New Roman"/>
          <w:spacing w:val="-12"/>
          <w:sz w:val="24"/>
          <w:szCs w:val="24"/>
        </w:rPr>
        <w:t xml:space="preserve"> </w:t>
      </w:r>
      <w:r w:rsidRPr="008B70EB">
        <w:rPr>
          <w:rFonts w:ascii="Times New Roman" w:eastAsia="Carlito" w:hAnsi="Times New Roman"/>
          <w:sz w:val="24"/>
          <w:szCs w:val="24"/>
        </w:rPr>
        <w:t>show.</w:t>
      </w:r>
    </w:p>
    <w:p w:rsidR="00F81A62" w:rsidRPr="008B70EB" w:rsidRDefault="00F81A62" w:rsidP="00F81A62">
      <w:pPr>
        <w:widowControl w:val="0"/>
        <w:tabs>
          <w:tab w:val="left" w:pos="821"/>
        </w:tabs>
        <w:autoSpaceDE w:val="0"/>
        <w:autoSpaceDN w:val="0"/>
        <w:ind w:left="820"/>
        <w:rPr>
          <w:rFonts w:eastAsia="Carlito"/>
        </w:rPr>
      </w:pPr>
    </w:p>
    <w:p w:rsidR="00F81A62" w:rsidRPr="008B70EB" w:rsidRDefault="00F81A62" w:rsidP="00F81A62">
      <w:pPr>
        <w:widowControl w:val="0"/>
        <w:autoSpaceDE w:val="0"/>
        <w:autoSpaceDN w:val="0"/>
        <w:ind w:left="100"/>
        <w:outlineLvl w:val="0"/>
        <w:rPr>
          <w:rFonts w:eastAsia="Carlito"/>
          <w:b/>
          <w:bCs/>
        </w:rPr>
      </w:pPr>
      <w:r w:rsidRPr="008B70EB">
        <w:rPr>
          <w:rFonts w:eastAsia="Carlito"/>
          <w:b/>
          <w:bCs/>
        </w:rPr>
        <w:t>Recommended Books:</w:t>
      </w:r>
    </w:p>
    <w:p w:rsidR="00F81A62" w:rsidRPr="008B70EB" w:rsidRDefault="00F81A62" w:rsidP="00F81A62">
      <w:pPr>
        <w:widowControl w:val="0"/>
        <w:numPr>
          <w:ilvl w:val="0"/>
          <w:numId w:val="44"/>
        </w:numPr>
        <w:tabs>
          <w:tab w:val="left" w:pos="821"/>
        </w:tabs>
        <w:autoSpaceDE w:val="0"/>
        <w:autoSpaceDN w:val="0"/>
        <w:ind w:right="461"/>
        <w:rPr>
          <w:rFonts w:eastAsia="Carlito"/>
        </w:rPr>
      </w:pPr>
      <w:r w:rsidRPr="008B70EB">
        <w:rPr>
          <w:rFonts w:eastAsia="Carlito"/>
        </w:rPr>
        <w:t xml:space="preserve">Gilbert, B. Introduction to Computer Science: A Textbook for Beginners in Informatics </w:t>
      </w:r>
      <w:r w:rsidRPr="008B70EB">
        <w:rPr>
          <w:rFonts w:eastAsia="Carlito"/>
          <w:spacing w:val="-36"/>
        </w:rPr>
        <w:t xml:space="preserve"> </w:t>
      </w:r>
    </w:p>
    <w:p w:rsidR="00F81A62" w:rsidRPr="008B70EB" w:rsidRDefault="00F81A62" w:rsidP="00F81A62">
      <w:pPr>
        <w:widowControl w:val="0"/>
        <w:numPr>
          <w:ilvl w:val="0"/>
          <w:numId w:val="44"/>
        </w:numPr>
        <w:tabs>
          <w:tab w:val="left" w:pos="821"/>
        </w:tabs>
        <w:autoSpaceDE w:val="0"/>
        <w:autoSpaceDN w:val="0"/>
        <w:ind w:hanging="361"/>
        <w:rPr>
          <w:rFonts w:eastAsia="Carlito"/>
        </w:rPr>
      </w:pPr>
      <w:r w:rsidRPr="008B70EB">
        <w:rPr>
          <w:rFonts w:eastAsia="Carlito"/>
        </w:rPr>
        <w:t>Joan, L., &amp; Curtis, F. Microsoft office 2016 step by step</w:t>
      </w:r>
    </w:p>
    <w:p w:rsidR="00F81A62" w:rsidRPr="008B70EB" w:rsidRDefault="00F81A62" w:rsidP="00F81A62">
      <w:pPr>
        <w:widowControl w:val="0"/>
        <w:numPr>
          <w:ilvl w:val="0"/>
          <w:numId w:val="44"/>
        </w:numPr>
        <w:tabs>
          <w:tab w:val="left" w:pos="821"/>
          <w:tab w:val="left" w:pos="3700"/>
        </w:tabs>
        <w:autoSpaceDE w:val="0"/>
        <w:autoSpaceDN w:val="0"/>
        <w:ind w:hanging="361"/>
        <w:rPr>
          <w:rFonts w:eastAsia="Carlito"/>
        </w:rPr>
      </w:pPr>
      <w:proofErr w:type="spellStart"/>
      <w:r w:rsidRPr="008B70EB">
        <w:rPr>
          <w:rFonts w:eastAsia="Carlito"/>
        </w:rPr>
        <w:t>Kinear</w:t>
      </w:r>
      <w:proofErr w:type="spellEnd"/>
      <w:r w:rsidRPr="008B70EB">
        <w:rPr>
          <w:rFonts w:eastAsia="Carlito"/>
        </w:rPr>
        <w:t>, P.R. &amp;</w:t>
      </w:r>
      <w:r w:rsidRPr="008B70EB">
        <w:rPr>
          <w:rFonts w:eastAsia="Carlito"/>
          <w:spacing w:val="4"/>
        </w:rPr>
        <w:t xml:space="preserve"> </w:t>
      </w:r>
      <w:r w:rsidRPr="008B70EB">
        <w:rPr>
          <w:rFonts w:eastAsia="Carlito"/>
        </w:rPr>
        <w:t>Gray,</w:t>
      </w:r>
      <w:r w:rsidRPr="008B70EB">
        <w:rPr>
          <w:rFonts w:eastAsia="Carlito"/>
          <w:spacing w:val="-1"/>
        </w:rPr>
        <w:t xml:space="preserve"> </w:t>
      </w:r>
      <w:r w:rsidRPr="008B70EB">
        <w:rPr>
          <w:rFonts w:eastAsia="Carlito"/>
        </w:rPr>
        <w:t>C.D.</w:t>
      </w:r>
      <w:r w:rsidRPr="008B70EB">
        <w:rPr>
          <w:rFonts w:eastAsia="Carlito"/>
        </w:rPr>
        <w:tab/>
        <w:t>SPPS for windows made</w:t>
      </w:r>
      <w:r w:rsidRPr="008B70EB">
        <w:rPr>
          <w:rFonts w:eastAsia="Carlito"/>
          <w:spacing w:val="-3"/>
        </w:rPr>
        <w:t xml:space="preserve"> </w:t>
      </w:r>
      <w:r w:rsidRPr="008B70EB">
        <w:rPr>
          <w:rFonts w:eastAsia="Carlito"/>
        </w:rPr>
        <w:t>simple</w:t>
      </w:r>
    </w:p>
    <w:p w:rsidR="00F81A62" w:rsidRPr="008B70EB" w:rsidRDefault="00F81A62" w:rsidP="00F81A62">
      <w:pPr>
        <w:widowControl w:val="0"/>
        <w:numPr>
          <w:ilvl w:val="0"/>
          <w:numId w:val="44"/>
        </w:numPr>
        <w:tabs>
          <w:tab w:val="left" w:pos="821"/>
          <w:tab w:val="left" w:pos="3700"/>
        </w:tabs>
        <w:autoSpaceDE w:val="0"/>
        <w:autoSpaceDN w:val="0"/>
        <w:ind w:hanging="361"/>
        <w:rPr>
          <w:rFonts w:eastAsia="Carlito"/>
        </w:rPr>
      </w:pPr>
      <w:r w:rsidRPr="008B70EB">
        <w:rPr>
          <w:rFonts w:eastAsia="Carlito"/>
        </w:rPr>
        <w:t>Thorne &amp;</w:t>
      </w:r>
      <w:proofErr w:type="spellStart"/>
      <w:r w:rsidRPr="008B70EB">
        <w:rPr>
          <w:rFonts w:eastAsia="Carlito"/>
        </w:rPr>
        <w:t>Giesen</w:t>
      </w:r>
      <w:proofErr w:type="spellEnd"/>
      <w:r w:rsidRPr="008B70EB">
        <w:rPr>
          <w:rFonts w:eastAsia="Carlito"/>
        </w:rPr>
        <w:t xml:space="preserve"> </w:t>
      </w:r>
      <w:r w:rsidRPr="008B70EB">
        <w:rPr>
          <w:rFonts w:eastAsia="Carlito"/>
          <w:spacing w:val="59"/>
        </w:rPr>
        <w:t xml:space="preserve"> </w:t>
      </w:r>
      <w:r w:rsidRPr="008B70EB">
        <w:rPr>
          <w:rFonts w:eastAsia="Carlito"/>
        </w:rPr>
        <w:t>(2000)</w:t>
      </w:r>
      <w:r w:rsidRPr="008B70EB">
        <w:rPr>
          <w:rFonts w:eastAsia="Carlito"/>
        </w:rPr>
        <w:tab/>
        <w:t>Statistical for behavioral sciences</w:t>
      </w:r>
    </w:p>
    <w:p w:rsidR="00F81A62" w:rsidRPr="008B70EB" w:rsidRDefault="00F81A62" w:rsidP="00F81A62">
      <w:pPr>
        <w:widowControl w:val="0"/>
        <w:numPr>
          <w:ilvl w:val="0"/>
          <w:numId w:val="44"/>
        </w:numPr>
        <w:tabs>
          <w:tab w:val="left" w:pos="821"/>
          <w:tab w:val="left" w:pos="3700"/>
        </w:tabs>
        <w:autoSpaceDE w:val="0"/>
        <w:autoSpaceDN w:val="0"/>
        <w:ind w:hanging="361"/>
        <w:rPr>
          <w:rFonts w:eastAsia="Carlito"/>
        </w:rPr>
      </w:pPr>
      <w:r w:rsidRPr="008B70EB">
        <w:rPr>
          <w:rFonts w:eastAsia="Carlito"/>
        </w:rPr>
        <w:t>David, C.</w:t>
      </w:r>
      <w:r w:rsidRPr="008B70EB">
        <w:rPr>
          <w:rFonts w:eastAsia="Carlito"/>
          <w:spacing w:val="-1"/>
        </w:rPr>
        <w:t xml:space="preserve"> </w:t>
      </w:r>
      <w:proofErr w:type="gramStart"/>
      <w:r w:rsidRPr="008B70EB">
        <w:rPr>
          <w:rFonts w:eastAsia="Carlito"/>
        </w:rPr>
        <w:t xml:space="preserve">Howell </w:t>
      </w:r>
      <w:r w:rsidRPr="008B70EB">
        <w:rPr>
          <w:rFonts w:eastAsia="Carlito"/>
          <w:spacing w:val="58"/>
        </w:rPr>
        <w:t xml:space="preserve"> </w:t>
      </w:r>
      <w:r w:rsidRPr="008B70EB">
        <w:rPr>
          <w:rFonts w:eastAsia="Carlito"/>
        </w:rPr>
        <w:t>(</w:t>
      </w:r>
      <w:proofErr w:type="gramEnd"/>
      <w:r w:rsidRPr="008B70EB">
        <w:rPr>
          <w:rFonts w:eastAsia="Carlito"/>
        </w:rPr>
        <w:t>2005)</w:t>
      </w:r>
      <w:r w:rsidRPr="008B70EB">
        <w:rPr>
          <w:rFonts w:eastAsia="Carlito"/>
        </w:rPr>
        <w:tab/>
        <w:t>Statistical Methods for Psychology (5</w:t>
      </w:r>
      <w:r w:rsidRPr="008B70EB">
        <w:rPr>
          <w:rFonts w:eastAsia="Carlito"/>
          <w:vertAlign w:val="superscript"/>
        </w:rPr>
        <w:t>th</w:t>
      </w:r>
      <w:r w:rsidRPr="008B70EB">
        <w:rPr>
          <w:rFonts w:eastAsia="Carlito"/>
          <w:spacing w:val="-5"/>
        </w:rPr>
        <w:t xml:space="preserve"> </w:t>
      </w:r>
      <w:r w:rsidRPr="008B70EB">
        <w:rPr>
          <w:rFonts w:eastAsia="Carlito"/>
        </w:rPr>
        <w:t>Edition).</w:t>
      </w:r>
    </w:p>
    <w:p w:rsidR="00F81A62" w:rsidRPr="008B70EB" w:rsidRDefault="00F81A62" w:rsidP="00F81A62">
      <w:pPr>
        <w:widowControl w:val="0"/>
        <w:numPr>
          <w:ilvl w:val="0"/>
          <w:numId w:val="44"/>
        </w:numPr>
        <w:tabs>
          <w:tab w:val="left" w:pos="821"/>
          <w:tab w:val="left" w:pos="3700"/>
        </w:tabs>
        <w:autoSpaceDE w:val="0"/>
        <w:autoSpaceDN w:val="0"/>
        <w:ind w:hanging="361"/>
        <w:rPr>
          <w:rFonts w:eastAsia="Carlito"/>
        </w:rPr>
      </w:pPr>
      <w:proofErr w:type="spellStart"/>
      <w:r w:rsidRPr="008B70EB">
        <w:rPr>
          <w:rFonts w:eastAsia="Carlito"/>
        </w:rPr>
        <w:t>RusselHurlburt</w:t>
      </w:r>
      <w:proofErr w:type="spellEnd"/>
      <w:r w:rsidRPr="008B70EB">
        <w:rPr>
          <w:rFonts w:eastAsia="Carlito"/>
        </w:rPr>
        <w:t>.</w:t>
      </w:r>
      <w:r w:rsidRPr="008B70EB">
        <w:rPr>
          <w:rFonts w:eastAsia="Carlito"/>
          <w:spacing w:val="59"/>
        </w:rPr>
        <w:t xml:space="preserve"> </w:t>
      </w:r>
      <w:proofErr w:type="gramStart"/>
      <w:r w:rsidRPr="008B70EB">
        <w:rPr>
          <w:rFonts w:eastAsia="Carlito"/>
        </w:rPr>
        <w:t>(</w:t>
      </w:r>
      <w:r w:rsidRPr="008B70EB">
        <w:rPr>
          <w:rFonts w:eastAsia="Carlito"/>
          <w:spacing w:val="-1"/>
        </w:rPr>
        <w:t xml:space="preserve"> </w:t>
      </w:r>
      <w:r w:rsidRPr="008B70EB">
        <w:rPr>
          <w:rFonts w:eastAsia="Carlito"/>
        </w:rPr>
        <w:t>2003</w:t>
      </w:r>
      <w:proofErr w:type="gramEnd"/>
      <w:r w:rsidRPr="008B70EB">
        <w:rPr>
          <w:rFonts w:eastAsia="Carlito"/>
        </w:rPr>
        <w:t>)</w:t>
      </w:r>
      <w:r w:rsidRPr="008B70EB">
        <w:rPr>
          <w:rFonts w:eastAsia="Carlito"/>
        </w:rPr>
        <w:tab/>
        <w:t>Comprehensive behavior</w:t>
      </w:r>
      <w:r w:rsidRPr="008B70EB">
        <w:rPr>
          <w:rFonts w:eastAsia="Carlito"/>
          <w:spacing w:val="1"/>
        </w:rPr>
        <w:t xml:space="preserve"> </w:t>
      </w:r>
      <w:r w:rsidRPr="008B70EB">
        <w:rPr>
          <w:rFonts w:eastAsia="Carlito"/>
        </w:rPr>
        <w:t>statistics.</w:t>
      </w:r>
    </w:p>
    <w:p w:rsidR="00F81A62" w:rsidRPr="008B70EB" w:rsidRDefault="00F81A62" w:rsidP="00F81A62">
      <w:pPr>
        <w:widowControl w:val="0"/>
        <w:numPr>
          <w:ilvl w:val="0"/>
          <w:numId w:val="44"/>
        </w:numPr>
        <w:tabs>
          <w:tab w:val="left" w:pos="821"/>
        </w:tabs>
        <w:autoSpaceDE w:val="0"/>
        <w:autoSpaceDN w:val="0"/>
        <w:ind w:right="361"/>
        <w:rPr>
          <w:rFonts w:eastAsia="Carlito"/>
        </w:rPr>
      </w:pPr>
      <w:r w:rsidRPr="008B70EB">
        <w:rPr>
          <w:rFonts w:eastAsia="Carlito"/>
        </w:rPr>
        <w:t xml:space="preserve">Person, </w:t>
      </w:r>
      <w:proofErr w:type="gramStart"/>
      <w:r w:rsidRPr="008B70EB">
        <w:rPr>
          <w:rFonts w:eastAsia="Carlito"/>
        </w:rPr>
        <w:t>Ron.,</w:t>
      </w:r>
      <w:proofErr w:type="gramEnd"/>
      <w:r w:rsidRPr="008B70EB">
        <w:rPr>
          <w:rFonts w:eastAsia="Carlito"/>
        </w:rPr>
        <w:t xml:space="preserve"> Christopher, V. B. &amp; Shelley O’ </w:t>
      </w:r>
      <w:proofErr w:type="spellStart"/>
      <w:r w:rsidRPr="008B70EB">
        <w:rPr>
          <w:rFonts w:eastAsia="Carlito"/>
        </w:rPr>
        <w:t>ara</w:t>
      </w:r>
      <w:proofErr w:type="spellEnd"/>
      <w:r w:rsidRPr="008B70EB">
        <w:rPr>
          <w:rFonts w:eastAsia="Carlito"/>
        </w:rPr>
        <w:t xml:space="preserve"> (1994). Using excel version 5 (k)</w:t>
      </w:r>
      <w:r w:rsidRPr="008B70EB">
        <w:rPr>
          <w:rFonts w:eastAsia="Carlito"/>
          <w:spacing w:val="-18"/>
        </w:rPr>
        <w:t xml:space="preserve"> </w:t>
      </w:r>
      <w:r w:rsidRPr="008B70EB">
        <w:rPr>
          <w:rFonts w:eastAsia="Carlito"/>
        </w:rPr>
        <w:t xml:space="preserve">for windows. Indian polis: </w:t>
      </w:r>
      <w:proofErr w:type="spellStart"/>
      <w:r w:rsidRPr="008B70EB">
        <w:rPr>
          <w:rFonts w:eastAsia="Carlito"/>
        </w:rPr>
        <w:t>Que</w:t>
      </w:r>
      <w:proofErr w:type="spellEnd"/>
      <w:r w:rsidRPr="008B70EB">
        <w:rPr>
          <w:rFonts w:eastAsia="Carlito"/>
          <w:spacing w:val="-1"/>
        </w:rPr>
        <w:t xml:space="preserve"> </w:t>
      </w:r>
      <w:r w:rsidRPr="008B70EB">
        <w:rPr>
          <w:rFonts w:eastAsia="Carlito"/>
        </w:rPr>
        <w:t>Corporation.</w:t>
      </w:r>
    </w:p>
    <w:p w:rsidR="00F81A62" w:rsidRPr="008B70EB" w:rsidRDefault="00F81A62" w:rsidP="00F81A62">
      <w:pPr>
        <w:rPr>
          <w:b/>
          <w:bCs/>
          <w:i/>
          <w:color w:val="FF0000"/>
          <w:u w:val="single"/>
        </w:rPr>
      </w:pPr>
    </w:p>
    <w:p w:rsidR="00F81A62" w:rsidRPr="008B70EB" w:rsidRDefault="00F81A62" w:rsidP="00F81A62">
      <w:pPr>
        <w:rPr>
          <w:b/>
          <w:bCs/>
          <w:i/>
          <w:color w:val="FF0000"/>
          <w:u w:val="single"/>
        </w:rPr>
      </w:pPr>
    </w:p>
    <w:p w:rsidR="00F81A62" w:rsidRPr="008B70EB" w:rsidRDefault="00F81A62" w:rsidP="00F81A62">
      <w:pPr>
        <w:rPr>
          <w:b/>
          <w:color w:val="FF0000"/>
          <w:u w:val="single"/>
        </w:rPr>
      </w:pPr>
    </w:p>
    <w:p w:rsidR="00F81A62" w:rsidRDefault="00F81A62">
      <w:pPr>
        <w:spacing w:after="160" w:line="259" w:lineRule="auto"/>
        <w:rPr>
          <w:b/>
          <w:bCs/>
        </w:rPr>
      </w:pPr>
      <w:r>
        <w:rPr>
          <w:b/>
          <w:bCs/>
        </w:rPr>
        <w:br w:type="page"/>
      </w: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Pr="00F81A62" w:rsidRDefault="00F81A62" w:rsidP="00F81A62">
      <w:pPr>
        <w:autoSpaceDE w:val="0"/>
        <w:autoSpaceDN w:val="0"/>
        <w:adjustRightInd w:val="0"/>
        <w:jc w:val="center"/>
        <w:rPr>
          <w:rFonts w:eastAsiaTheme="minorHAnsi"/>
          <w:b/>
          <w:i/>
          <w:sz w:val="70"/>
        </w:rPr>
      </w:pPr>
      <w:r w:rsidRPr="00F81A62">
        <w:rPr>
          <w:rFonts w:eastAsiaTheme="minorHAnsi"/>
          <w:b/>
          <w:i/>
          <w:sz w:val="70"/>
        </w:rPr>
        <w:t>Semester - I</w:t>
      </w:r>
      <w:r>
        <w:rPr>
          <w:rFonts w:eastAsiaTheme="minorHAnsi"/>
          <w:b/>
          <w:i/>
          <w:sz w:val="70"/>
        </w:rPr>
        <w:t>II</w:t>
      </w:r>
    </w:p>
    <w:p w:rsidR="00F81A62" w:rsidRDefault="00F81A62">
      <w:pPr>
        <w:spacing w:after="160" w:line="259" w:lineRule="auto"/>
        <w:rPr>
          <w:b/>
          <w:bCs/>
        </w:rPr>
      </w:pPr>
      <w:r>
        <w:rPr>
          <w:b/>
          <w:bCs/>
        </w:rPr>
        <w:br w:type="page"/>
      </w:r>
    </w:p>
    <w:tbl>
      <w:tblPr>
        <w:tblStyle w:val="TableGrid"/>
        <w:tblW w:w="9450" w:type="dxa"/>
        <w:jc w:val="center"/>
        <w:tblInd w:w="198" w:type="dxa"/>
        <w:tblLook w:val="04A0" w:firstRow="1" w:lastRow="0" w:firstColumn="1" w:lastColumn="0" w:noHBand="0" w:noVBand="1"/>
      </w:tblPr>
      <w:tblGrid>
        <w:gridCol w:w="1890"/>
        <w:gridCol w:w="5175"/>
        <w:gridCol w:w="2385"/>
      </w:tblGrid>
      <w:tr w:rsidR="00F81A62" w:rsidRPr="007A15A4" w:rsidTr="00F81A62">
        <w:trPr>
          <w:jc w:val="center"/>
        </w:trPr>
        <w:tc>
          <w:tcPr>
            <w:tcW w:w="1890" w:type="dxa"/>
          </w:tcPr>
          <w:p w:rsidR="00F81A62" w:rsidRPr="007A15A4" w:rsidRDefault="00F81A62" w:rsidP="00F81A62">
            <w:pPr>
              <w:jc w:val="both"/>
              <w:rPr>
                <w:b/>
                <w:bCs/>
                <w:i/>
              </w:rPr>
            </w:pPr>
            <w:r>
              <w:rPr>
                <w:b/>
                <w:bCs/>
                <w:i/>
              </w:rPr>
              <w:lastRenderedPageBreak/>
              <w:t>Code: ENG-421</w:t>
            </w:r>
          </w:p>
        </w:tc>
        <w:tc>
          <w:tcPr>
            <w:tcW w:w="5175" w:type="dxa"/>
          </w:tcPr>
          <w:p w:rsidR="00F81A62" w:rsidRPr="007A15A4" w:rsidRDefault="00F81A62" w:rsidP="00F81A62">
            <w:pPr>
              <w:jc w:val="center"/>
              <w:rPr>
                <w:b/>
                <w:bCs/>
                <w:i/>
              </w:rPr>
            </w:pPr>
            <w:r w:rsidRPr="007A15A4">
              <w:rPr>
                <w:rFonts w:eastAsiaTheme="minorHAnsi"/>
                <w:b/>
                <w:bCs/>
              </w:rPr>
              <w:t>COMMUNICATION SKILLS</w:t>
            </w:r>
          </w:p>
        </w:tc>
        <w:tc>
          <w:tcPr>
            <w:tcW w:w="2385" w:type="dxa"/>
          </w:tcPr>
          <w:p w:rsidR="00F81A62" w:rsidRPr="007A15A4" w:rsidRDefault="00F81A62" w:rsidP="00F81A62">
            <w:pPr>
              <w:tabs>
                <w:tab w:val="right" w:pos="9360"/>
              </w:tabs>
              <w:jc w:val="both"/>
              <w:rPr>
                <w:bCs/>
                <w:i/>
              </w:rPr>
            </w:pPr>
            <w:r w:rsidRPr="007A15A4">
              <w:rPr>
                <w:bCs/>
                <w:i/>
              </w:rPr>
              <w:t>Credit Hours: 03(3-0)</w:t>
            </w:r>
          </w:p>
        </w:tc>
      </w:tr>
    </w:tbl>
    <w:p w:rsidR="00F81A62" w:rsidRPr="007A15A4" w:rsidRDefault="00F81A62" w:rsidP="00F81A62">
      <w:pPr>
        <w:jc w:val="both"/>
        <w:rPr>
          <w:b/>
          <w:bCs/>
          <w:lang w:val="pt-PT"/>
        </w:rPr>
      </w:pPr>
    </w:p>
    <w:p w:rsidR="00F81A62" w:rsidRPr="007A15A4" w:rsidRDefault="00F81A62" w:rsidP="00F81A62">
      <w:pPr>
        <w:autoSpaceDE w:val="0"/>
        <w:autoSpaceDN w:val="0"/>
        <w:adjustRightInd w:val="0"/>
        <w:rPr>
          <w:rFonts w:eastAsiaTheme="minorHAnsi"/>
        </w:rPr>
      </w:pPr>
      <w:r w:rsidRPr="007A15A4">
        <w:rPr>
          <w:rFonts w:eastAsiaTheme="minorHAnsi"/>
          <w:b/>
          <w:bCs/>
        </w:rPr>
        <w:t>CONTENTS</w:t>
      </w:r>
    </w:p>
    <w:p w:rsidR="00F81A62" w:rsidRPr="007A15A4" w:rsidRDefault="00F81A62" w:rsidP="00F81A62">
      <w:pPr>
        <w:autoSpaceDE w:val="0"/>
        <w:autoSpaceDN w:val="0"/>
        <w:adjustRightInd w:val="0"/>
        <w:rPr>
          <w:rFonts w:eastAsiaTheme="minorHAnsi"/>
          <w:b/>
          <w:bCs/>
        </w:rPr>
      </w:pPr>
    </w:p>
    <w:p w:rsidR="00F81A62" w:rsidRPr="007A15A4" w:rsidRDefault="00F81A62" w:rsidP="00F81A62">
      <w:pPr>
        <w:autoSpaceDE w:val="0"/>
        <w:autoSpaceDN w:val="0"/>
        <w:adjustRightInd w:val="0"/>
        <w:rPr>
          <w:rFonts w:eastAsiaTheme="minorHAnsi"/>
        </w:rPr>
      </w:pPr>
      <w:r w:rsidRPr="007A15A4">
        <w:rPr>
          <w:rFonts w:eastAsiaTheme="minorHAnsi"/>
          <w:b/>
          <w:bCs/>
        </w:rPr>
        <w:t xml:space="preserve">Introduction to Communication </w:t>
      </w:r>
    </w:p>
    <w:p w:rsidR="00F81A62" w:rsidRPr="007A15A4" w:rsidRDefault="00F81A62" w:rsidP="00F81A62">
      <w:pPr>
        <w:pStyle w:val="ListParagraph"/>
        <w:numPr>
          <w:ilvl w:val="0"/>
          <w:numId w:val="68"/>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Definition </w:t>
      </w:r>
    </w:p>
    <w:p w:rsidR="00F81A62" w:rsidRPr="007A15A4" w:rsidRDefault="00F81A62" w:rsidP="00F81A62">
      <w:pPr>
        <w:pStyle w:val="ListParagraph"/>
        <w:numPr>
          <w:ilvl w:val="0"/>
          <w:numId w:val="68"/>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The process of communication </w:t>
      </w:r>
    </w:p>
    <w:p w:rsidR="00F81A62" w:rsidRPr="007A15A4" w:rsidRDefault="00F81A62" w:rsidP="00F81A62">
      <w:pPr>
        <w:pStyle w:val="ListParagraph"/>
        <w:numPr>
          <w:ilvl w:val="0"/>
          <w:numId w:val="68"/>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Types of Communication </w:t>
      </w:r>
    </w:p>
    <w:p w:rsidR="00F81A62" w:rsidRPr="007A15A4" w:rsidRDefault="00F81A62" w:rsidP="00F81A62">
      <w:pPr>
        <w:pStyle w:val="ListParagraph"/>
        <w:numPr>
          <w:ilvl w:val="0"/>
          <w:numId w:val="68"/>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Network of Communication </w:t>
      </w:r>
    </w:p>
    <w:p w:rsidR="00F81A62" w:rsidRPr="007A15A4" w:rsidRDefault="00F81A62" w:rsidP="00F81A62">
      <w:pPr>
        <w:pStyle w:val="ListParagraph"/>
        <w:numPr>
          <w:ilvl w:val="0"/>
          <w:numId w:val="68"/>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7 C’s of Communication </w:t>
      </w:r>
    </w:p>
    <w:p w:rsidR="00F81A62" w:rsidRPr="007A15A4" w:rsidRDefault="00F81A62" w:rsidP="00F81A62">
      <w:pPr>
        <w:pStyle w:val="ListParagraph"/>
        <w:numPr>
          <w:ilvl w:val="0"/>
          <w:numId w:val="68"/>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Barriers of Communication(noise and classification of noise) </w:t>
      </w:r>
    </w:p>
    <w:p w:rsidR="00F81A62" w:rsidRPr="007A15A4" w:rsidRDefault="00F81A62" w:rsidP="00F81A62">
      <w:pPr>
        <w:pStyle w:val="ListParagraph"/>
        <w:numPr>
          <w:ilvl w:val="0"/>
          <w:numId w:val="68"/>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How to overcome Barriers </w:t>
      </w:r>
    </w:p>
    <w:p w:rsidR="00F81A62" w:rsidRPr="007A15A4" w:rsidRDefault="00F81A62" w:rsidP="00F81A62">
      <w:pPr>
        <w:autoSpaceDE w:val="0"/>
        <w:autoSpaceDN w:val="0"/>
        <w:adjustRightInd w:val="0"/>
        <w:rPr>
          <w:rFonts w:eastAsiaTheme="minorHAnsi"/>
        </w:rPr>
      </w:pPr>
      <w:r w:rsidRPr="007A15A4">
        <w:rPr>
          <w:rFonts w:eastAsiaTheme="minorHAnsi"/>
          <w:b/>
          <w:bCs/>
        </w:rPr>
        <w:t xml:space="preserve">Active Listening </w:t>
      </w:r>
    </w:p>
    <w:p w:rsidR="00F81A62" w:rsidRPr="007A15A4" w:rsidRDefault="00F81A62" w:rsidP="00F81A62">
      <w:pPr>
        <w:pStyle w:val="ListParagraph"/>
        <w:numPr>
          <w:ilvl w:val="0"/>
          <w:numId w:val="69"/>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What is listening? </w:t>
      </w:r>
    </w:p>
    <w:p w:rsidR="00F81A62" w:rsidRPr="007A15A4" w:rsidRDefault="00F81A62" w:rsidP="00F81A62">
      <w:pPr>
        <w:pStyle w:val="ListParagraph"/>
        <w:numPr>
          <w:ilvl w:val="0"/>
          <w:numId w:val="69"/>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Types of Listening </w:t>
      </w:r>
    </w:p>
    <w:p w:rsidR="00F81A62" w:rsidRPr="007A15A4" w:rsidRDefault="00F81A62" w:rsidP="00F81A62">
      <w:pPr>
        <w:pStyle w:val="ListParagraph"/>
        <w:numPr>
          <w:ilvl w:val="0"/>
          <w:numId w:val="69"/>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Objectives </w:t>
      </w:r>
    </w:p>
    <w:p w:rsidR="00F81A62" w:rsidRPr="007A15A4" w:rsidRDefault="00F81A62" w:rsidP="00F81A62">
      <w:pPr>
        <w:pStyle w:val="ListParagraph"/>
        <w:numPr>
          <w:ilvl w:val="0"/>
          <w:numId w:val="69"/>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Traits of a good Listener </w:t>
      </w:r>
    </w:p>
    <w:p w:rsidR="00F81A62" w:rsidRPr="007A15A4" w:rsidRDefault="00F81A62" w:rsidP="00F81A62">
      <w:pPr>
        <w:pStyle w:val="ListParagraph"/>
        <w:numPr>
          <w:ilvl w:val="0"/>
          <w:numId w:val="69"/>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Active Listening- an Effective Listening Skill </w:t>
      </w:r>
    </w:p>
    <w:p w:rsidR="00F81A62" w:rsidRPr="007A15A4" w:rsidRDefault="00F81A62" w:rsidP="00F81A62">
      <w:pPr>
        <w:pStyle w:val="ListParagraph"/>
        <w:numPr>
          <w:ilvl w:val="0"/>
          <w:numId w:val="69"/>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Note Taking Tips </w:t>
      </w:r>
    </w:p>
    <w:p w:rsidR="00F81A62" w:rsidRPr="007A15A4" w:rsidRDefault="00F81A62" w:rsidP="00F81A62">
      <w:pPr>
        <w:pStyle w:val="ListParagraph"/>
        <w:numPr>
          <w:ilvl w:val="0"/>
          <w:numId w:val="69"/>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Barriers for Good Listening </w:t>
      </w:r>
    </w:p>
    <w:p w:rsidR="00F81A62" w:rsidRPr="007A15A4" w:rsidRDefault="00F81A62" w:rsidP="00F81A62">
      <w:pPr>
        <w:pStyle w:val="ListParagraph"/>
        <w:numPr>
          <w:ilvl w:val="0"/>
          <w:numId w:val="69"/>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Purpose of Listening </w:t>
      </w:r>
    </w:p>
    <w:p w:rsidR="00F81A62" w:rsidRPr="007A15A4" w:rsidRDefault="00F81A62" w:rsidP="00F81A62">
      <w:pPr>
        <w:pStyle w:val="ListParagraph"/>
        <w:numPr>
          <w:ilvl w:val="0"/>
          <w:numId w:val="69"/>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Outlines and Signposting </w:t>
      </w:r>
    </w:p>
    <w:p w:rsidR="00F81A62" w:rsidRPr="007A15A4" w:rsidRDefault="00F81A62" w:rsidP="00F81A62">
      <w:pPr>
        <w:autoSpaceDE w:val="0"/>
        <w:autoSpaceDN w:val="0"/>
        <w:adjustRightInd w:val="0"/>
        <w:rPr>
          <w:rFonts w:eastAsiaTheme="minorHAnsi"/>
        </w:rPr>
      </w:pPr>
      <w:r w:rsidRPr="007A15A4">
        <w:rPr>
          <w:rFonts w:eastAsiaTheme="minorHAnsi"/>
          <w:b/>
          <w:bCs/>
        </w:rPr>
        <w:t xml:space="preserve">Oral communication/ Presentation skills </w:t>
      </w:r>
    </w:p>
    <w:p w:rsidR="00F81A62" w:rsidRPr="007A15A4" w:rsidRDefault="00F81A62" w:rsidP="00F81A62">
      <w:pPr>
        <w:pStyle w:val="ListParagraph"/>
        <w:numPr>
          <w:ilvl w:val="0"/>
          <w:numId w:val="70"/>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Successful persuasive public speaking </w:t>
      </w:r>
    </w:p>
    <w:p w:rsidR="00F81A62" w:rsidRPr="007A15A4" w:rsidRDefault="00F81A62" w:rsidP="00F81A62">
      <w:pPr>
        <w:pStyle w:val="ListParagraph"/>
        <w:numPr>
          <w:ilvl w:val="0"/>
          <w:numId w:val="70"/>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Importance of oral communication </w:t>
      </w:r>
    </w:p>
    <w:p w:rsidR="00F81A62" w:rsidRPr="007A15A4" w:rsidRDefault="00F81A62" w:rsidP="00F81A62">
      <w:pPr>
        <w:pStyle w:val="ListParagraph"/>
        <w:numPr>
          <w:ilvl w:val="0"/>
          <w:numId w:val="70"/>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Effective Presentation strategies </w:t>
      </w:r>
    </w:p>
    <w:p w:rsidR="00F81A62" w:rsidRPr="007A15A4" w:rsidRDefault="00F81A62" w:rsidP="00F81A62">
      <w:pPr>
        <w:pStyle w:val="ListParagraph"/>
        <w:numPr>
          <w:ilvl w:val="0"/>
          <w:numId w:val="70"/>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Defining the purpose of presentation and analyzing audience and locale </w:t>
      </w:r>
    </w:p>
    <w:p w:rsidR="00F81A62" w:rsidRPr="007A15A4" w:rsidRDefault="00F81A62" w:rsidP="00F81A62">
      <w:pPr>
        <w:pStyle w:val="ListParagraph"/>
        <w:numPr>
          <w:ilvl w:val="0"/>
          <w:numId w:val="70"/>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Organizing contents and preparing outline </w:t>
      </w:r>
    </w:p>
    <w:p w:rsidR="00F81A62" w:rsidRPr="007A15A4" w:rsidRDefault="00F81A62" w:rsidP="00F81A62">
      <w:pPr>
        <w:pStyle w:val="ListParagraph"/>
        <w:numPr>
          <w:ilvl w:val="0"/>
          <w:numId w:val="70"/>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Visual aids </w:t>
      </w:r>
    </w:p>
    <w:p w:rsidR="00F81A62" w:rsidRPr="007A15A4" w:rsidRDefault="00F81A62" w:rsidP="00F81A62">
      <w:pPr>
        <w:pStyle w:val="ListParagraph"/>
        <w:numPr>
          <w:ilvl w:val="0"/>
          <w:numId w:val="70"/>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Nuances’ of delivery: Kinesics, proxemics, Paralinguistic, </w:t>
      </w:r>
      <w:proofErr w:type="spellStart"/>
      <w:r w:rsidRPr="007A15A4">
        <w:rPr>
          <w:rFonts w:ascii="Times New Roman" w:eastAsiaTheme="minorHAnsi" w:hAnsi="Times New Roman"/>
          <w:sz w:val="24"/>
          <w:szCs w:val="24"/>
        </w:rPr>
        <w:t>Chronemics</w:t>
      </w:r>
      <w:proofErr w:type="spellEnd"/>
      <w:r w:rsidRPr="007A15A4">
        <w:rPr>
          <w:rFonts w:ascii="Times New Roman" w:eastAsiaTheme="minorHAnsi" w:hAnsi="Times New Roman"/>
          <w:sz w:val="24"/>
          <w:szCs w:val="24"/>
        </w:rPr>
        <w:t xml:space="preserve"> </w:t>
      </w:r>
    </w:p>
    <w:p w:rsidR="00F81A62" w:rsidRPr="007A15A4" w:rsidRDefault="00F81A62" w:rsidP="00F81A62">
      <w:pPr>
        <w:autoSpaceDE w:val="0"/>
        <w:autoSpaceDN w:val="0"/>
        <w:adjustRightInd w:val="0"/>
        <w:rPr>
          <w:rFonts w:eastAsiaTheme="minorHAnsi"/>
        </w:rPr>
      </w:pPr>
      <w:r w:rsidRPr="007A15A4">
        <w:rPr>
          <w:rFonts w:eastAsiaTheme="minorHAnsi"/>
          <w:b/>
          <w:bCs/>
        </w:rPr>
        <w:t xml:space="preserve">Interviews </w:t>
      </w:r>
    </w:p>
    <w:p w:rsidR="00F81A62" w:rsidRPr="007A15A4" w:rsidRDefault="00F81A62" w:rsidP="00F81A62">
      <w:pPr>
        <w:pStyle w:val="ListParagraph"/>
        <w:numPr>
          <w:ilvl w:val="0"/>
          <w:numId w:val="71"/>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Preparing for interviews (scholarship, job, placement for internship, etc.) </w:t>
      </w:r>
    </w:p>
    <w:p w:rsidR="00F81A62" w:rsidRPr="007A15A4" w:rsidRDefault="00F81A62" w:rsidP="00F81A62">
      <w:pPr>
        <w:pStyle w:val="ListParagraph"/>
        <w:numPr>
          <w:ilvl w:val="0"/>
          <w:numId w:val="71"/>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Types of Interviews </w:t>
      </w:r>
    </w:p>
    <w:p w:rsidR="00F81A62" w:rsidRPr="007A15A4" w:rsidRDefault="00F81A62" w:rsidP="00F81A62">
      <w:pPr>
        <w:pStyle w:val="ListParagraph"/>
        <w:numPr>
          <w:ilvl w:val="0"/>
          <w:numId w:val="71"/>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Tips for successful Interviews </w:t>
      </w:r>
    </w:p>
    <w:p w:rsidR="00F81A62" w:rsidRPr="007A15A4" w:rsidRDefault="00F81A62" w:rsidP="00F81A62">
      <w:pPr>
        <w:pStyle w:val="ListParagraph"/>
        <w:numPr>
          <w:ilvl w:val="0"/>
          <w:numId w:val="71"/>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7Department of English, GCUF </w:t>
      </w:r>
    </w:p>
    <w:p w:rsidR="00F81A62" w:rsidRPr="007A15A4" w:rsidRDefault="00F81A62" w:rsidP="00F81A62">
      <w:pPr>
        <w:pStyle w:val="ListParagraph"/>
        <w:numPr>
          <w:ilvl w:val="0"/>
          <w:numId w:val="71"/>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Prepared by: Noor </w:t>
      </w:r>
      <w:proofErr w:type="spellStart"/>
      <w:r w:rsidRPr="007A15A4">
        <w:rPr>
          <w:rFonts w:ascii="Times New Roman" w:eastAsiaTheme="minorHAnsi" w:hAnsi="Times New Roman"/>
          <w:sz w:val="24"/>
          <w:szCs w:val="24"/>
        </w:rPr>
        <w:t>ul</w:t>
      </w:r>
      <w:proofErr w:type="spellEnd"/>
      <w:r w:rsidRPr="007A15A4">
        <w:rPr>
          <w:rFonts w:ascii="Times New Roman" w:eastAsiaTheme="minorHAnsi" w:hAnsi="Times New Roman"/>
          <w:sz w:val="24"/>
          <w:szCs w:val="24"/>
        </w:rPr>
        <w:t xml:space="preserve"> </w:t>
      </w:r>
      <w:proofErr w:type="spellStart"/>
      <w:r w:rsidRPr="007A15A4">
        <w:rPr>
          <w:rFonts w:ascii="Times New Roman" w:eastAsiaTheme="minorHAnsi" w:hAnsi="Times New Roman"/>
          <w:sz w:val="24"/>
          <w:szCs w:val="24"/>
        </w:rPr>
        <w:t>Qamar</w:t>
      </w:r>
      <w:proofErr w:type="spellEnd"/>
      <w:r w:rsidRPr="007A15A4">
        <w:rPr>
          <w:rFonts w:ascii="Times New Roman" w:eastAsiaTheme="minorHAnsi" w:hAnsi="Times New Roman"/>
          <w:sz w:val="24"/>
          <w:szCs w:val="24"/>
        </w:rPr>
        <w:t xml:space="preserve"> </w:t>
      </w:r>
      <w:proofErr w:type="spellStart"/>
      <w:r w:rsidRPr="007A15A4">
        <w:rPr>
          <w:rFonts w:ascii="Times New Roman" w:eastAsiaTheme="minorHAnsi" w:hAnsi="Times New Roman"/>
          <w:sz w:val="24"/>
          <w:szCs w:val="24"/>
        </w:rPr>
        <w:t>Qasmi</w:t>
      </w:r>
      <w:proofErr w:type="spellEnd"/>
      <w:r w:rsidRPr="007A15A4">
        <w:rPr>
          <w:rFonts w:ascii="Times New Roman" w:eastAsiaTheme="minorHAnsi" w:hAnsi="Times New Roman"/>
          <w:sz w:val="24"/>
          <w:szCs w:val="24"/>
        </w:rPr>
        <w:t xml:space="preserve">, </w:t>
      </w:r>
      <w:proofErr w:type="spellStart"/>
      <w:r w:rsidRPr="007A15A4">
        <w:rPr>
          <w:rFonts w:ascii="Times New Roman" w:eastAsiaTheme="minorHAnsi" w:hAnsi="Times New Roman"/>
          <w:sz w:val="24"/>
          <w:szCs w:val="24"/>
        </w:rPr>
        <w:t>Head,Department</w:t>
      </w:r>
      <w:proofErr w:type="spellEnd"/>
      <w:r w:rsidRPr="007A15A4">
        <w:rPr>
          <w:rFonts w:ascii="Times New Roman" w:eastAsiaTheme="minorHAnsi" w:hAnsi="Times New Roman"/>
          <w:sz w:val="24"/>
          <w:szCs w:val="24"/>
        </w:rPr>
        <w:t xml:space="preserve"> of English </w:t>
      </w:r>
    </w:p>
    <w:p w:rsidR="00F81A62" w:rsidRPr="007A15A4" w:rsidRDefault="00F81A62" w:rsidP="00F81A62">
      <w:pPr>
        <w:autoSpaceDE w:val="0"/>
        <w:autoSpaceDN w:val="0"/>
        <w:adjustRightInd w:val="0"/>
        <w:rPr>
          <w:rFonts w:eastAsiaTheme="minorHAnsi"/>
        </w:rPr>
      </w:pPr>
    </w:p>
    <w:p w:rsidR="00F81A62" w:rsidRPr="007A15A4" w:rsidRDefault="00F81A62" w:rsidP="00F81A62">
      <w:pPr>
        <w:pageBreakBefore/>
        <w:autoSpaceDE w:val="0"/>
        <w:autoSpaceDN w:val="0"/>
        <w:adjustRightInd w:val="0"/>
        <w:rPr>
          <w:rFonts w:eastAsiaTheme="minorHAnsi"/>
        </w:rPr>
      </w:pPr>
    </w:p>
    <w:p w:rsidR="00F81A62" w:rsidRPr="007A15A4" w:rsidRDefault="00F81A62" w:rsidP="00F81A62">
      <w:pPr>
        <w:autoSpaceDE w:val="0"/>
        <w:autoSpaceDN w:val="0"/>
        <w:adjustRightInd w:val="0"/>
        <w:rPr>
          <w:rFonts w:eastAsiaTheme="minorHAnsi"/>
        </w:rPr>
      </w:pPr>
      <w:r w:rsidRPr="007A15A4">
        <w:rPr>
          <w:rFonts w:eastAsiaTheme="minorHAnsi"/>
          <w:b/>
          <w:bCs/>
        </w:rPr>
        <w:t xml:space="preserve">Reading skills </w:t>
      </w:r>
    </w:p>
    <w:p w:rsidR="00F81A62" w:rsidRPr="007A15A4" w:rsidRDefault="00F81A62" w:rsidP="00F81A62">
      <w:pPr>
        <w:pStyle w:val="ListParagraph"/>
        <w:numPr>
          <w:ilvl w:val="0"/>
          <w:numId w:val="72"/>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Importance of Reading </w:t>
      </w:r>
    </w:p>
    <w:p w:rsidR="00F81A62" w:rsidRPr="007A15A4" w:rsidRDefault="00F81A62" w:rsidP="00F81A62">
      <w:pPr>
        <w:pStyle w:val="ListParagraph"/>
        <w:numPr>
          <w:ilvl w:val="0"/>
          <w:numId w:val="72"/>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Definition of Reading </w:t>
      </w:r>
    </w:p>
    <w:p w:rsidR="00F81A62" w:rsidRPr="007A15A4" w:rsidRDefault="00F81A62" w:rsidP="00F81A62">
      <w:pPr>
        <w:pStyle w:val="ListParagraph"/>
        <w:numPr>
          <w:ilvl w:val="0"/>
          <w:numId w:val="72"/>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Levels of Reading </w:t>
      </w:r>
    </w:p>
    <w:p w:rsidR="00F81A62" w:rsidRPr="007A15A4" w:rsidRDefault="00F81A62" w:rsidP="00F81A62">
      <w:pPr>
        <w:pStyle w:val="ListParagraph"/>
        <w:numPr>
          <w:ilvl w:val="0"/>
          <w:numId w:val="72"/>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Requirements of Reading, improving reading rates and comprehension </w:t>
      </w:r>
    </w:p>
    <w:p w:rsidR="00F81A62" w:rsidRPr="007A15A4" w:rsidRDefault="00F81A62" w:rsidP="00F81A62">
      <w:pPr>
        <w:pStyle w:val="ListParagraph"/>
        <w:numPr>
          <w:ilvl w:val="0"/>
          <w:numId w:val="72"/>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Types of Reading (intensive and extensive, and speed reading) </w:t>
      </w:r>
    </w:p>
    <w:p w:rsidR="00F81A62" w:rsidRPr="007A15A4" w:rsidRDefault="00F81A62" w:rsidP="00F81A62">
      <w:pPr>
        <w:pStyle w:val="ListParagraph"/>
        <w:numPr>
          <w:ilvl w:val="0"/>
          <w:numId w:val="72"/>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Study skills </w:t>
      </w:r>
    </w:p>
    <w:p w:rsidR="00F81A62" w:rsidRPr="007A15A4" w:rsidRDefault="00F81A62" w:rsidP="00F81A62">
      <w:pPr>
        <w:autoSpaceDE w:val="0"/>
        <w:autoSpaceDN w:val="0"/>
        <w:adjustRightInd w:val="0"/>
        <w:rPr>
          <w:rFonts w:eastAsiaTheme="minorHAnsi"/>
        </w:rPr>
      </w:pPr>
    </w:p>
    <w:p w:rsidR="00F81A62" w:rsidRPr="007A15A4" w:rsidRDefault="00F81A62" w:rsidP="00F81A62">
      <w:pPr>
        <w:autoSpaceDE w:val="0"/>
        <w:autoSpaceDN w:val="0"/>
        <w:adjustRightInd w:val="0"/>
        <w:rPr>
          <w:rFonts w:eastAsiaTheme="minorHAnsi"/>
        </w:rPr>
      </w:pPr>
      <w:r w:rsidRPr="007A15A4">
        <w:rPr>
          <w:rFonts w:eastAsiaTheme="minorHAnsi"/>
          <w:b/>
          <w:bCs/>
        </w:rPr>
        <w:t xml:space="preserve">Writing </w:t>
      </w:r>
    </w:p>
    <w:p w:rsidR="00F81A62" w:rsidRPr="007A15A4" w:rsidRDefault="00F81A62" w:rsidP="00F81A62">
      <w:pPr>
        <w:pStyle w:val="ListParagraph"/>
        <w:numPr>
          <w:ilvl w:val="0"/>
          <w:numId w:val="73"/>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Writing formal letters </w:t>
      </w:r>
    </w:p>
    <w:p w:rsidR="00F81A62" w:rsidRPr="007A15A4" w:rsidRDefault="00F81A62" w:rsidP="00F81A62">
      <w:pPr>
        <w:pStyle w:val="ListParagraph"/>
        <w:numPr>
          <w:ilvl w:val="0"/>
          <w:numId w:val="73"/>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Memos writing, minutes of meetings, </w:t>
      </w:r>
    </w:p>
    <w:p w:rsidR="00F81A62" w:rsidRPr="007A15A4" w:rsidRDefault="00F81A62" w:rsidP="00F81A62">
      <w:pPr>
        <w:pStyle w:val="ListParagraph"/>
        <w:numPr>
          <w:ilvl w:val="0"/>
          <w:numId w:val="73"/>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Writing different kinds of applications (leave, job, complaint, etc.) </w:t>
      </w:r>
    </w:p>
    <w:p w:rsidR="00F81A62" w:rsidRPr="007A15A4" w:rsidRDefault="00F81A62" w:rsidP="00F81A62">
      <w:pPr>
        <w:pStyle w:val="ListParagraph"/>
        <w:numPr>
          <w:ilvl w:val="0"/>
          <w:numId w:val="73"/>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Preparing a Cover Letter, Curriculum Vitae (CV) and Resume </w:t>
      </w:r>
    </w:p>
    <w:p w:rsidR="00F81A62" w:rsidRPr="007A15A4" w:rsidRDefault="00F81A62" w:rsidP="00F81A62">
      <w:pPr>
        <w:pStyle w:val="ListParagraph"/>
        <w:numPr>
          <w:ilvl w:val="0"/>
          <w:numId w:val="73"/>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Writing reports </w:t>
      </w:r>
    </w:p>
    <w:p w:rsidR="00F81A62" w:rsidRPr="007A15A4" w:rsidRDefault="00F81A62" w:rsidP="00F81A62">
      <w:pPr>
        <w:pStyle w:val="ListParagraph"/>
        <w:numPr>
          <w:ilvl w:val="0"/>
          <w:numId w:val="73"/>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Types of reports, structure of reports </w:t>
      </w:r>
    </w:p>
    <w:p w:rsidR="00F81A62" w:rsidRPr="007A15A4" w:rsidRDefault="00F81A62" w:rsidP="00F81A62">
      <w:pPr>
        <w:pStyle w:val="ListParagraph"/>
        <w:numPr>
          <w:ilvl w:val="0"/>
          <w:numId w:val="73"/>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Progress report writing </w:t>
      </w:r>
    </w:p>
    <w:p w:rsidR="00F81A62" w:rsidRPr="007A15A4" w:rsidRDefault="00F81A62" w:rsidP="00F81A62">
      <w:pPr>
        <w:pStyle w:val="ListParagraph"/>
        <w:numPr>
          <w:ilvl w:val="0"/>
          <w:numId w:val="73"/>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How to write a proposal for research paper/term paper </w:t>
      </w:r>
    </w:p>
    <w:p w:rsidR="00F81A62" w:rsidRPr="007A15A4" w:rsidRDefault="00F81A62" w:rsidP="00F81A62">
      <w:pPr>
        <w:pStyle w:val="ListParagraph"/>
        <w:numPr>
          <w:ilvl w:val="0"/>
          <w:numId w:val="73"/>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How to write a research paper/term paper (emphasis on style, content, language, form, clarity consistency) </w:t>
      </w:r>
    </w:p>
    <w:p w:rsidR="00F81A62" w:rsidRPr="007A15A4" w:rsidRDefault="00F81A62" w:rsidP="00F81A62">
      <w:pPr>
        <w:pStyle w:val="ListParagraph"/>
        <w:numPr>
          <w:ilvl w:val="0"/>
          <w:numId w:val="73"/>
        </w:numPr>
        <w:autoSpaceDE w:val="0"/>
        <w:autoSpaceDN w:val="0"/>
        <w:adjustRightInd w:val="0"/>
        <w:spacing w:after="0" w:line="240" w:lineRule="auto"/>
        <w:rPr>
          <w:rFonts w:ascii="Times New Roman" w:eastAsiaTheme="minorHAnsi" w:hAnsi="Times New Roman"/>
          <w:sz w:val="24"/>
          <w:szCs w:val="24"/>
        </w:rPr>
      </w:pPr>
      <w:r w:rsidRPr="007A15A4">
        <w:rPr>
          <w:rFonts w:ascii="Times New Roman" w:eastAsiaTheme="minorHAnsi" w:hAnsi="Times New Roman"/>
          <w:sz w:val="24"/>
          <w:szCs w:val="24"/>
        </w:rPr>
        <w:t xml:space="preserve">Technical Proposals writing </w:t>
      </w:r>
    </w:p>
    <w:p w:rsidR="00F81A62" w:rsidRPr="007A15A4" w:rsidRDefault="00F81A62" w:rsidP="00F81A62">
      <w:pPr>
        <w:autoSpaceDE w:val="0"/>
        <w:autoSpaceDN w:val="0"/>
        <w:adjustRightInd w:val="0"/>
        <w:rPr>
          <w:rFonts w:eastAsiaTheme="minorHAnsi"/>
        </w:rPr>
      </w:pPr>
    </w:p>
    <w:p w:rsidR="00F81A62" w:rsidRPr="007A15A4" w:rsidRDefault="00F81A62" w:rsidP="00F81A62">
      <w:pPr>
        <w:autoSpaceDE w:val="0"/>
        <w:autoSpaceDN w:val="0"/>
        <w:adjustRightInd w:val="0"/>
        <w:rPr>
          <w:rFonts w:eastAsiaTheme="minorHAnsi"/>
        </w:rPr>
      </w:pPr>
      <w:r w:rsidRPr="007A15A4">
        <w:rPr>
          <w:rFonts w:eastAsiaTheme="minorHAnsi"/>
          <w:b/>
          <w:bCs/>
        </w:rPr>
        <w:t xml:space="preserve">Recommended Readings: </w:t>
      </w:r>
    </w:p>
    <w:p w:rsidR="00F81A62" w:rsidRPr="007A15A4" w:rsidRDefault="00F81A62" w:rsidP="00F81A62">
      <w:pPr>
        <w:autoSpaceDE w:val="0"/>
        <w:autoSpaceDN w:val="0"/>
        <w:adjustRightInd w:val="0"/>
        <w:rPr>
          <w:rFonts w:eastAsiaTheme="minorHAnsi"/>
        </w:rPr>
      </w:pPr>
      <w:r w:rsidRPr="007A15A4">
        <w:rPr>
          <w:rFonts w:eastAsiaTheme="minorHAnsi"/>
        </w:rPr>
        <w:t xml:space="preserve">Ellen, K. 2002. </w:t>
      </w:r>
      <w:r w:rsidRPr="007A15A4">
        <w:rPr>
          <w:rFonts w:eastAsiaTheme="minorHAnsi"/>
          <w:i/>
          <w:iCs/>
        </w:rPr>
        <w:t xml:space="preserve">Maximize Your Presentation Skills: How to Speak, Look and Act on Your Way to the Top </w:t>
      </w:r>
    </w:p>
    <w:p w:rsidR="00F81A62" w:rsidRPr="007A15A4" w:rsidRDefault="00F81A62" w:rsidP="00F81A62">
      <w:pPr>
        <w:autoSpaceDE w:val="0"/>
        <w:autoSpaceDN w:val="0"/>
        <w:adjustRightInd w:val="0"/>
        <w:rPr>
          <w:rFonts w:eastAsiaTheme="minorHAnsi"/>
        </w:rPr>
      </w:pPr>
      <w:proofErr w:type="spellStart"/>
      <w:r w:rsidRPr="007A15A4">
        <w:rPr>
          <w:rFonts w:eastAsiaTheme="minorHAnsi"/>
        </w:rPr>
        <w:t>Hargie</w:t>
      </w:r>
      <w:proofErr w:type="spellEnd"/>
      <w:r w:rsidRPr="007A15A4">
        <w:rPr>
          <w:rFonts w:eastAsiaTheme="minorHAnsi"/>
        </w:rPr>
        <w:t xml:space="preserve">, O. (ed.) </w:t>
      </w:r>
      <w:r w:rsidRPr="007A15A4">
        <w:rPr>
          <w:rFonts w:eastAsiaTheme="minorHAnsi"/>
          <w:i/>
          <w:iCs/>
        </w:rPr>
        <w:t xml:space="preserve">Hand book of Communications Skills </w:t>
      </w:r>
    </w:p>
    <w:p w:rsidR="00F81A62" w:rsidRPr="007A15A4" w:rsidRDefault="00F81A62" w:rsidP="00F81A62">
      <w:pPr>
        <w:autoSpaceDE w:val="0"/>
        <w:autoSpaceDN w:val="0"/>
        <w:adjustRightInd w:val="0"/>
        <w:rPr>
          <w:rFonts w:eastAsiaTheme="minorHAnsi"/>
        </w:rPr>
      </w:pPr>
      <w:r w:rsidRPr="007A15A4">
        <w:rPr>
          <w:rFonts w:eastAsiaTheme="minorHAnsi"/>
        </w:rPr>
        <w:t xml:space="preserve">Mandel, S. 2000. </w:t>
      </w:r>
      <w:r w:rsidRPr="007A15A4">
        <w:rPr>
          <w:rFonts w:eastAsiaTheme="minorHAnsi"/>
          <w:i/>
          <w:iCs/>
        </w:rPr>
        <w:t xml:space="preserve">Effective Presentation Skills: A Practical Guide Better Speaking </w:t>
      </w:r>
    </w:p>
    <w:p w:rsidR="00F81A62" w:rsidRPr="007A15A4" w:rsidRDefault="00F81A62" w:rsidP="00F81A62">
      <w:pPr>
        <w:autoSpaceDE w:val="0"/>
        <w:autoSpaceDN w:val="0"/>
        <w:adjustRightInd w:val="0"/>
        <w:rPr>
          <w:rFonts w:eastAsiaTheme="minorHAnsi"/>
        </w:rPr>
      </w:pPr>
      <w:r w:rsidRPr="007A15A4">
        <w:rPr>
          <w:rFonts w:eastAsiaTheme="minorHAnsi"/>
        </w:rPr>
        <w:t xml:space="preserve">Mark, P. 1996. </w:t>
      </w:r>
      <w:proofErr w:type="gramStart"/>
      <w:r w:rsidRPr="007A15A4">
        <w:rPr>
          <w:rFonts w:eastAsiaTheme="minorHAnsi"/>
          <w:i/>
          <w:iCs/>
        </w:rPr>
        <w:t>Presenting in English</w:t>
      </w:r>
      <w:r w:rsidRPr="007A15A4">
        <w:rPr>
          <w:rFonts w:eastAsiaTheme="minorHAnsi"/>
        </w:rPr>
        <w:t>.</w:t>
      </w:r>
      <w:proofErr w:type="gramEnd"/>
      <w:r w:rsidRPr="007A15A4">
        <w:rPr>
          <w:rFonts w:eastAsiaTheme="minorHAnsi"/>
        </w:rPr>
        <w:t xml:space="preserve"> Language Teaching Publications </w:t>
      </w: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p w:rsidR="00F81A62" w:rsidRPr="007A15A4" w:rsidRDefault="00F81A62" w:rsidP="00F81A62">
      <w:pPr>
        <w:jc w:val="both"/>
        <w:rPr>
          <w:b/>
          <w:bCs/>
          <w:lang w:val="pt-PT"/>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7A15A4" w:rsidTr="00F81A62">
        <w:trPr>
          <w:jc w:val="center"/>
        </w:trPr>
        <w:tc>
          <w:tcPr>
            <w:tcW w:w="1755" w:type="dxa"/>
          </w:tcPr>
          <w:p w:rsidR="00F81A62" w:rsidRPr="007A15A4" w:rsidRDefault="00F81A62" w:rsidP="00F81A62">
            <w:pPr>
              <w:jc w:val="both"/>
              <w:rPr>
                <w:b/>
                <w:bCs/>
                <w:i/>
              </w:rPr>
            </w:pPr>
            <w:r w:rsidRPr="007A15A4">
              <w:rPr>
                <w:b/>
                <w:bCs/>
                <w:i/>
              </w:rPr>
              <w:t>Code: PSY-40</w:t>
            </w:r>
            <w:r>
              <w:rPr>
                <w:b/>
                <w:bCs/>
                <w:i/>
              </w:rPr>
              <w:t>1</w:t>
            </w:r>
          </w:p>
        </w:tc>
        <w:tc>
          <w:tcPr>
            <w:tcW w:w="5310" w:type="dxa"/>
          </w:tcPr>
          <w:p w:rsidR="00F81A62" w:rsidRPr="007A15A4" w:rsidRDefault="00F81A62" w:rsidP="00F81A62">
            <w:pPr>
              <w:jc w:val="center"/>
              <w:rPr>
                <w:b/>
                <w:bCs/>
                <w:i/>
              </w:rPr>
            </w:pPr>
            <w:r w:rsidRPr="007A15A4">
              <w:rPr>
                <w:b/>
                <w:i/>
              </w:rPr>
              <w:t>HISTORY AND SYSTEMS IN PSYCHOLOGY</w:t>
            </w:r>
          </w:p>
        </w:tc>
        <w:tc>
          <w:tcPr>
            <w:tcW w:w="2385" w:type="dxa"/>
          </w:tcPr>
          <w:p w:rsidR="00F81A62" w:rsidRPr="007A15A4" w:rsidRDefault="00F81A62" w:rsidP="00F81A62">
            <w:pPr>
              <w:tabs>
                <w:tab w:val="right" w:pos="9360"/>
              </w:tabs>
              <w:jc w:val="both"/>
              <w:rPr>
                <w:bCs/>
                <w:i/>
              </w:rPr>
            </w:pPr>
            <w:r w:rsidRPr="007A15A4">
              <w:rPr>
                <w:bCs/>
                <w:i/>
              </w:rPr>
              <w:t>Credit Hours: 03(3-0)</w:t>
            </w:r>
          </w:p>
        </w:tc>
      </w:tr>
    </w:tbl>
    <w:p w:rsidR="00F81A62" w:rsidRPr="007A15A4" w:rsidRDefault="00F81A62" w:rsidP="00F81A62">
      <w:pPr>
        <w:jc w:val="both"/>
        <w:rPr>
          <w:b/>
          <w:bCs/>
          <w:lang w:val="pt-PT"/>
        </w:rPr>
      </w:pPr>
    </w:p>
    <w:p w:rsidR="00F81A62" w:rsidRPr="007A15A4" w:rsidRDefault="00F81A62" w:rsidP="00F81A62">
      <w:pPr>
        <w:rPr>
          <w:b/>
          <w:bCs/>
          <w:i/>
        </w:rPr>
      </w:pPr>
      <w:r w:rsidRPr="007A15A4">
        <w:rPr>
          <w:b/>
          <w:bCs/>
          <w:i/>
        </w:rPr>
        <w:t>OBJECTIVES</w:t>
      </w:r>
    </w:p>
    <w:p w:rsidR="00F81A62" w:rsidRPr="007A15A4" w:rsidRDefault="00F81A62" w:rsidP="00F81A62">
      <w:pPr>
        <w:pStyle w:val="ListParagraph"/>
        <w:numPr>
          <w:ilvl w:val="0"/>
          <w:numId w:val="66"/>
        </w:numPr>
        <w:spacing w:after="0" w:line="240" w:lineRule="auto"/>
        <w:rPr>
          <w:rFonts w:ascii="Times New Roman" w:hAnsi="Times New Roman"/>
          <w:i/>
          <w:iCs/>
          <w:sz w:val="24"/>
          <w:szCs w:val="24"/>
        </w:rPr>
      </w:pPr>
      <w:r w:rsidRPr="007A15A4">
        <w:rPr>
          <w:rFonts w:ascii="Times New Roman" w:hAnsi="Times New Roman"/>
          <w:i/>
          <w:iCs/>
          <w:sz w:val="24"/>
          <w:szCs w:val="24"/>
        </w:rPr>
        <w:t>To acquaint the learners with an overview of the background of present-day psychology.</w:t>
      </w:r>
    </w:p>
    <w:p w:rsidR="00F81A62" w:rsidRPr="007A15A4" w:rsidRDefault="00F81A62" w:rsidP="00F81A62">
      <w:pPr>
        <w:pStyle w:val="ListParagraph"/>
        <w:numPr>
          <w:ilvl w:val="0"/>
          <w:numId w:val="66"/>
        </w:numPr>
        <w:spacing w:after="0" w:line="240" w:lineRule="auto"/>
        <w:rPr>
          <w:rFonts w:ascii="Times New Roman" w:hAnsi="Times New Roman"/>
          <w:i/>
          <w:iCs/>
          <w:sz w:val="24"/>
          <w:szCs w:val="24"/>
        </w:rPr>
      </w:pPr>
      <w:r w:rsidRPr="007A15A4">
        <w:rPr>
          <w:rFonts w:ascii="Times New Roman" w:hAnsi="Times New Roman"/>
          <w:i/>
          <w:iCs/>
          <w:sz w:val="24"/>
          <w:szCs w:val="24"/>
        </w:rPr>
        <w:t>To promote basic understanding of the various processes of scientific development and transformation.</w:t>
      </w:r>
    </w:p>
    <w:p w:rsidR="00F81A62" w:rsidRPr="007A15A4" w:rsidRDefault="00F81A62" w:rsidP="00F81A62">
      <w:pPr>
        <w:pStyle w:val="ListParagraph"/>
        <w:numPr>
          <w:ilvl w:val="0"/>
          <w:numId w:val="66"/>
        </w:numPr>
        <w:spacing w:after="0" w:line="240" w:lineRule="auto"/>
        <w:rPr>
          <w:rFonts w:ascii="Times New Roman" w:hAnsi="Times New Roman"/>
          <w:i/>
          <w:iCs/>
          <w:sz w:val="24"/>
          <w:szCs w:val="24"/>
        </w:rPr>
      </w:pPr>
      <w:r w:rsidRPr="007A15A4">
        <w:rPr>
          <w:rFonts w:ascii="Times New Roman" w:hAnsi="Times New Roman"/>
          <w:i/>
          <w:iCs/>
          <w:sz w:val="24"/>
          <w:szCs w:val="24"/>
        </w:rPr>
        <w:t>To make students familiar with the chronological history of ideas which contribute to the field of Psychology</w:t>
      </w:r>
    </w:p>
    <w:p w:rsidR="00F81A62" w:rsidRPr="007A15A4" w:rsidRDefault="00F81A62" w:rsidP="00F81A62">
      <w:pPr>
        <w:pStyle w:val="ListParagraph"/>
        <w:numPr>
          <w:ilvl w:val="0"/>
          <w:numId w:val="66"/>
        </w:numPr>
        <w:spacing w:after="0" w:line="240" w:lineRule="auto"/>
        <w:rPr>
          <w:rFonts w:ascii="Times New Roman" w:hAnsi="Times New Roman"/>
          <w:i/>
          <w:iCs/>
          <w:sz w:val="24"/>
          <w:szCs w:val="24"/>
        </w:rPr>
      </w:pPr>
      <w:r w:rsidRPr="007A15A4">
        <w:rPr>
          <w:rFonts w:ascii="Times New Roman" w:hAnsi="Times New Roman"/>
          <w:i/>
          <w:iCs/>
          <w:sz w:val="24"/>
          <w:szCs w:val="24"/>
        </w:rPr>
        <w:t>To learn the major figure and school of thoughts in the history of psychology.</w:t>
      </w:r>
    </w:p>
    <w:p w:rsidR="00F81A62" w:rsidRPr="007A15A4" w:rsidRDefault="00F81A62" w:rsidP="00F81A62">
      <w:pPr>
        <w:pStyle w:val="ListParagraph"/>
        <w:spacing w:after="0" w:line="240" w:lineRule="auto"/>
        <w:rPr>
          <w:rFonts w:ascii="Times New Roman" w:hAnsi="Times New Roman"/>
          <w:i/>
          <w:iCs/>
          <w:sz w:val="24"/>
          <w:szCs w:val="24"/>
        </w:rPr>
      </w:pPr>
    </w:p>
    <w:p w:rsidR="00F81A62" w:rsidRPr="007A15A4" w:rsidRDefault="00F81A62" w:rsidP="00F81A62">
      <w:pPr>
        <w:rPr>
          <w:b/>
        </w:rPr>
      </w:pPr>
      <w:r w:rsidRPr="007A15A4">
        <w:rPr>
          <w:b/>
        </w:rPr>
        <w:t>COURSE CONTENTS</w:t>
      </w:r>
    </w:p>
    <w:p w:rsidR="00F81A62" w:rsidRPr="007A15A4" w:rsidRDefault="00F81A62" w:rsidP="00F81A62">
      <w:pPr>
        <w:rPr>
          <w:b/>
        </w:rPr>
      </w:pPr>
    </w:p>
    <w:p w:rsidR="00F81A62" w:rsidRPr="007A15A4" w:rsidRDefault="00F81A62" w:rsidP="00F81A62">
      <w:pPr>
        <w:rPr>
          <w:b/>
          <w:bCs/>
        </w:rPr>
      </w:pPr>
      <w:r w:rsidRPr="007A15A4">
        <w:rPr>
          <w:b/>
          <w:bCs/>
        </w:rPr>
        <w:t>Philosophical Influences on Psychology</w:t>
      </w:r>
    </w:p>
    <w:p w:rsidR="00F81A62" w:rsidRPr="007A15A4" w:rsidRDefault="00F81A62" w:rsidP="00F81A62">
      <w:pPr>
        <w:pStyle w:val="ListParagraph"/>
        <w:numPr>
          <w:ilvl w:val="0"/>
          <w:numId w:val="61"/>
        </w:numPr>
        <w:spacing w:after="0" w:line="240" w:lineRule="auto"/>
        <w:rPr>
          <w:rFonts w:ascii="Times New Roman" w:hAnsi="Times New Roman"/>
          <w:bCs/>
          <w:sz w:val="24"/>
          <w:szCs w:val="24"/>
        </w:rPr>
      </w:pPr>
      <w:r w:rsidRPr="007A15A4">
        <w:rPr>
          <w:rFonts w:ascii="Times New Roman" w:hAnsi="Times New Roman"/>
          <w:bCs/>
          <w:sz w:val="24"/>
          <w:szCs w:val="24"/>
        </w:rPr>
        <w:t>Greek philosophers/thinkers</w:t>
      </w:r>
    </w:p>
    <w:p w:rsidR="00F81A62" w:rsidRPr="007A15A4" w:rsidRDefault="00F81A62" w:rsidP="00F81A62">
      <w:pPr>
        <w:pStyle w:val="ListParagraph"/>
        <w:spacing w:after="0" w:line="240" w:lineRule="auto"/>
        <w:rPr>
          <w:rFonts w:ascii="Times New Roman" w:hAnsi="Times New Roman"/>
          <w:bCs/>
          <w:sz w:val="24"/>
          <w:szCs w:val="24"/>
        </w:rPr>
      </w:pPr>
    </w:p>
    <w:p w:rsidR="00F81A62" w:rsidRPr="007A15A4" w:rsidRDefault="00F81A62" w:rsidP="00F81A62">
      <w:pPr>
        <w:rPr>
          <w:b/>
          <w:bCs/>
        </w:rPr>
      </w:pPr>
      <w:r w:rsidRPr="007A15A4">
        <w:rPr>
          <w:b/>
          <w:bCs/>
        </w:rPr>
        <w:t>Physiological &amp; Muslim Influence on Psychology</w:t>
      </w:r>
    </w:p>
    <w:p w:rsidR="00F81A62" w:rsidRPr="007A15A4" w:rsidRDefault="00F81A62" w:rsidP="00F81A62">
      <w:pPr>
        <w:pStyle w:val="ListParagraph"/>
        <w:numPr>
          <w:ilvl w:val="0"/>
          <w:numId w:val="61"/>
        </w:numPr>
        <w:spacing w:after="0" w:line="240" w:lineRule="auto"/>
        <w:rPr>
          <w:rFonts w:ascii="Times New Roman" w:hAnsi="Times New Roman"/>
          <w:bCs/>
          <w:sz w:val="24"/>
          <w:szCs w:val="24"/>
        </w:rPr>
      </w:pPr>
      <w:r w:rsidRPr="007A15A4">
        <w:rPr>
          <w:rFonts w:ascii="Times New Roman" w:hAnsi="Times New Roman"/>
          <w:bCs/>
          <w:sz w:val="24"/>
          <w:szCs w:val="24"/>
        </w:rPr>
        <w:t>Developments in early Physiology</w:t>
      </w:r>
    </w:p>
    <w:p w:rsidR="00F81A62" w:rsidRPr="007A15A4" w:rsidRDefault="00F81A62" w:rsidP="00F81A62">
      <w:pPr>
        <w:pStyle w:val="ListParagraph"/>
        <w:numPr>
          <w:ilvl w:val="0"/>
          <w:numId w:val="61"/>
        </w:numPr>
        <w:spacing w:after="0" w:line="240" w:lineRule="auto"/>
        <w:rPr>
          <w:rFonts w:ascii="Times New Roman" w:hAnsi="Times New Roman"/>
          <w:bCs/>
          <w:sz w:val="24"/>
          <w:szCs w:val="24"/>
        </w:rPr>
      </w:pPr>
      <w:r w:rsidRPr="007A15A4">
        <w:rPr>
          <w:rFonts w:ascii="Times New Roman" w:hAnsi="Times New Roman"/>
          <w:bCs/>
          <w:sz w:val="24"/>
          <w:szCs w:val="24"/>
        </w:rPr>
        <w:t>Beginning of experimental Psychology</w:t>
      </w:r>
    </w:p>
    <w:p w:rsidR="00F81A62" w:rsidRPr="007A15A4" w:rsidRDefault="00F81A62" w:rsidP="00F81A62">
      <w:pPr>
        <w:pStyle w:val="ListParagraph"/>
        <w:numPr>
          <w:ilvl w:val="0"/>
          <w:numId w:val="61"/>
        </w:numPr>
        <w:spacing w:after="0" w:line="240" w:lineRule="auto"/>
        <w:rPr>
          <w:rFonts w:ascii="Times New Roman" w:hAnsi="Times New Roman"/>
          <w:bCs/>
          <w:sz w:val="24"/>
          <w:szCs w:val="24"/>
        </w:rPr>
      </w:pPr>
      <w:r w:rsidRPr="007A15A4">
        <w:rPr>
          <w:rFonts w:ascii="Times New Roman" w:hAnsi="Times New Roman"/>
          <w:bCs/>
          <w:sz w:val="24"/>
          <w:szCs w:val="24"/>
        </w:rPr>
        <w:t>Formal foundation- Dark Ages and Renascence of Psychology</w:t>
      </w:r>
    </w:p>
    <w:p w:rsidR="00F81A62" w:rsidRPr="007A15A4" w:rsidRDefault="00F81A62" w:rsidP="00F81A62">
      <w:pPr>
        <w:pStyle w:val="ListParagraph"/>
        <w:spacing w:after="0" w:line="240" w:lineRule="auto"/>
        <w:rPr>
          <w:rFonts w:ascii="Times New Roman" w:hAnsi="Times New Roman"/>
          <w:bCs/>
          <w:sz w:val="24"/>
          <w:szCs w:val="24"/>
        </w:rPr>
      </w:pPr>
    </w:p>
    <w:p w:rsidR="00F81A62" w:rsidRPr="007A15A4" w:rsidRDefault="00F81A62" w:rsidP="00F81A62">
      <w:pPr>
        <w:rPr>
          <w:b/>
          <w:bCs/>
        </w:rPr>
      </w:pPr>
      <w:r w:rsidRPr="007A15A4">
        <w:rPr>
          <w:b/>
          <w:bCs/>
        </w:rPr>
        <w:t>New Psychology</w:t>
      </w:r>
    </w:p>
    <w:p w:rsidR="00F81A62" w:rsidRPr="007A15A4" w:rsidRDefault="00F81A62" w:rsidP="00F81A62">
      <w:pPr>
        <w:pStyle w:val="ListParagraph"/>
        <w:numPr>
          <w:ilvl w:val="0"/>
          <w:numId w:val="62"/>
        </w:numPr>
        <w:spacing w:after="0" w:line="240" w:lineRule="auto"/>
        <w:rPr>
          <w:rFonts w:ascii="Times New Roman" w:hAnsi="Times New Roman"/>
          <w:bCs/>
          <w:sz w:val="24"/>
          <w:szCs w:val="24"/>
        </w:rPr>
      </w:pPr>
      <w:r w:rsidRPr="007A15A4">
        <w:rPr>
          <w:rFonts w:ascii="Times New Roman" w:hAnsi="Times New Roman"/>
          <w:bCs/>
          <w:sz w:val="24"/>
          <w:szCs w:val="24"/>
        </w:rPr>
        <w:t>Wilhelm Wundt</w:t>
      </w:r>
    </w:p>
    <w:p w:rsidR="00F81A62" w:rsidRPr="007A15A4" w:rsidRDefault="00F81A62" w:rsidP="00F81A62">
      <w:pPr>
        <w:pStyle w:val="ListParagraph"/>
        <w:numPr>
          <w:ilvl w:val="0"/>
          <w:numId w:val="62"/>
        </w:numPr>
        <w:spacing w:after="0" w:line="240" w:lineRule="auto"/>
        <w:rPr>
          <w:rFonts w:ascii="Times New Roman" w:hAnsi="Times New Roman"/>
          <w:bCs/>
          <w:sz w:val="24"/>
          <w:szCs w:val="24"/>
        </w:rPr>
      </w:pPr>
      <w:r w:rsidRPr="007A15A4">
        <w:rPr>
          <w:rFonts w:ascii="Times New Roman" w:hAnsi="Times New Roman"/>
          <w:bCs/>
          <w:sz w:val="24"/>
          <w:szCs w:val="24"/>
        </w:rPr>
        <w:t>The German Influence</w:t>
      </w:r>
    </w:p>
    <w:p w:rsidR="00F81A62" w:rsidRPr="007A15A4" w:rsidRDefault="00F81A62" w:rsidP="00F81A62">
      <w:pPr>
        <w:pStyle w:val="ListParagraph"/>
        <w:spacing w:after="0" w:line="240" w:lineRule="auto"/>
        <w:rPr>
          <w:rFonts w:ascii="Times New Roman" w:hAnsi="Times New Roman"/>
          <w:bCs/>
          <w:sz w:val="24"/>
          <w:szCs w:val="24"/>
        </w:rPr>
      </w:pPr>
    </w:p>
    <w:p w:rsidR="00F81A62" w:rsidRPr="007A15A4" w:rsidRDefault="00F81A62" w:rsidP="00F81A62">
      <w:pPr>
        <w:rPr>
          <w:b/>
          <w:bCs/>
        </w:rPr>
      </w:pPr>
      <w:r>
        <w:rPr>
          <w:b/>
          <w:bCs/>
        </w:rPr>
        <w:t>Introduction to</w:t>
      </w:r>
      <w:r w:rsidRPr="007A15A4">
        <w:rPr>
          <w:b/>
          <w:bCs/>
        </w:rPr>
        <w:t xml:space="preserve"> School</w:t>
      </w:r>
      <w:r>
        <w:rPr>
          <w:b/>
          <w:bCs/>
        </w:rPr>
        <w:t>s of Thought</w:t>
      </w:r>
    </w:p>
    <w:p w:rsidR="00F81A62" w:rsidRPr="007A15A4" w:rsidRDefault="00F81A62" w:rsidP="00F81A62">
      <w:pPr>
        <w:pStyle w:val="ListParagraph"/>
        <w:numPr>
          <w:ilvl w:val="0"/>
          <w:numId w:val="61"/>
        </w:numPr>
        <w:spacing w:after="0" w:line="240" w:lineRule="auto"/>
        <w:rPr>
          <w:rFonts w:ascii="Times New Roman" w:hAnsi="Times New Roman"/>
          <w:sz w:val="24"/>
          <w:szCs w:val="24"/>
        </w:rPr>
      </w:pPr>
      <w:r w:rsidRPr="007A15A4">
        <w:rPr>
          <w:rFonts w:ascii="Times New Roman" w:hAnsi="Times New Roman"/>
          <w:sz w:val="24"/>
          <w:szCs w:val="24"/>
        </w:rPr>
        <w:t>Structuralism</w:t>
      </w:r>
    </w:p>
    <w:p w:rsidR="00F81A62" w:rsidRPr="007A15A4" w:rsidRDefault="00F81A62" w:rsidP="00F81A62">
      <w:pPr>
        <w:pStyle w:val="ListParagraph"/>
        <w:numPr>
          <w:ilvl w:val="0"/>
          <w:numId w:val="61"/>
        </w:numPr>
        <w:spacing w:after="0" w:line="240" w:lineRule="auto"/>
        <w:rPr>
          <w:rFonts w:ascii="Times New Roman" w:hAnsi="Times New Roman"/>
          <w:sz w:val="24"/>
          <w:szCs w:val="24"/>
        </w:rPr>
      </w:pPr>
      <w:r w:rsidRPr="007A15A4">
        <w:rPr>
          <w:rFonts w:ascii="Times New Roman" w:hAnsi="Times New Roman"/>
          <w:sz w:val="24"/>
          <w:szCs w:val="24"/>
        </w:rPr>
        <w:t>Functionalism</w:t>
      </w:r>
    </w:p>
    <w:p w:rsidR="00F81A62" w:rsidRPr="007A15A4" w:rsidRDefault="00F81A62" w:rsidP="00F81A62">
      <w:pPr>
        <w:pStyle w:val="ListParagraph"/>
        <w:numPr>
          <w:ilvl w:val="0"/>
          <w:numId w:val="61"/>
        </w:numPr>
        <w:spacing w:after="0" w:line="240" w:lineRule="auto"/>
        <w:rPr>
          <w:rFonts w:ascii="Times New Roman" w:hAnsi="Times New Roman"/>
          <w:sz w:val="24"/>
          <w:szCs w:val="24"/>
        </w:rPr>
      </w:pPr>
      <w:r w:rsidRPr="007A15A4">
        <w:rPr>
          <w:rFonts w:ascii="Times New Roman" w:hAnsi="Times New Roman"/>
          <w:sz w:val="24"/>
          <w:szCs w:val="24"/>
        </w:rPr>
        <w:t>Behaviorism</w:t>
      </w:r>
    </w:p>
    <w:p w:rsidR="00F81A62" w:rsidRPr="007A15A4" w:rsidRDefault="00F81A62" w:rsidP="00F81A62">
      <w:pPr>
        <w:pStyle w:val="ListParagraph"/>
        <w:numPr>
          <w:ilvl w:val="0"/>
          <w:numId w:val="61"/>
        </w:numPr>
        <w:spacing w:after="0" w:line="240" w:lineRule="auto"/>
        <w:rPr>
          <w:rFonts w:ascii="Times New Roman" w:hAnsi="Times New Roman"/>
          <w:sz w:val="24"/>
          <w:szCs w:val="24"/>
        </w:rPr>
      </w:pPr>
      <w:r w:rsidRPr="007A15A4">
        <w:rPr>
          <w:rFonts w:ascii="Times New Roman" w:hAnsi="Times New Roman"/>
          <w:sz w:val="24"/>
          <w:szCs w:val="24"/>
        </w:rPr>
        <w:t>Neo Behaviorism</w:t>
      </w:r>
    </w:p>
    <w:p w:rsidR="00F81A62" w:rsidRPr="007A15A4" w:rsidRDefault="00F81A62" w:rsidP="00F81A62">
      <w:pPr>
        <w:pStyle w:val="ListParagraph"/>
        <w:numPr>
          <w:ilvl w:val="0"/>
          <w:numId w:val="61"/>
        </w:numPr>
        <w:spacing w:after="0" w:line="240" w:lineRule="auto"/>
        <w:rPr>
          <w:rFonts w:ascii="Times New Roman" w:hAnsi="Times New Roman"/>
          <w:sz w:val="24"/>
          <w:szCs w:val="24"/>
        </w:rPr>
      </w:pPr>
      <w:r w:rsidRPr="007A15A4">
        <w:rPr>
          <w:rFonts w:ascii="Times New Roman" w:hAnsi="Times New Roman"/>
          <w:sz w:val="24"/>
          <w:szCs w:val="24"/>
        </w:rPr>
        <w:t>Gestalt</w:t>
      </w:r>
    </w:p>
    <w:p w:rsidR="00F81A62" w:rsidRPr="007A15A4" w:rsidRDefault="00F81A62" w:rsidP="00F81A62">
      <w:pPr>
        <w:pStyle w:val="ListParagraph"/>
        <w:numPr>
          <w:ilvl w:val="0"/>
          <w:numId w:val="61"/>
        </w:numPr>
        <w:spacing w:after="0" w:line="240" w:lineRule="auto"/>
        <w:rPr>
          <w:rFonts w:ascii="Times New Roman" w:hAnsi="Times New Roman"/>
          <w:sz w:val="24"/>
          <w:szCs w:val="24"/>
        </w:rPr>
      </w:pPr>
      <w:r w:rsidRPr="007A15A4">
        <w:rPr>
          <w:rFonts w:ascii="Times New Roman" w:hAnsi="Times New Roman"/>
          <w:sz w:val="24"/>
          <w:szCs w:val="24"/>
        </w:rPr>
        <w:t xml:space="preserve">Psychoanalysis </w:t>
      </w:r>
    </w:p>
    <w:p w:rsidR="00F81A62" w:rsidRPr="007A15A4" w:rsidRDefault="00F81A62" w:rsidP="00F81A62">
      <w:pPr>
        <w:pStyle w:val="ListParagraph"/>
        <w:numPr>
          <w:ilvl w:val="0"/>
          <w:numId w:val="61"/>
        </w:numPr>
        <w:spacing w:after="0" w:line="240" w:lineRule="auto"/>
        <w:rPr>
          <w:rFonts w:ascii="Times New Roman" w:hAnsi="Times New Roman"/>
          <w:sz w:val="24"/>
          <w:szCs w:val="24"/>
        </w:rPr>
      </w:pPr>
      <w:r w:rsidRPr="007A15A4">
        <w:rPr>
          <w:rFonts w:ascii="Times New Roman" w:hAnsi="Times New Roman"/>
          <w:sz w:val="24"/>
          <w:szCs w:val="24"/>
        </w:rPr>
        <w:t>Humanistic</w:t>
      </w:r>
    </w:p>
    <w:p w:rsidR="00F81A62" w:rsidRPr="007A15A4" w:rsidRDefault="00F81A62" w:rsidP="00F81A62">
      <w:pPr>
        <w:pStyle w:val="ListParagraph"/>
        <w:numPr>
          <w:ilvl w:val="0"/>
          <w:numId w:val="61"/>
        </w:numPr>
        <w:spacing w:after="0" w:line="240" w:lineRule="auto"/>
        <w:rPr>
          <w:rFonts w:ascii="Times New Roman" w:hAnsi="Times New Roman"/>
          <w:sz w:val="24"/>
          <w:szCs w:val="24"/>
        </w:rPr>
      </w:pPr>
      <w:r w:rsidRPr="007A15A4">
        <w:rPr>
          <w:rFonts w:ascii="Times New Roman" w:hAnsi="Times New Roman"/>
          <w:sz w:val="24"/>
          <w:szCs w:val="24"/>
        </w:rPr>
        <w:t xml:space="preserve">Existentialism </w:t>
      </w:r>
    </w:p>
    <w:p w:rsidR="00F81A62" w:rsidRPr="007A15A4" w:rsidRDefault="00F81A62" w:rsidP="00F81A62">
      <w:pPr>
        <w:pStyle w:val="ListParagraph"/>
        <w:numPr>
          <w:ilvl w:val="0"/>
          <w:numId w:val="61"/>
        </w:numPr>
        <w:spacing w:after="0" w:line="240" w:lineRule="auto"/>
        <w:rPr>
          <w:rFonts w:ascii="Times New Roman" w:hAnsi="Times New Roman"/>
          <w:sz w:val="24"/>
          <w:szCs w:val="24"/>
        </w:rPr>
      </w:pPr>
      <w:r w:rsidRPr="007A15A4">
        <w:rPr>
          <w:rFonts w:ascii="Times New Roman" w:hAnsi="Times New Roman"/>
          <w:sz w:val="24"/>
          <w:szCs w:val="24"/>
        </w:rPr>
        <w:t>Cognitive</w:t>
      </w:r>
    </w:p>
    <w:p w:rsidR="00F81A62" w:rsidRPr="007A15A4" w:rsidRDefault="00F81A62" w:rsidP="00F81A62">
      <w:pPr>
        <w:pStyle w:val="ListParagraph"/>
        <w:spacing w:after="0" w:line="240" w:lineRule="auto"/>
        <w:rPr>
          <w:rFonts w:ascii="Times New Roman" w:hAnsi="Times New Roman"/>
          <w:sz w:val="24"/>
          <w:szCs w:val="24"/>
        </w:rPr>
      </w:pPr>
    </w:p>
    <w:p w:rsidR="00F81A62" w:rsidRPr="007A15A4" w:rsidRDefault="00F81A62" w:rsidP="00F81A62">
      <w:pPr>
        <w:rPr>
          <w:b/>
          <w:bCs/>
        </w:rPr>
      </w:pPr>
      <w:r w:rsidRPr="007A15A4">
        <w:rPr>
          <w:b/>
          <w:bCs/>
        </w:rPr>
        <w:t>Contemporary Status of Various Areas of Psychology</w:t>
      </w:r>
    </w:p>
    <w:p w:rsidR="00F81A62" w:rsidRPr="007A15A4" w:rsidRDefault="00F81A62" w:rsidP="00F81A62">
      <w:pPr>
        <w:jc w:val="both"/>
      </w:pPr>
      <w:r w:rsidRPr="007A15A4">
        <w:t>Social Psychology, Clinical Psychology, Military Psychology, Developmental Psychology, Industrial and Organizational Psychology, Psychometrics, Personality Psychology, Educational and Counseling Psychology, Experimental Psychology, Physiological Psychology, Psychology of Mass Communication, Advertisement and Consumer Behavior,</w:t>
      </w:r>
    </w:p>
    <w:p w:rsidR="00F81A62" w:rsidRPr="007A15A4" w:rsidRDefault="00F81A62" w:rsidP="00F81A62">
      <w:pPr>
        <w:jc w:val="both"/>
      </w:pPr>
    </w:p>
    <w:p w:rsidR="00F81A62" w:rsidRPr="007A15A4" w:rsidRDefault="00F81A62" w:rsidP="00F81A62">
      <w:pPr>
        <w:rPr>
          <w:b/>
          <w:bCs/>
        </w:rPr>
      </w:pPr>
      <w:r w:rsidRPr="007A15A4">
        <w:rPr>
          <w:b/>
          <w:bCs/>
        </w:rPr>
        <w:t>Recent Scope and Status of Psychology in Pakistan</w:t>
      </w:r>
    </w:p>
    <w:p w:rsidR="00F81A62" w:rsidRPr="007A15A4" w:rsidRDefault="00F81A62" w:rsidP="00F81A62">
      <w:pPr>
        <w:rPr>
          <w:b/>
          <w:bCs/>
        </w:rPr>
      </w:pPr>
    </w:p>
    <w:p w:rsidR="009B1F15" w:rsidRDefault="009B1F15">
      <w:pPr>
        <w:spacing w:after="160" w:line="259" w:lineRule="auto"/>
        <w:rPr>
          <w:b/>
          <w:bCs/>
        </w:rPr>
      </w:pPr>
      <w:r>
        <w:rPr>
          <w:b/>
          <w:bCs/>
        </w:rPr>
        <w:br w:type="page"/>
      </w:r>
    </w:p>
    <w:p w:rsidR="00F81A62" w:rsidRPr="007A15A4" w:rsidRDefault="00F81A62" w:rsidP="00F81A62">
      <w:pPr>
        <w:rPr>
          <w:b/>
          <w:bCs/>
        </w:rPr>
      </w:pPr>
      <w:r w:rsidRPr="007A15A4">
        <w:rPr>
          <w:b/>
          <w:bCs/>
        </w:rPr>
        <w:lastRenderedPageBreak/>
        <w:t xml:space="preserve">BOOKS </w:t>
      </w:r>
      <w:proofErr w:type="gramStart"/>
      <w:r w:rsidRPr="007A15A4">
        <w:rPr>
          <w:b/>
          <w:bCs/>
        </w:rPr>
        <w:t>Required</w:t>
      </w:r>
      <w:proofErr w:type="gramEnd"/>
      <w:r w:rsidRPr="007A15A4">
        <w:rPr>
          <w:b/>
          <w:bCs/>
        </w:rPr>
        <w:t xml:space="preserve"> </w:t>
      </w:r>
      <w:r w:rsidRPr="007A15A4">
        <w:rPr>
          <w:bCs/>
        </w:rPr>
        <w:t>(students must buy)</w:t>
      </w:r>
    </w:p>
    <w:p w:rsidR="00F81A62" w:rsidRPr="007A15A4" w:rsidRDefault="00F81A62" w:rsidP="00F81A62">
      <w:pPr>
        <w:ind w:left="540" w:hanging="540"/>
        <w:rPr>
          <w:shd w:val="clear" w:color="auto" w:fill="FFFFFF"/>
        </w:rPr>
      </w:pPr>
      <w:proofErr w:type="spellStart"/>
      <w:proofErr w:type="gramStart"/>
      <w:r w:rsidRPr="007A15A4">
        <w:rPr>
          <w:shd w:val="clear" w:color="auto" w:fill="FFFFFF"/>
        </w:rPr>
        <w:t>Hergenhahn</w:t>
      </w:r>
      <w:proofErr w:type="spellEnd"/>
      <w:r w:rsidRPr="007A15A4">
        <w:rPr>
          <w:shd w:val="clear" w:color="auto" w:fill="FFFFFF"/>
        </w:rPr>
        <w:t>, B. R., &amp; Henley, T. (2013).</w:t>
      </w:r>
      <w:proofErr w:type="gramEnd"/>
      <w:r w:rsidRPr="007A15A4">
        <w:rPr>
          <w:shd w:val="clear" w:color="auto" w:fill="FFFFFF"/>
        </w:rPr>
        <w:t> </w:t>
      </w:r>
      <w:proofErr w:type="gramStart"/>
      <w:r w:rsidRPr="007A15A4">
        <w:rPr>
          <w:i/>
          <w:iCs/>
          <w:shd w:val="clear" w:color="auto" w:fill="FFFFFF"/>
        </w:rPr>
        <w:t>An introduction to the history of psychology</w:t>
      </w:r>
      <w:r w:rsidRPr="007A15A4">
        <w:rPr>
          <w:shd w:val="clear" w:color="auto" w:fill="FFFFFF"/>
        </w:rPr>
        <w:t>.</w:t>
      </w:r>
      <w:proofErr w:type="gramEnd"/>
      <w:r w:rsidRPr="007A15A4">
        <w:rPr>
          <w:shd w:val="clear" w:color="auto" w:fill="FFFFFF"/>
        </w:rPr>
        <w:t xml:space="preserve"> </w:t>
      </w:r>
      <w:proofErr w:type="spellStart"/>
      <w:r w:rsidRPr="007A15A4">
        <w:rPr>
          <w:shd w:val="clear" w:color="auto" w:fill="FFFFFF"/>
        </w:rPr>
        <w:t>Cengage</w:t>
      </w:r>
      <w:proofErr w:type="spellEnd"/>
      <w:r w:rsidRPr="007A15A4">
        <w:rPr>
          <w:shd w:val="clear" w:color="auto" w:fill="FFFFFF"/>
        </w:rPr>
        <w:t xml:space="preserve"> Learning.</w:t>
      </w:r>
    </w:p>
    <w:p w:rsidR="00F81A62" w:rsidRPr="007A15A4" w:rsidRDefault="00F81A62" w:rsidP="00F81A62">
      <w:pPr>
        <w:ind w:left="540" w:hanging="540"/>
        <w:rPr>
          <w:shd w:val="clear" w:color="auto" w:fill="FFFFFF"/>
        </w:rPr>
      </w:pPr>
    </w:p>
    <w:p w:rsidR="00F81A62" w:rsidRPr="007A15A4" w:rsidRDefault="00F81A62" w:rsidP="00F81A62">
      <w:pPr>
        <w:rPr>
          <w:bCs/>
        </w:rPr>
      </w:pPr>
      <w:r w:rsidRPr="007A15A4">
        <w:rPr>
          <w:b/>
          <w:bCs/>
        </w:rPr>
        <w:t xml:space="preserve">Recommended </w:t>
      </w:r>
      <w:r w:rsidRPr="007A15A4">
        <w:rPr>
          <w:bCs/>
        </w:rPr>
        <w:t>(would be useful to students)</w:t>
      </w:r>
    </w:p>
    <w:p w:rsidR="00F81A62" w:rsidRPr="007A15A4" w:rsidRDefault="00F81A62" w:rsidP="00F81A62">
      <w:pPr>
        <w:rPr>
          <w:shd w:val="clear" w:color="auto" w:fill="FFFFFF"/>
        </w:rPr>
      </w:pPr>
      <w:r w:rsidRPr="007A15A4">
        <w:rPr>
          <w:shd w:val="clear" w:color="auto" w:fill="FFFFFF"/>
        </w:rPr>
        <w:t>Schultz, D. P., &amp; Schultz, S. E. (2015). </w:t>
      </w:r>
      <w:proofErr w:type="gramStart"/>
      <w:r w:rsidRPr="007A15A4">
        <w:rPr>
          <w:i/>
          <w:iCs/>
          <w:shd w:val="clear" w:color="auto" w:fill="FFFFFF"/>
        </w:rPr>
        <w:t>A history of modern psychology</w:t>
      </w:r>
      <w:r w:rsidRPr="007A15A4">
        <w:rPr>
          <w:shd w:val="clear" w:color="auto" w:fill="FFFFFF"/>
        </w:rPr>
        <w:t>.</w:t>
      </w:r>
      <w:proofErr w:type="gramEnd"/>
      <w:r w:rsidRPr="007A15A4">
        <w:rPr>
          <w:shd w:val="clear" w:color="auto" w:fill="FFFFFF"/>
        </w:rPr>
        <w:t xml:space="preserve"> </w:t>
      </w:r>
      <w:proofErr w:type="spellStart"/>
      <w:r w:rsidRPr="007A15A4">
        <w:rPr>
          <w:shd w:val="clear" w:color="auto" w:fill="FFFFFF"/>
        </w:rPr>
        <w:t>Cengage</w:t>
      </w:r>
      <w:proofErr w:type="spellEnd"/>
      <w:r w:rsidRPr="007A15A4">
        <w:rPr>
          <w:shd w:val="clear" w:color="auto" w:fill="FFFFFF"/>
        </w:rPr>
        <w:t xml:space="preserve"> Learning.</w:t>
      </w:r>
    </w:p>
    <w:p w:rsidR="00F81A62" w:rsidRPr="007A15A4" w:rsidRDefault="00F81A62" w:rsidP="00F81A62">
      <w:pPr>
        <w:rPr>
          <w:shd w:val="clear" w:color="auto" w:fill="FFFFFF"/>
        </w:rPr>
      </w:pPr>
    </w:p>
    <w:p w:rsidR="00F81A62" w:rsidRPr="007A15A4" w:rsidRDefault="00F81A62" w:rsidP="00F81A62">
      <w:pPr>
        <w:rPr>
          <w:bCs/>
        </w:rPr>
      </w:pPr>
      <w:r w:rsidRPr="007A15A4">
        <w:rPr>
          <w:b/>
          <w:bCs/>
        </w:rPr>
        <w:t xml:space="preserve">Reference </w:t>
      </w:r>
      <w:r w:rsidRPr="007A15A4">
        <w:rPr>
          <w:bCs/>
        </w:rPr>
        <w:t>(do not buy, read if available in library/elsewhere)</w:t>
      </w:r>
    </w:p>
    <w:p w:rsidR="00F81A62" w:rsidRPr="007A15A4" w:rsidRDefault="00F81A62" w:rsidP="00F81A62">
      <w:pPr>
        <w:rPr>
          <w:shd w:val="clear" w:color="auto" w:fill="FFFFFF"/>
        </w:rPr>
      </w:pPr>
      <w:r w:rsidRPr="007A15A4">
        <w:rPr>
          <w:shd w:val="clear" w:color="auto" w:fill="FFFFFF"/>
        </w:rPr>
        <w:t>Goodwin, C. J. (2015). </w:t>
      </w:r>
      <w:proofErr w:type="gramStart"/>
      <w:r w:rsidRPr="007A15A4">
        <w:rPr>
          <w:i/>
          <w:iCs/>
          <w:shd w:val="clear" w:color="auto" w:fill="FFFFFF"/>
        </w:rPr>
        <w:t>A history of modern psychology</w:t>
      </w:r>
      <w:r w:rsidRPr="007A15A4">
        <w:rPr>
          <w:shd w:val="clear" w:color="auto" w:fill="FFFFFF"/>
        </w:rPr>
        <w:t>.</w:t>
      </w:r>
      <w:proofErr w:type="gramEnd"/>
      <w:r w:rsidRPr="007A15A4">
        <w:rPr>
          <w:shd w:val="clear" w:color="auto" w:fill="FFFFFF"/>
        </w:rPr>
        <w:t xml:space="preserve"> </w:t>
      </w:r>
      <w:proofErr w:type="gramStart"/>
      <w:r w:rsidRPr="007A15A4">
        <w:rPr>
          <w:shd w:val="clear" w:color="auto" w:fill="FFFFFF"/>
        </w:rPr>
        <w:t>John Wiley &amp; Sons.</w:t>
      </w:r>
      <w:proofErr w:type="gramEnd"/>
    </w:p>
    <w:p w:rsidR="00F81A62" w:rsidRPr="007A15A4" w:rsidRDefault="00F81A62" w:rsidP="00F81A62">
      <w:pPr>
        <w:ind w:left="450" w:hanging="450"/>
        <w:rPr>
          <w:shd w:val="clear" w:color="auto" w:fill="FFFFFF"/>
        </w:rPr>
      </w:pPr>
      <w:r w:rsidRPr="007A15A4">
        <w:rPr>
          <w:shd w:val="clear" w:color="auto" w:fill="FFFFFF"/>
        </w:rPr>
        <w:t xml:space="preserve">King, D. B., Woody, W. D., &amp; </w:t>
      </w:r>
      <w:proofErr w:type="spellStart"/>
      <w:r w:rsidRPr="007A15A4">
        <w:rPr>
          <w:shd w:val="clear" w:color="auto" w:fill="FFFFFF"/>
        </w:rPr>
        <w:t>Viney</w:t>
      </w:r>
      <w:proofErr w:type="spellEnd"/>
      <w:r w:rsidRPr="007A15A4">
        <w:rPr>
          <w:shd w:val="clear" w:color="auto" w:fill="FFFFFF"/>
        </w:rPr>
        <w:t>, W. (2015). </w:t>
      </w:r>
      <w:r w:rsidRPr="007A15A4">
        <w:rPr>
          <w:i/>
          <w:iCs/>
          <w:shd w:val="clear" w:color="auto" w:fill="FFFFFF"/>
        </w:rPr>
        <w:t>History of Psychology: Ideas and Context</w:t>
      </w:r>
      <w:r w:rsidRPr="007A15A4">
        <w:rPr>
          <w:shd w:val="clear" w:color="auto" w:fill="FFFFFF"/>
        </w:rPr>
        <w:t xml:space="preserve">. </w:t>
      </w:r>
      <w:proofErr w:type="spellStart"/>
      <w:proofErr w:type="gramStart"/>
      <w:r w:rsidRPr="007A15A4">
        <w:rPr>
          <w:shd w:val="clear" w:color="auto" w:fill="FFFFFF"/>
        </w:rPr>
        <w:t>Routledge</w:t>
      </w:r>
      <w:proofErr w:type="spellEnd"/>
      <w:r w:rsidRPr="007A15A4">
        <w:rPr>
          <w:shd w:val="clear" w:color="auto" w:fill="FFFFFF"/>
        </w:rPr>
        <w:t>.</w:t>
      </w:r>
      <w:proofErr w:type="gramEnd"/>
    </w:p>
    <w:p w:rsidR="00F81A62" w:rsidRPr="007A15A4" w:rsidRDefault="00F81A62" w:rsidP="00F81A62">
      <w:pPr>
        <w:ind w:left="450" w:hanging="450"/>
        <w:rPr>
          <w:shd w:val="clear" w:color="auto" w:fill="FFFFFF"/>
        </w:rPr>
      </w:pPr>
      <w:r w:rsidRPr="007A15A4">
        <w:rPr>
          <w:shd w:val="clear" w:color="auto" w:fill="FFFFFF"/>
        </w:rPr>
        <w:t xml:space="preserve">James, W., </w:t>
      </w:r>
      <w:proofErr w:type="spellStart"/>
      <w:r w:rsidRPr="007A15A4">
        <w:rPr>
          <w:shd w:val="clear" w:color="auto" w:fill="FFFFFF"/>
        </w:rPr>
        <w:t>Burkhardt</w:t>
      </w:r>
      <w:proofErr w:type="spellEnd"/>
      <w:r w:rsidRPr="007A15A4">
        <w:rPr>
          <w:shd w:val="clear" w:color="auto" w:fill="FFFFFF"/>
        </w:rPr>
        <w:t xml:space="preserve">, F., Bowers, F., &amp; </w:t>
      </w:r>
      <w:proofErr w:type="spellStart"/>
      <w:r w:rsidRPr="007A15A4">
        <w:rPr>
          <w:shd w:val="clear" w:color="auto" w:fill="FFFFFF"/>
        </w:rPr>
        <w:t>Skrupskelis</w:t>
      </w:r>
      <w:proofErr w:type="spellEnd"/>
      <w:r w:rsidRPr="007A15A4">
        <w:rPr>
          <w:shd w:val="clear" w:color="auto" w:fill="FFFFFF"/>
        </w:rPr>
        <w:t xml:space="preserve">, I. K. (1890). </w:t>
      </w:r>
      <w:proofErr w:type="gramStart"/>
      <w:r w:rsidRPr="007A15A4">
        <w:rPr>
          <w:shd w:val="clear" w:color="auto" w:fill="FFFFFF"/>
        </w:rPr>
        <w:t>The principles of Psychology (Vol. 1, no.2).</w:t>
      </w:r>
      <w:proofErr w:type="gramEnd"/>
      <w:r w:rsidRPr="007A15A4">
        <w:rPr>
          <w:shd w:val="clear" w:color="auto" w:fill="FFFFFF"/>
        </w:rPr>
        <w:t xml:space="preserve"> London: Macmillan</w:t>
      </w:r>
    </w:p>
    <w:p w:rsidR="00F81A62" w:rsidRPr="007A15A4" w:rsidRDefault="00F81A62" w:rsidP="00F81A62">
      <w:pPr>
        <w:rPr>
          <w:u w:val="single"/>
        </w:rPr>
      </w:pPr>
      <w:r w:rsidRPr="007A15A4">
        <w:t xml:space="preserve">Archives of the history of American Psychology </w:t>
      </w:r>
      <w:hyperlink r:id="rId10" w:history="1">
        <w:r w:rsidRPr="007A15A4">
          <w:rPr>
            <w:rStyle w:val="Hyperlink"/>
            <w:color w:val="auto"/>
          </w:rPr>
          <w:t>www.apa.org/about/archives/index.aspx</w:t>
        </w:r>
      </w:hyperlink>
    </w:p>
    <w:p w:rsidR="00F81A62" w:rsidRPr="007A15A4" w:rsidRDefault="00F81A62" w:rsidP="00F81A62">
      <w:pPr>
        <w:ind w:firstLine="540"/>
        <w:rPr>
          <w:u w:val="single"/>
        </w:rPr>
      </w:pPr>
      <w:r w:rsidRPr="007A15A4">
        <w:t>BPS origins timeline at</w:t>
      </w:r>
      <w:r w:rsidRPr="007A15A4">
        <w:rPr>
          <w:u w:val="single"/>
        </w:rPr>
        <w:t xml:space="preserve"> origins.bps.org.uk</w:t>
      </w:r>
    </w:p>
    <w:p w:rsidR="00F81A62" w:rsidRPr="007A15A4" w:rsidRDefault="00F81A62" w:rsidP="00F81A62">
      <w:pPr>
        <w:ind w:left="450" w:hanging="450"/>
        <w:rPr>
          <w:shd w:val="clear" w:color="auto" w:fill="FFFFFF"/>
        </w:rPr>
      </w:pPr>
    </w:p>
    <w:p w:rsidR="00F81A62" w:rsidRPr="007A15A4" w:rsidRDefault="00F81A62" w:rsidP="00F81A62">
      <w:pPr>
        <w:rPr>
          <w:b/>
        </w:rPr>
      </w:pPr>
      <w:r w:rsidRPr="007A15A4">
        <w:rPr>
          <w:b/>
        </w:rPr>
        <w:t xml:space="preserve">JCR Journals </w:t>
      </w:r>
      <w:r w:rsidRPr="007A15A4">
        <w:t>(subject related and relevant)</w:t>
      </w:r>
    </w:p>
    <w:p w:rsidR="00F81A62" w:rsidRPr="007A15A4" w:rsidRDefault="00F81A62" w:rsidP="00F81A62">
      <w:pPr>
        <w:pStyle w:val="ListParagraph"/>
        <w:numPr>
          <w:ilvl w:val="0"/>
          <w:numId w:val="65"/>
        </w:numPr>
        <w:spacing w:after="0" w:line="240" w:lineRule="auto"/>
        <w:rPr>
          <w:rFonts w:ascii="Times New Roman" w:hAnsi="Times New Roman"/>
          <w:sz w:val="24"/>
          <w:szCs w:val="24"/>
        </w:rPr>
      </w:pPr>
      <w:r w:rsidRPr="007A15A4">
        <w:rPr>
          <w:rFonts w:ascii="Times New Roman" w:hAnsi="Times New Roman"/>
          <w:sz w:val="24"/>
          <w:szCs w:val="24"/>
        </w:rPr>
        <w:t xml:space="preserve">History of Psychology published by </w:t>
      </w:r>
      <w:proofErr w:type="spellStart"/>
      <w:r w:rsidRPr="007A15A4">
        <w:rPr>
          <w:rFonts w:ascii="Times New Roman" w:hAnsi="Times New Roman"/>
          <w:sz w:val="24"/>
          <w:szCs w:val="24"/>
        </w:rPr>
        <w:t>PsycNET</w:t>
      </w:r>
      <w:proofErr w:type="spellEnd"/>
      <w:r w:rsidRPr="007A15A4">
        <w:rPr>
          <w:rFonts w:ascii="Times New Roman" w:hAnsi="Times New Roman"/>
          <w:sz w:val="24"/>
          <w:szCs w:val="24"/>
        </w:rPr>
        <w:t xml:space="preserve"> URL https://www.apa.org/pubs/journals/hop</w:t>
      </w:r>
    </w:p>
    <w:p w:rsidR="00F81A62" w:rsidRPr="007A15A4" w:rsidRDefault="00F81A62" w:rsidP="00F81A62">
      <w:pPr>
        <w:pStyle w:val="ListParagraph"/>
        <w:numPr>
          <w:ilvl w:val="0"/>
          <w:numId w:val="65"/>
        </w:numPr>
        <w:spacing w:after="0" w:line="240" w:lineRule="auto"/>
        <w:rPr>
          <w:rFonts w:ascii="Times New Roman" w:hAnsi="Times New Roman"/>
          <w:sz w:val="24"/>
          <w:szCs w:val="24"/>
        </w:rPr>
      </w:pPr>
      <w:r w:rsidRPr="007A15A4">
        <w:rPr>
          <w:rFonts w:ascii="Times New Roman" w:hAnsi="Times New Roman"/>
          <w:sz w:val="24"/>
          <w:szCs w:val="24"/>
        </w:rPr>
        <w:t>Journal of History of the Behavioral Sciences URL https://onlinelibrary.wiley.com/journal/15206696</w:t>
      </w:r>
    </w:p>
    <w:p w:rsidR="00F81A62" w:rsidRPr="007A15A4" w:rsidRDefault="00F81A62" w:rsidP="00F81A62">
      <w:pPr>
        <w:jc w:val="both"/>
        <w:rPr>
          <w:b/>
          <w:bCs/>
          <w:lang w:val="pt-PT"/>
        </w:rPr>
      </w:pPr>
    </w:p>
    <w:p w:rsidR="00F81A62" w:rsidRPr="007A15A4" w:rsidRDefault="00F81A62" w:rsidP="00F81A62">
      <w:pPr>
        <w:tabs>
          <w:tab w:val="left" w:pos="1080"/>
          <w:tab w:val="left" w:pos="4860"/>
        </w:tabs>
        <w:ind w:left="2880" w:hanging="720"/>
      </w:pPr>
    </w:p>
    <w:p w:rsidR="00F81A62" w:rsidRPr="007A15A4" w:rsidRDefault="00F81A62" w:rsidP="00F81A62">
      <w:pPr>
        <w:tabs>
          <w:tab w:val="left" w:pos="1080"/>
          <w:tab w:val="left" w:pos="4860"/>
        </w:tabs>
        <w:ind w:left="2880" w:hanging="720"/>
      </w:pPr>
    </w:p>
    <w:p w:rsidR="00F81A62" w:rsidRPr="007A15A4" w:rsidRDefault="00F81A62" w:rsidP="00F81A62">
      <w:pPr>
        <w:tabs>
          <w:tab w:val="left" w:pos="1080"/>
          <w:tab w:val="left" w:pos="4860"/>
        </w:tabs>
        <w:ind w:left="2880" w:hanging="720"/>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p w:rsidR="00F81A62" w:rsidRPr="007A15A4" w:rsidRDefault="00F81A62" w:rsidP="00F81A62">
      <w:pPr>
        <w:rPr>
          <w:b/>
          <w:bCs/>
          <w:i/>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7A15A4" w:rsidTr="00F81A62">
        <w:trPr>
          <w:jc w:val="center"/>
        </w:trPr>
        <w:tc>
          <w:tcPr>
            <w:tcW w:w="1755" w:type="dxa"/>
          </w:tcPr>
          <w:p w:rsidR="00F81A62" w:rsidRPr="007A15A4" w:rsidRDefault="00F81A62" w:rsidP="00F81A62">
            <w:pPr>
              <w:jc w:val="both"/>
              <w:rPr>
                <w:b/>
                <w:bCs/>
                <w:i/>
              </w:rPr>
            </w:pPr>
            <w:r>
              <w:rPr>
                <w:b/>
                <w:bCs/>
                <w:i/>
              </w:rPr>
              <w:t>Code: PSY-403</w:t>
            </w:r>
          </w:p>
        </w:tc>
        <w:tc>
          <w:tcPr>
            <w:tcW w:w="5310" w:type="dxa"/>
          </w:tcPr>
          <w:p w:rsidR="00F81A62" w:rsidRPr="007A15A4" w:rsidRDefault="00F81A62" w:rsidP="00F81A62">
            <w:pPr>
              <w:jc w:val="center"/>
              <w:rPr>
                <w:b/>
                <w:bCs/>
                <w:i/>
              </w:rPr>
            </w:pPr>
            <w:r w:rsidRPr="007A15A4">
              <w:rPr>
                <w:b/>
                <w:i/>
              </w:rPr>
              <w:t>PERSONALITY PSYCHOLOGY</w:t>
            </w:r>
          </w:p>
        </w:tc>
        <w:tc>
          <w:tcPr>
            <w:tcW w:w="2385" w:type="dxa"/>
          </w:tcPr>
          <w:p w:rsidR="00F81A62" w:rsidRPr="007A15A4" w:rsidRDefault="00F81A62" w:rsidP="00F81A62">
            <w:pPr>
              <w:tabs>
                <w:tab w:val="right" w:pos="9360"/>
              </w:tabs>
              <w:jc w:val="both"/>
              <w:rPr>
                <w:bCs/>
                <w:i/>
              </w:rPr>
            </w:pPr>
            <w:r w:rsidRPr="007A15A4">
              <w:rPr>
                <w:bCs/>
                <w:i/>
              </w:rPr>
              <w:t>Credit Hours: 03(3-0)</w:t>
            </w:r>
          </w:p>
        </w:tc>
      </w:tr>
    </w:tbl>
    <w:p w:rsidR="00F81A62" w:rsidRPr="007A15A4" w:rsidRDefault="00F81A62" w:rsidP="00F81A62">
      <w:pPr>
        <w:tabs>
          <w:tab w:val="right" w:pos="9360"/>
        </w:tabs>
        <w:jc w:val="both"/>
        <w:rPr>
          <w:bCs/>
          <w:i/>
        </w:rPr>
      </w:pPr>
    </w:p>
    <w:p w:rsidR="00F81A62" w:rsidRPr="007A15A4" w:rsidRDefault="00F81A62" w:rsidP="00F81A62">
      <w:pPr>
        <w:ind w:left="1152" w:hanging="1152"/>
        <w:rPr>
          <w:b/>
          <w:bCs/>
          <w:i/>
        </w:rPr>
      </w:pPr>
      <w:r w:rsidRPr="007A15A4">
        <w:rPr>
          <w:b/>
          <w:bCs/>
          <w:i/>
        </w:rPr>
        <w:t>OBJECTIVES</w:t>
      </w:r>
    </w:p>
    <w:p w:rsidR="00F81A62" w:rsidRPr="007A15A4" w:rsidRDefault="00F81A62" w:rsidP="00F81A62">
      <w:pPr>
        <w:numPr>
          <w:ilvl w:val="0"/>
          <w:numId w:val="67"/>
        </w:numPr>
        <w:tabs>
          <w:tab w:val="left" w:pos="1080"/>
        </w:tabs>
      </w:pPr>
      <w:r w:rsidRPr="007A15A4">
        <w:t>To have a general, integrated and clear concept of Personality along with identification of important theories of personality</w:t>
      </w:r>
    </w:p>
    <w:p w:rsidR="00F81A62" w:rsidRPr="007A15A4" w:rsidRDefault="00F81A62" w:rsidP="00F81A62">
      <w:pPr>
        <w:numPr>
          <w:ilvl w:val="0"/>
          <w:numId w:val="67"/>
        </w:numPr>
        <w:tabs>
          <w:tab w:val="left" w:pos="1080"/>
        </w:tabs>
      </w:pPr>
      <w:r w:rsidRPr="007A15A4">
        <w:t>To articulate the major personality theories in depth, focusing on each theory’s basic concepts, principles, and process of personality development</w:t>
      </w:r>
    </w:p>
    <w:p w:rsidR="00F81A62" w:rsidRPr="007A15A4" w:rsidRDefault="00F81A62" w:rsidP="00F81A62">
      <w:pPr>
        <w:numPr>
          <w:ilvl w:val="0"/>
          <w:numId w:val="67"/>
        </w:numPr>
        <w:tabs>
          <w:tab w:val="left" w:pos="1080"/>
        </w:tabs>
      </w:pPr>
      <w:r w:rsidRPr="007A15A4">
        <w:t>To understand each theory’s assessment techniques along with the theory’s approach to the treatment and understanding of psychopathology</w:t>
      </w:r>
    </w:p>
    <w:p w:rsidR="00F81A62" w:rsidRPr="007A15A4" w:rsidRDefault="00F81A62" w:rsidP="00F81A62">
      <w:pPr>
        <w:tabs>
          <w:tab w:val="left" w:pos="1080"/>
        </w:tabs>
        <w:jc w:val="both"/>
        <w:rPr>
          <w:b/>
        </w:rPr>
      </w:pPr>
    </w:p>
    <w:p w:rsidR="00F81A62" w:rsidRPr="007A15A4" w:rsidRDefault="00F81A62" w:rsidP="00F81A62">
      <w:pPr>
        <w:tabs>
          <w:tab w:val="left" w:pos="1080"/>
        </w:tabs>
        <w:jc w:val="both"/>
        <w:rPr>
          <w:b/>
        </w:rPr>
      </w:pPr>
      <w:r w:rsidRPr="007A15A4">
        <w:rPr>
          <w:b/>
        </w:rPr>
        <w:t>COURSE CONTENTS</w:t>
      </w:r>
    </w:p>
    <w:p w:rsidR="00F81A62" w:rsidRPr="007A15A4" w:rsidRDefault="00F81A62" w:rsidP="00F81A62">
      <w:pPr>
        <w:tabs>
          <w:tab w:val="left" w:pos="1080"/>
        </w:tabs>
        <w:jc w:val="both"/>
        <w:rPr>
          <w:b/>
        </w:rPr>
      </w:pPr>
    </w:p>
    <w:p w:rsidR="00F81A62" w:rsidRPr="007A15A4" w:rsidRDefault="00F81A62" w:rsidP="00F81A62">
      <w:pPr>
        <w:tabs>
          <w:tab w:val="left" w:pos="1080"/>
        </w:tabs>
        <w:jc w:val="both"/>
        <w:rPr>
          <w:b/>
        </w:rPr>
      </w:pPr>
      <w:r w:rsidRPr="007A15A4">
        <w:rPr>
          <w:b/>
        </w:rPr>
        <w:t>Introduction to the Discipline</w:t>
      </w:r>
    </w:p>
    <w:p w:rsidR="00F81A62" w:rsidRPr="007A15A4" w:rsidRDefault="00F81A62" w:rsidP="00F81A62">
      <w:pPr>
        <w:pStyle w:val="ListParagraph"/>
        <w:numPr>
          <w:ilvl w:val="0"/>
          <w:numId w:val="63"/>
        </w:numPr>
        <w:spacing w:after="0" w:line="240" w:lineRule="auto"/>
        <w:rPr>
          <w:rFonts w:ascii="Times New Roman" w:hAnsi="Times New Roman"/>
          <w:sz w:val="24"/>
          <w:szCs w:val="24"/>
        </w:rPr>
      </w:pPr>
      <w:r w:rsidRPr="007A15A4">
        <w:rPr>
          <w:rFonts w:ascii="Times New Roman" w:hAnsi="Times New Roman"/>
          <w:sz w:val="24"/>
          <w:szCs w:val="24"/>
        </w:rPr>
        <w:t>What is Personality?</w:t>
      </w:r>
    </w:p>
    <w:p w:rsidR="00F81A62" w:rsidRPr="007A15A4" w:rsidRDefault="00F81A62" w:rsidP="00F81A62">
      <w:pPr>
        <w:pStyle w:val="ListParagraph"/>
        <w:numPr>
          <w:ilvl w:val="0"/>
          <w:numId w:val="63"/>
        </w:numPr>
        <w:spacing w:after="0" w:line="240" w:lineRule="auto"/>
        <w:rPr>
          <w:rFonts w:ascii="Times New Roman" w:hAnsi="Times New Roman"/>
          <w:sz w:val="24"/>
          <w:szCs w:val="24"/>
        </w:rPr>
      </w:pPr>
      <w:r w:rsidRPr="007A15A4">
        <w:rPr>
          <w:rFonts w:ascii="Times New Roman" w:hAnsi="Times New Roman"/>
          <w:sz w:val="24"/>
          <w:szCs w:val="24"/>
        </w:rPr>
        <w:t xml:space="preserve">Significance of Studying Personality </w:t>
      </w:r>
    </w:p>
    <w:p w:rsidR="00F81A62" w:rsidRPr="007A15A4" w:rsidRDefault="00F81A62" w:rsidP="00F81A62">
      <w:pPr>
        <w:pStyle w:val="ListParagraph"/>
        <w:numPr>
          <w:ilvl w:val="0"/>
          <w:numId w:val="63"/>
        </w:numPr>
        <w:spacing w:after="0" w:line="240" w:lineRule="auto"/>
        <w:rPr>
          <w:rFonts w:ascii="Times New Roman" w:hAnsi="Times New Roman"/>
          <w:sz w:val="24"/>
          <w:szCs w:val="24"/>
        </w:rPr>
      </w:pPr>
      <w:r w:rsidRPr="007A15A4">
        <w:rPr>
          <w:rFonts w:ascii="Times New Roman" w:hAnsi="Times New Roman"/>
          <w:sz w:val="24"/>
          <w:szCs w:val="24"/>
        </w:rPr>
        <w:t xml:space="preserve">Scientific Basis of Personality Psychology </w:t>
      </w:r>
    </w:p>
    <w:p w:rsidR="00F81A62" w:rsidRPr="007A15A4" w:rsidRDefault="00F81A62" w:rsidP="00F81A62">
      <w:pPr>
        <w:pStyle w:val="ListParagraph"/>
        <w:numPr>
          <w:ilvl w:val="0"/>
          <w:numId w:val="63"/>
        </w:numPr>
        <w:spacing w:after="0" w:line="240" w:lineRule="auto"/>
        <w:rPr>
          <w:rFonts w:ascii="Times New Roman" w:hAnsi="Times New Roman"/>
          <w:sz w:val="24"/>
          <w:szCs w:val="24"/>
        </w:rPr>
      </w:pPr>
      <w:r w:rsidRPr="007A15A4">
        <w:rPr>
          <w:rFonts w:ascii="Times New Roman" w:hAnsi="Times New Roman"/>
          <w:sz w:val="24"/>
          <w:szCs w:val="24"/>
        </w:rPr>
        <w:t xml:space="preserve">Criteria for Evaluating Scientific Theories </w:t>
      </w:r>
    </w:p>
    <w:p w:rsidR="00F81A62" w:rsidRPr="007A15A4" w:rsidRDefault="00F81A62" w:rsidP="00F81A62">
      <w:pPr>
        <w:tabs>
          <w:tab w:val="left" w:pos="1080"/>
        </w:tabs>
        <w:jc w:val="both"/>
        <w:rPr>
          <w:b/>
        </w:rPr>
      </w:pPr>
    </w:p>
    <w:p w:rsidR="00F81A62" w:rsidRPr="007A15A4" w:rsidRDefault="00F81A62" w:rsidP="00F81A62">
      <w:pPr>
        <w:tabs>
          <w:tab w:val="left" w:pos="1080"/>
        </w:tabs>
        <w:jc w:val="both"/>
        <w:rPr>
          <w:b/>
        </w:rPr>
      </w:pPr>
      <w:r w:rsidRPr="007A15A4">
        <w:rPr>
          <w:b/>
        </w:rPr>
        <w:t xml:space="preserve">The Psychoanalytic Legacy: Sigmund Freud   </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Biographical Sketch Sigmund Freud</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Basic Concepts and principles</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Personality Development</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Assessment and Therapeutic Techniques</w:t>
      </w:r>
    </w:p>
    <w:p w:rsidR="00F81A62" w:rsidRPr="007A15A4" w:rsidRDefault="00F81A62" w:rsidP="00F81A62">
      <w:pPr>
        <w:tabs>
          <w:tab w:val="left" w:pos="1080"/>
        </w:tabs>
        <w:jc w:val="both"/>
        <w:rPr>
          <w:b/>
        </w:rPr>
      </w:pPr>
    </w:p>
    <w:p w:rsidR="00F81A62" w:rsidRPr="007A15A4" w:rsidRDefault="00F81A62" w:rsidP="00F81A62">
      <w:pPr>
        <w:tabs>
          <w:tab w:val="left" w:pos="1080"/>
        </w:tabs>
        <w:jc w:val="both"/>
        <w:rPr>
          <w:b/>
        </w:rPr>
      </w:pPr>
      <w:r w:rsidRPr="007A15A4">
        <w:rPr>
          <w:b/>
        </w:rPr>
        <w:t>Personality’s Ancestral Foundations: Carl Jung</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Biographical Sketch of Carl Jung</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Basic Concepts and principles</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Personality Development</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 xml:space="preserve">Assessment and Therapeutic Techniques </w:t>
      </w:r>
    </w:p>
    <w:p w:rsidR="00F81A62" w:rsidRPr="007A15A4" w:rsidRDefault="00F81A62" w:rsidP="00F81A62">
      <w:pPr>
        <w:tabs>
          <w:tab w:val="left" w:pos="1080"/>
        </w:tabs>
        <w:jc w:val="both"/>
        <w:rPr>
          <w:b/>
        </w:rPr>
      </w:pPr>
    </w:p>
    <w:p w:rsidR="00F81A62" w:rsidRPr="007A15A4" w:rsidRDefault="00F81A62" w:rsidP="00F81A62">
      <w:pPr>
        <w:tabs>
          <w:tab w:val="left" w:pos="1080"/>
        </w:tabs>
        <w:jc w:val="both"/>
        <w:rPr>
          <w:b/>
        </w:rPr>
      </w:pPr>
      <w:r w:rsidRPr="007A15A4">
        <w:rPr>
          <w:b/>
        </w:rPr>
        <w:t>Overcoming Inferiority and Striving for Superiority: Alfred Adler</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Biographical Sketch of Alfred Adler</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Basic Concepts and principles</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Personality Development</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 xml:space="preserve">Assessment and Therapeutic Techniques  </w:t>
      </w:r>
    </w:p>
    <w:p w:rsidR="00F81A62" w:rsidRPr="007A15A4" w:rsidRDefault="00F81A62" w:rsidP="00F81A62">
      <w:pPr>
        <w:rPr>
          <w:b/>
        </w:rPr>
      </w:pPr>
    </w:p>
    <w:p w:rsidR="00F81A62" w:rsidRPr="007A15A4" w:rsidRDefault="00F81A62" w:rsidP="00F81A62">
      <w:pPr>
        <w:rPr>
          <w:b/>
        </w:rPr>
      </w:pPr>
      <w:r w:rsidRPr="007A15A4">
        <w:rPr>
          <w:b/>
        </w:rPr>
        <w:t>Contribution of Neo Freudians in Personality Psychology</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Karen Horny</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Harry Stack Sullivan</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Erik Erikson</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Erik Fromm</w:t>
      </w:r>
    </w:p>
    <w:p w:rsidR="00F81A62" w:rsidRPr="007A15A4" w:rsidRDefault="00F81A62" w:rsidP="00F81A62">
      <w:pPr>
        <w:rPr>
          <w:b/>
        </w:rPr>
      </w:pPr>
    </w:p>
    <w:p w:rsidR="00F81A62" w:rsidRPr="007A15A4" w:rsidRDefault="00F81A62" w:rsidP="00F81A62">
      <w:pPr>
        <w:rPr>
          <w:b/>
        </w:rPr>
      </w:pPr>
      <w:r w:rsidRPr="007A15A4">
        <w:rPr>
          <w:b/>
        </w:rPr>
        <w:t>Contribution of Trait Theorists</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 xml:space="preserve">Gordon </w:t>
      </w:r>
      <w:proofErr w:type="spellStart"/>
      <w:r w:rsidRPr="007A15A4">
        <w:rPr>
          <w:rFonts w:ascii="Times New Roman" w:hAnsi="Times New Roman"/>
          <w:sz w:val="24"/>
          <w:szCs w:val="24"/>
        </w:rPr>
        <w:t>Allport</w:t>
      </w:r>
      <w:proofErr w:type="spellEnd"/>
    </w:p>
    <w:p w:rsidR="00F81A62"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lastRenderedPageBreak/>
        <w:t xml:space="preserve">Raymond </w:t>
      </w:r>
      <w:proofErr w:type="spellStart"/>
      <w:r w:rsidRPr="007A15A4">
        <w:rPr>
          <w:rFonts w:ascii="Times New Roman" w:hAnsi="Times New Roman"/>
          <w:sz w:val="24"/>
          <w:szCs w:val="24"/>
        </w:rPr>
        <w:t>Cattell</w:t>
      </w:r>
      <w:proofErr w:type="spellEnd"/>
    </w:p>
    <w:p w:rsidR="00F81A62" w:rsidRPr="003C2DEC"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3C2DEC">
        <w:rPr>
          <w:rFonts w:ascii="Times New Roman" w:hAnsi="Times New Roman"/>
          <w:sz w:val="24"/>
          <w:szCs w:val="24"/>
        </w:rPr>
        <w:t xml:space="preserve">Hans </w:t>
      </w:r>
      <w:proofErr w:type="spellStart"/>
      <w:r w:rsidRPr="003C2DEC">
        <w:rPr>
          <w:rFonts w:ascii="Times New Roman" w:hAnsi="Times New Roman"/>
          <w:sz w:val="24"/>
          <w:szCs w:val="24"/>
        </w:rPr>
        <w:t>Eyseneck</w:t>
      </w:r>
      <w:proofErr w:type="spellEnd"/>
    </w:p>
    <w:p w:rsidR="00F81A62" w:rsidRPr="003C2DEC"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3C2DEC">
        <w:rPr>
          <w:rFonts w:ascii="Times New Roman" w:hAnsi="Times New Roman"/>
          <w:sz w:val="24"/>
          <w:szCs w:val="24"/>
        </w:rPr>
        <w:t>Recent Developments in trait approach</w:t>
      </w:r>
    </w:p>
    <w:p w:rsidR="00F81A62" w:rsidRPr="007A15A4" w:rsidRDefault="00F81A62" w:rsidP="00F81A62">
      <w:pPr>
        <w:rPr>
          <w:b/>
        </w:rPr>
      </w:pPr>
      <w:r w:rsidRPr="007A15A4">
        <w:rPr>
          <w:b/>
        </w:rPr>
        <w:t>Contribution of Humanistic / Existential Theorists</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Abraham Maslow</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Carl Rogers</w:t>
      </w:r>
    </w:p>
    <w:p w:rsidR="00F81A62" w:rsidRPr="007A15A4" w:rsidRDefault="00F81A62" w:rsidP="00F81A62">
      <w:pPr>
        <w:rPr>
          <w:b/>
        </w:rPr>
      </w:pPr>
    </w:p>
    <w:p w:rsidR="00F81A62" w:rsidRPr="007A15A4" w:rsidRDefault="00F81A62" w:rsidP="00F81A62">
      <w:pPr>
        <w:rPr>
          <w:b/>
        </w:rPr>
      </w:pPr>
      <w:r w:rsidRPr="007A15A4">
        <w:rPr>
          <w:b/>
        </w:rPr>
        <w:t>Social Learning Theories of Personality</w:t>
      </w:r>
    </w:p>
    <w:p w:rsidR="00F81A62" w:rsidRPr="007A15A4" w:rsidRDefault="00F81A62" w:rsidP="00F81A62">
      <w:pPr>
        <w:pStyle w:val="ListParagraph"/>
        <w:numPr>
          <w:ilvl w:val="0"/>
          <w:numId w:val="64"/>
        </w:numPr>
        <w:tabs>
          <w:tab w:val="num" w:pos="2340"/>
        </w:tabs>
        <w:spacing w:after="0" w:line="240" w:lineRule="auto"/>
        <w:rPr>
          <w:rFonts w:ascii="Times New Roman" w:hAnsi="Times New Roman"/>
          <w:sz w:val="24"/>
          <w:szCs w:val="24"/>
        </w:rPr>
      </w:pPr>
      <w:r w:rsidRPr="007A15A4">
        <w:rPr>
          <w:rFonts w:ascii="Times New Roman" w:hAnsi="Times New Roman"/>
          <w:sz w:val="24"/>
          <w:szCs w:val="24"/>
        </w:rPr>
        <w:t>Albert Bandura</w:t>
      </w:r>
      <w:r>
        <w:rPr>
          <w:rFonts w:ascii="Times New Roman" w:hAnsi="Times New Roman"/>
          <w:sz w:val="24"/>
          <w:szCs w:val="24"/>
        </w:rPr>
        <w:t xml:space="preserve"> and others</w:t>
      </w:r>
    </w:p>
    <w:p w:rsidR="00F81A62" w:rsidRPr="007A15A4" w:rsidRDefault="00F81A62" w:rsidP="00F81A62">
      <w:pPr>
        <w:tabs>
          <w:tab w:val="decimal" w:pos="1980"/>
          <w:tab w:val="left" w:pos="3270"/>
        </w:tabs>
        <w:jc w:val="both"/>
      </w:pPr>
      <w:r w:rsidRPr="007A15A4">
        <w:rPr>
          <w:b/>
          <w:i/>
          <w:u w:val="single"/>
        </w:rPr>
        <w:t>Note:</w:t>
      </w:r>
      <w:r w:rsidRPr="007A15A4">
        <w:t xml:space="preserve"> In order to grasp knowledge of the field in depth, the students will have to give oral presentations along with written assignments on Personality Theories given by the following theorists:</w:t>
      </w:r>
    </w:p>
    <w:p w:rsidR="00F81A62" w:rsidRPr="007A15A4" w:rsidRDefault="00F81A62" w:rsidP="00F81A62">
      <w:pPr>
        <w:tabs>
          <w:tab w:val="decimal" w:pos="1980"/>
          <w:tab w:val="left" w:pos="3270"/>
        </w:tabs>
        <w:jc w:val="both"/>
      </w:pPr>
      <w:r w:rsidRPr="007A15A4">
        <w:t xml:space="preserve">Heinz </w:t>
      </w:r>
      <w:proofErr w:type="spellStart"/>
      <w:r w:rsidRPr="007A15A4">
        <w:t>Kohut</w:t>
      </w:r>
      <w:proofErr w:type="spellEnd"/>
      <w:r w:rsidRPr="007A15A4">
        <w:t xml:space="preserve">, Henry A. Murray, Hans </w:t>
      </w:r>
      <w:proofErr w:type="spellStart"/>
      <w:r w:rsidRPr="007A15A4">
        <w:t>Eysenck</w:t>
      </w:r>
      <w:proofErr w:type="spellEnd"/>
      <w:r w:rsidRPr="007A15A4">
        <w:t>, George Kelly, Rollo May, B.F. Skinner, Julian Rotter, John Dollard and Neal Miller</w:t>
      </w:r>
    </w:p>
    <w:p w:rsidR="00F81A62" w:rsidRPr="007A15A4" w:rsidRDefault="00F81A62" w:rsidP="00F81A62"/>
    <w:p w:rsidR="00F81A62" w:rsidRPr="007A15A4" w:rsidRDefault="00F81A62" w:rsidP="00F81A62">
      <w:pPr>
        <w:jc w:val="both"/>
        <w:rPr>
          <w:b/>
        </w:rPr>
      </w:pPr>
      <w:r w:rsidRPr="007A15A4">
        <w:rPr>
          <w:b/>
        </w:rPr>
        <w:t>BOOKS</w:t>
      </w:r>
    </w:p>
    <w:p w:rsidR="00F81A62" w:rsidRPr="007A15A4" w:rsidRDefault="00F81A62" w:rsidP="00F81A62">
      <w:pPr>
        <w:jc w:val="both"/>
      </w:pPr>
      <w:r w:rsidRPr="007A15A4">
        <w:rPr>
          <w:b/>
        </w:rPr>
        <w:t>Required</w:t>
      </w:r>
      <w:r w:rsidRPr="007A15A4">
        <w:t xml:space="preserve"> (Students must buy)</w:t>
      </w:r>
    </w:p>
    <w:p w:rsidR="00F81A62" w:rsidRPr="007A15A4" w:rsidRDefault="00F81A62" w:rsidP="00F81A62">
      <w:pPr>
        <w:tabs>
          <w:tab w:val="left" w:pos="3270"/>
        </w:tabs>
        <w:ind w:left="720" w:hanging="720"/>
        <w:jc w:val="both"/>
      </w:pPr>
      <w:r w:rsidRPr="007A15A4">
        <w:t xml:space="preserve">Schultz, D. P. &amp; Schultz, S. E. (2013). </w:t>
      </w:r>
      <w:proofErr w:type="gramStart"/>
      <w:r w:rsidRPr="007A15A4">
        <w:rPr>
          <w:i/>
        </w:rPr>
        <w:t>Theories of personality (10</w:t>
      </w:r>
      <w:r w:rsidRPr="007A15A4">
        <w:rPr>
          <w:i/>
          <w:vertAlign w:val="superscript"/>
        </w:rPr>
        <w:t>th</w:t>
      </w:r>
      <w:r w:rsidRPr="007A15A4">
        <w:rPr>
          <w:i/>
        </w:rPr>
        <w:t xml:space="preserve"> Ed.)</w:t>
      </w:r>
      <w:r w:rsidRPr="007A15A4">
        <w:t>.</w:t>
      </w:r>
      <w:proofErr w:type="gramEnd"/>
      <w:r w:rsidRPr="007A15A4">
        <w:t xml:space="preserve"> New York: Wadsworth / Thomson Learning Inc.</w:t>
      </w:r>
    </w:p>
    <w:p w:rsidR="00F81A62" w:rsidRPr="007A15A4" w:rsidRDefault="00F81A62" w:rsidP="00F81A62">
      <w:pPr>
        <w:jc w:val="both"/>
      </w:pPr>
      <w:r w:rsidRPr="007A15A4">
        <w:t xml:space="preserve"> </w:t>
      </w:r>
    </w:p>
    <w:p w:rsidR="00F81A62" w:rsidRPr="007A15A4" w:rsidRDefault="00F81A62" w:rsidP="00F81A62">
      <w:pPr>
        <w:jc w:val="both"/>
        <w:rPr>
          <w:b/>
        </w:rPr>
      </w:pPr>
      <w:r w:rsidRPr="007A15A4">
        <w:rPr>
          <w:b/>
        </w:rPr>
        <w:t>Recommended</w:t>
      </w:r>
      <w:r w:rsidRPr="007A15A4">
        <w:t xml:space="preserve"> (Would be useful for students)</w:t>
      </w:r>
    </w:p>
    <w:p w:rsidR="00F81A62" w:rsidRPr="007A15A4" w:rsidRDefault="00F81A62" w:rsidP="00F81A62">
      <w:pPr>
        <w:tabs>
          <w:tab w:val="left" w:pos="3270"/>
        </w:tabs>
        <w:ind w:left="450" w:hanging="450"/>
        <w:jc w:val="both"/>
      </w:pPr>
      <w:proofErr w:type="spellStart"/>
      <w:r w:rsidRPr="007A15A4">
        <w:t>Ryckman</w:t>
      </w:r>
      <w:proofErr w:type="spellEnd"/>
      <w:r w:rsidRPr="007A15A4">
        <w:t xml:space="preserve">, R. M. (2008). </w:t>
      </w:r>
      <w:proofErr w:type="gramStart"/>
      <w:r w:rsidRPr="007A15A4">
        <w:t>Theories of personali</w:t>
      </w:r>
      <w:r w:rsidRPr="007A15A4">
        <w:rPr>
          <w:i/>
        </w:rPr>
        <w:t>ty (9</w:t>
      </w:r>
      <w:r w:rsidRPr="007A15A4">
        <w:rPr>
          <w:i/>
          <w:vertAlign w:val="superscript"/>
        </w:rPr>
        <w:t>th</w:t>
      </w:r>
      <w:r w:rsidRPr="007A15A4">
        <w:rPr>
          <w:i/>
        </w:rPr>
        <w:t xml:space="preserve"> Ed.)</w:t>
      </w:r>
      <w:r w:rsidRPr="007A15A4">
        <w:t>.</w:t>
      </w:r>
      <w:proofErr w:type="gramEnd"/>
      <w:r w:rsidRPr="007A15A4">
        <w:t xml:space="preserve">USA: Wadsworth/Thomson Learning. </w:t>
      </w:r>
    </w:p>
    <w:p w:rsidR="00F81A62" w:rsidRPr="007A15A4" w:rsidRDefault="00F81A62" w:rsidP="00F81A62">
      <w:pPr>
        <w:tabs>
          <w:tab w:val="left" w:pos="3270"/>
        </w:tabs>
        <w:ind w:left="450" w:hanging="450"/>
        <w:jc w:val="both"/>
      </w:pPr>
      <w:r w:rsidRPr="007A15A4">
        <w:t>Allen, B, P. (1997).</w:t>
      </w:r>
      <w:r w:rsidRPr="007A15A4">
        <w:rPr>
          <w:i/>
        </w:rPr>
        <w:t xml:space="preserve"> Personality theories: Development, growth and diversity (2</w:t>
      </w:r>
      <w:r w:rsidRPr="007A15A4">
        <w:rPr>
          <w:i/>
          <w:vertAlign w:val="superscript"/>
        </w:rPr>
        <w:t>nd</w:t>
      </w:r>
      <w:r w:rsidRPr="007A15A4">
        <w:rPr>
          <w:i/>
        </w:rPr>
        <w:t xml:space="preserve"> Ed.)</w:t>
      </w:r>
      <w:r w:rsidRPr="007A15A4">
        <w:t xml:space="preserve">. Boston: </w:t>
      </w:r>
    </w:p>
    <w:p w:rsidR="00F81A62" w:rsidRPr="007A15A4" w:rsidRDefault="00F81A62" w:rsidP="00F81A62">
      <w:pPr>
        <w:tabs>
          <w:tab w:val="left" w:pos="3270"/>
        </w:tabs>
        <w:ind w:left="720" w:hanging="720"/>
        <w:jc w:val="both"/>
      </w:pPr>
      <w:r w:rsidRPr="007A15A4">
        <w:tab/>
      </w:r>
      <w:proofErr w:type="spellStart"/>
      <w:proofErr w:type="gramStart"/>
      <w:r w:rsidRPr="007A15A4">
        <w:t>Allyn</w:t>
      </w:r>
      <w:proofErr w:type="spellEnd"/>
      <w:r w:rsidRPr="007A15A4">
        <w:t xml:space="preserve"> &amp; Bacon.</w:t>
      </w:r>
      <w:proofErr w:type="gramEnd"/>
    </w:p>
    <w:p w:rsidR="00F81A62" w:rsidRPr="007A15A4" w:rsidRDefault="00F81A62" w:rsidP="00F81A62">
      <w:pPr>
        <w:tabs>
          <w:tab w:val="left" w:pos="3270"/>
        </w:tabs>
        <w:ind w:left="720" w:hanging="720"/>
        <w:jc w:val="both"/>
        <w:rPr>
          <w:b/>
        </w:rPr>
      </w:pPr>
    </w:p>
    <w:p w:rsidR="00F81A62" w:rsidRPr="007A15A4" w:rsidRDefault="00F81A62" w:rsidP="00F81A62">
      <w:pPr>
        <w:jc w:val="both"/>
        <w:rPr>
          <w:b/>
        </w:rPr>
      </w:pPr>
      <w:r w:rsidRPr="007A15A4">
        <w:rPr>
          <w:b/>
        </w:rPr>
        <w:t>Reference</w:t>
      </w:r>
      <w:r w:rsidRPr="007A15A4">
        <w:t xml:space="preserve"> (Do not buy, read if available in library/elsewhere)</w:t>
      </w:r>
    </w:p>
    <w:p w:rsidR="00F81A62" w:rsidRPr="007A15A4" w:rsidRDefault="00F81A62" w:rsidP="00F81A62">
      <w:pPr>
        <w:tabs>
          <w:tab w:val="left" w:pos="3270"/>
        </w:tabs>
        <w:jc w:val="both"/>
      </w:pPr>
      <w:r w:rsidRPr="007A15A4">
        <w:t xml:space="preserve">Buss, D. M. (2004). </w:t>
      </w:r>
      <w:r w:rsidRPr="007A15A4">
        <w:rPr>
          <w:i/>
        </w:rPr>
        <w:t>Evolutionary psychology: The science of mind (2</w:t>
      </w:r>
      <w:r w:rsidRPr="007A15A4">
        <w:rPr>
          <w:i/>
          <w:vertAlign w:val="superscript"/>
        </w:rPr>
        <w:t>nd</w:t>
      </w:r>
      <w:r w:rsidRPr="007A15A4">
        <w:rPr>
          <w:i/>
        </w:rPr>
        <w:t xml:space="preserve"> Ed.)</w:t>
      </w:r>
      <w:r w:rsidRPr="007A15A4">
        <w:t xml:space="preserve">. Boston: </w:t>
      </w:r>
      <w:proofErr w:type="spellStart"/>
      <w:r w:rsidRPr="007A15A4">
        <w:t>Allyn</w:t>
      </w:r>
      <w:proofErr w:type="spellEnd"/>
      <w:r w:rsidRPr="007A15A4">
        <w:t xml:space="preserve"> &amp; </w:t>
      </w:r>
    </w:p>
    <w:p w:rsidR="00F81A62" w:rsidRPr="007A15A4" w:rsidRDefault="00F81A62" w:rsidP="00F81A62">
      <w:pPr>
        <w:tabs>
          <w:tab w:val="left" w:pos="720"/>
        </w:tabs>
        <w:jc w:val="both"/>
      </w:pPr>
      <w:r w:rsidRPr="007A15A4">
        <w:tab/>
      </w:r>
      <w:proofErr w:type="gramStart"/>
      <w:r w:rsidRPr="007A15A4">
        <w:t>Bacon.</w:t>
      </w:r>
      <w:proofErr w:type="gramEnd"/>
    </w:p>
    <w:p w:rsidR="00F81A62" w:rsidRPr="007A15A4" w:rsidRDefault="00F81A62" w:rsidP="00F81A62">
      <w:pPr>
        <w:tabs>
          <w:tab w:val="left" w:pos="3270"/>
        </w:tabs>
        <w:jc w:val="both"/>
      </w:pPr>
      <w:proofErr w:type="spellStart"/>
      <w:r w:rsidRPr="007A15A4">
        <w:t>Ewen</w:t>
      </w:r>
      <w:proofErr w:type="spellEnd"/>
      <w:r w:rsidRPr="007A15A4">
        <w:t xml:space="preserve">, R. B. (1998). </w:t>
      </w:r>
      <w:proofErr w:type="gramStart"/>
      <w:r w:rsidRPr="007A15A4">
        <w:rPr>
          <w:i/>
        </w:rPr>
        <w:t>An Introduction to theories of personality (5</w:t>
      </w:r>
      <w:r w:rsidRPr="007A15A4">
        <w:rPr>
          <w:i/>
          <w:vertAlign w:val="superscript"/>
        </w:rPr>
        <w:t>th</w:t>
      </w:r>
      <w:r w:rsidRPr="007A15A4">
        <w:rPr>
          <w:i/>
        </w:rPr>
        <w:t xml:space="preserve"> Ed.)</w:t>
      </w:r>
      <w:r w:rsidRPr="007A15A4">
        <w:t>.</w:t>
      </w:r>
      <w:proofErr w:type="gramEnd"/>
      <w:r w:rsidRPr="007A15A4">
        <w:t xml:space="preserve"> New Jersey: Lawrence</w:t>
      </w:r>
    </w:p>
    <w:p w:rsidR="00F81A62" w:rsidRPr="007A15A4" w:rsidRDefault="00F81A62" w:rsidP="00F81A62">
      <w:pPr>
        <w:tabs>
          <w:tab w:val="left" w:pos="720"/>
        </w:tabs>
        <w:jc w:val="both"/>
      </w:pPr>
      <w:r w:rsidRPr="007A15A4">
        <w:tab/>
      </w:r>
      <w:proofErr w:type="gramStart"/>
      <w:r w:rsidRPr="007A15A4">
        <w:t>Erlbaum Associate Publishers.</w:t>
      </w:r>
      <w:proofErr w:type="gramEnd"/>
    </w:p>
    <w:p w:rsidR="00F81A62" w:rsidRPr="007A15A4" w:rsidRDefault="00F81A62" w:rsidP="00F81A62">
      <w:pPr>
        <w:tabs>
          <w:tab w:val="left" w:pos="3270"/>
        </w:tabs>
        <w:jc w:val="both"/>
      </w:pPr>
      <w:proofErr w:type="spellStart"/>
      <w:proofErr w:type="gramStart"/>
      <w:r w:rsidRPr="007A15A4">
        <w:t>Pervin</w:t>
      </w:r>
      <w:proofErr w:type="spellEnd"/>
      <w:r w:rsidRPr="007A15A4">
        <w:t xml:space="preserve">, L. A., </w:t>
      </w:r>
      <w:proofErr w:type="spellStart"/>
      <w:r w:rsidRPr="007A15A4">
        <w:t>Cervone</w:t>
      </w:r>
      <w:proofErr w:type="spellEnd"/>
      <w:r w:rsidRPr="007A15A4">
        <w:t>, D. &amp; John, O. P. (2005).</w:t>
      </w:r>
      <w:proofErr w:type="gramEnd"/>
      <w:r w:rsidRPr="007A15A4">
        <w:t xml:space="preserve"> </w:t>
      </w:r>
      <w:r w:rsidRPr="007A15A4">
        <w:rPr>
          <w:i/>
        </w:rPr>
        <w:t>Personality: Theory &amp; rese</w:t>
      </w:r>
      <w:r w:rsidRPr="007A15A4">
        <w:t>a</w:t>
      </w:r>
      <w:r w:rsidRPr="007A15A4">
        <w:rPr>
          <w:i/>
        </w:rPr>
        <w:t>rch (9</w:t>
      </w:r>
      <w:r w:rsidRPr="007A15A4">
        <w:rPr>
          <w:i/>
          <w:vertAlign w:val="superscript"/>
        </w:rPr>
        <w:t>th</w:t>
      </w:r>
      <w:r w:rsidRPr="007A15A4">
        <w:rPr>
          <w:i/>
        </w:rPr>
        <w:t xml:space="preserve"> Ed.)</w:t>
      </w:r>
      <w:r w:rsidRPr="007A15A4">
        <w:t xml:space="preserve">. New </w:t>
      </w:r>
    </w:p>
    <w:p w:rsidR="00F81A62" w:rsidRPr="007A15A4" w:rsidRDefault="00F81A62" w:rsidP="00F81A62">
      <w:pPr>
        <w:jc w:val="both"/>
      </w:pPr>
      <w:r w:rsidRPr="007A15A4">
        <w:tab/>
        <w:t>York: John Wiley &amp; Sons.</w:t>
      </w:r>
    </w:p>
    <w:p w:rsidR="00F81A62" w:rsidRPr="007A15A4" w:rsidRDefault="00F81A62" w:rsidP="00F81A62">
      <w:pPr>
        <w:jc w:val="both"/>
      </w:pPr>
    </w:p>
    <w:p w:rsidR="00F81A62" w:rsidRPr="007A15A4" w:rsidRDefault="00F81A62" w:rsidP="00F81A62">
      <w:pPr>
        <w:jc w:val="both"/>
        <w:rPr>
          <w:b/>
        </w:rPr>
      </w:pPr>
      <w:r w:rsidRPr="007A15A4">
        <w:rPr>
          <w:b/>
        </w:rPr>
        <w:t>JCR Journals</w:t>
      </w:r>
    </w:p>
    <w:p w:rsidR="00F81A62" w:rsidRPr="007A15A4" w:rsidRDefault="00F81A62" w:rsidP="00F81A62">
      <w:pPr>
        <w:rPr>
          <w:shd w:val="clear" w:color="auto" w:fill="FFFFFF"/>
        </w:rPr>
      </w:pPr>
      <w:r w:rsidRPr="007A15A4">
        <w:rPr>
          <w:shd w:val="clear" w:color="auto" w:fill="FFFFFF"/>
        </w:rPr>
        <w:t xml:space="preserve">Journal of Personality Assessment, </w:t>
      </w:r>
      <w:r w:rsidRPr="007A15A4">
        <w:rPr>
          <w:i/>
          <w:shd w:val="clear" w:color="auto" w:fill="FFFFFF"/>
        </w:rPr>
        <w:t>Taylor and Francis Online,</w:t>
      </w:r>
      <w:r w:rsidRPr="007A15A4">
        <w:rPr>
          <w:shd w:val="clear" w:color="auto" w:fill="FFFFFF"/>
        </w:rPr>
        <w:t xml:space="preserve"> URL: </w:t>
      </w:r>
    </w:p>
    <w:p w:rsidR="00F81A62" w:rsidRPr="007A15A4" w:rsidRDefault="00AF5F94" w:rsidP="00F81A62">
      <w:pPr>
        <w:ind w:firstLine="720"/>
        <w:rPr>
          <w:shd w:val="clear" w:color="auto" w:fill="FFFFFF"/>
        </w:rPr>
      </w:pPr>
      <w:hyperlink r:id="rId11" w:history="1">
        <w:r w:rsidR="00F81A62" w:rsidRPr="007A15A4">
          <w:rPr>
            <w:rStyle w:val="Hyperlink"/>
            <w:rFonts w:eastAsiaTheme="majorEastAsia"/>
            <w:color w:val="auto"/>
          </w:rPr>
          <w:t>https://www.tandfonline.com/loi/hjpa20</w:t>
        </w:r>
      </w:hyperlink>
    </w:p>
    <w:p w:rsidR="00F81A62" w:rsidRPr="007A15A4" w:rsidRDefault="00F81A62" w:rsidP="00F81A62">
      <w:pPr>
        <w:rPr>
          <w:shd w:val="clear" w:color="auto" w:fill="FFFFFF"/>
        </w:rPr>
      </w:pPr>
      <w:proofErr w:type="gramStart"/>
      <w:r w:rsidRPr="007A15A4">
        <w:t xml:space="preserve">Journal of Personality and Social Psychology, </w:t>
      </w:r>
      <w:r w:rsidRPr="007A15A4">
        <w:rPr>
          <w:i/>
          <w:shd w:val="clear" w:color="auto" w:fill="FFFFFF"/>
        </w:rPr>
        <w:t>American Psychological Association (APA)</w:t>
      </w:r>
      <w:r w:rsidRPr="007A15A4">
        <w:rPr>
          <w:shd w:val="clear" w:color="auto" w:fill="FFFFFF"/>
        </w:rPr>
        <w:t>.</w:t>
      </w:r>
      <w:proofErr w:type="gramEnd"/>
      <w:r w:rsidRPr="007A15A4">
        <w:rPr>
          <w:shd w:val="clear" w:color="auto" w:fill="FFFFFF"/>
        </w:rPr>
        <w:t xml:space="preserve"> URL: </w:t>
      </w:r>
    </w:p>
    <w:p w:rsidR="00F81A62" w:rsidRPr="007A15A4" w:rsidRDefault="00AF5F94" w:rsidP="00F81A62">
      <w:pPr>
        <w:ind w:firstLine="720"/>
        <w:rPr>
          <w:iCs/>
          <w:shd w:val="clear" w:color="auto" w:fill="FFFFFF"/>
        </w:rPr>
      </w:pPr>
      <w:hyperlink r:id="rId12" w:history="1">
        <w:r w:rsidR="00F81A62" w:rsidRPr="007A15A4">
          <w:rPr>
            <w:rStyle w:val="Hyperlink"/>
            <w:rFonts w:eastAsiaTheme="majorEastAsia"/>
            <w:color w:val="auto"/>
          </w:rPr>
          <w:t>https://www.apa.org/pubs/journals/psp/</w:t>
        </w:r>
      </w:hyperlink>
    </w:p>
    <w:p w:rsidR="00F81A62" w:rsidRPr="007A15A4" w:rsidRDefault="00F81A62" w:rsidP="00F81A62">
      <w:pPr>
        <w:ind w:left="720" w:hanging="720"/>
        <w:rPr>
          <w:iCs/>
          <w:shd w:val="clear" w:color="auto" w:fill="FFFFFF"/>
        </w:rPr>
      </w:pPr>
      <w:proofErr w:type="gramStart"/>
      <w:r w:rsidRPr="007A15A4">
        <w:rPr>
          <w:iCs/>
          <w:shd w:val="clear" w:color="auto" w:fill="FFFFFF"/>
        </w:rPr>
        <w:t xml:space="preserve">Journal of Research in Personality, </w:t>
      </w:r>
      <w:r w:rsidRPr="007A15A4">
        <w:rPr>
          <w:i/>
          <w:iCs/>
          <w:shd w:val="clear" w:color="auto" w:fill="FFFFFF"/>
        </w:rPr>
        <w:t>Elsevier</w:t>
      </w:r>
      <w:r w:rsidRPr="007A15A4">
        <w:rPr>
          <w:iCs/>
          <w:shd w:val="clear" w:color="auto" w:fill="FFFFFF"/>
        </w:rPr>
        <w:t>.</w:t>
      </w:r>
      <w:proofErr w:type="gramEnd"/>
      <w:r w:rsidRPr="007A15A4">
        <w:rPr>
          <w:iCs/>
          <w:shd w:val="clear" w:color="auto" w:fill="FFFFFF"/>
        </w:rPr>
        <w:t xml:space="preserve"> URL: </w:t>
      </w:r>
      <w:hyperlink r:id="rId13" w:history="1">
        <w:r w:rsidRPr="007A15A4">
          <w:rPr>
            <w:rStyle w:val="Hyperlink"/>
            <w:rFonts w:eastAsiaTheme="majorEastAsia"/>
            <w:color w:val="auto"/>
          </w:rPr>
          <w:t>https://www.journals.elsevier.com/journal-of-research-in-personality</w:t>
        </w:r>
      </w:hyperlink>
    </w:p>
    <w:p w:rsidR="00F81A62" w:rsidRPr="007A15A4" w:rsidRDefault="00F81A62" w:rsidP="00F81A62">
      <w:pPr>
        <w:rPr>
          <w:iCs/>
          <w:shd w:val="clear" w:color="auto" w:fill="FFFFFF"/>
        </w:rPr>
      </w:pPr>
      <w:r w:rsidRPr="007A15A4">
        <w:rPr>
          <w:iCs/>
          <w:shd w:val="clear" w:color="auto" w:fill="FFFFFF"/>
        </w:rPr>
        <w:t xml:space="preserve">Personality and Social Psychology Bulletin, </w:t>
      </w:r>
      <w:r w:rsidRPr="007A15A4">
        <w:rPr>
          <w:i/>
          <w:iCs/>
          <w:shd w:val="clear" w:color="auto" w:fill="FFFFFF"/>
        </w:rPr>
        <w:t>Sage Journals</w:t>
      </w:r>
      <w:r w:rsidRPr="007A15A4">
        <w:rPr>
          <w:iCs/>
          <w:shd w:val="clear" w:color="auto" w:fill="FFFFFF"/>
        </w:rPr>
        <w:t xml:space="preserve">, URL: </w:t>
      </w:r>
    </w:p>
    <w:p w:rsidR="00F81A62" w:rsidRPr="007A15A4" w:rsidRDefault="00AF5F94" w:rsidP="00F81A62">
      <w:pPr>
        <w:ind w:firstLine="720"/>
        <w:rPr>
          <w:iCs/>
          <w:shd w:val="clear" w:color="auto" w:fill="FFFFFF"/>
        </w:rPr>
      </w:pPr>
      <w:hyperlink r:id="rId14" w:history="1">
        <w:r w:rsidR="00F81A62" w:rsidRPr="007A15A4">
          <w:rPr>
            <w:rStyle w:val="Hyperlink"/>
            <w:rFonts w:eastAsiaTheme="majorEastAsia"/>
            <w:color w:val="auto"/>
          </w:rPr>
          <w:t>https://journals.sagepub.com/home/psp</w:t>
        </w:r>
      </w:hyperlink>
    </w:p>
    <w:p w:rsidR="00F81A62" w:rsidRPr="007A15A4" w:rsidRDefault="00F81A62" w:rsidP="00F81A62">
      <w:pPr>
        <w:rPr>
          <w:iCs/>
          <w:shd w:val="clear" w:color="auto" w:fill="FFFFFF"/>
        </w:rPr>
      </w:pPr>
      <w:proofErr w:type="gramStart"/>
      <w:r w:rsidRPr="007A15A4">
        <w:rPr>
          <w:iCs/>
          <w:shd w:val="clear" w:color="auto" w:fill="FFFFFF"/>
        </w:rPr>
        <w:t xml:space="preserve">Personality and Social Psychology Review, </w:t>
      </w:r>
      <w:r w:rsidRPr="007A15A4">
        <w:rPr>
          <w:i/>
          <w:iCs/>
          <w:shd w:val="clear" w:color="auto" w:fill="FFFFFF"/>
        </w:rPr>
        <w:t>Sage Journals</w:t>
      </w:r>
      <w:r w:rsidRPr="007A15A4">
        <w:rPr>
          <w:iCs/>
          <w:shd w:val="clear" w:color="auto" w:fill="FFFFFF"/>
        </w:rPr>
        <w:t>.</w:t>
      </w:r>
      <w:proofErr w:type="gramEnd"/>
      <w:r w:rsidRPr="007A15A4">
        <w:rPr>
          <w:iCs/>
          <w:shd w:val="clear" w:color="auto" w:fill="FFFFFF"/>
        </w:rPr>
        <w:t xml:space="preserve"> URL: </w:t>
      </w:r>
    </w:p>
    <w:p w:rsidR="00F81A62" w:rsidRPr="007A15A4" w:rsidRDefault="00AF5F94" w:rsidP="00F81A62">
      <w:pPr>
        <w:ind w:firstLine="720"/>
        <w:rPr>
          <w:iCs/>
          <w:shd w:val="clear" w:color="auto" w:fill="FFFFFF"/>
        </w:rPr>
      </w:pPr>
      <w:hyperlink r:id="rId15" w:history="1">
        <w:r w:rsidR="00F81A62" w:rsidRPr="007A15A4">
          <w:rPr>
            <w:rStyle w:val="Hyperlink"/>
            <w:rFonts w:eastAsiaTheme="majorEastAsia"/>
            <w:color w:val="auto"/>
          </w:rPr>
          <w:t>https://journals.sagepub.com/home/psr</w:t>
        </w:r>
      </w:hyperlink>
    </w:p>
    <w:p w:rsidR="00F81A62" w:rsidRPr="007A15A4" w:rsidRDefault="00F81A62" w:rsidP="00F81A62">
      <w:pPr>
        <w:rPr>
          <w:iCs/>
          <w:shd w:val="clear" w:color="auto" w:fill="FFFFFF"/>
        </w:rPr>
      </w:pPr>
      <w:proofErr w:type="gramStart"/>
      <w:r w:rsidRPr="007A15A4">
        <w:rPr>
          <w:iCs/>
          <w:shd w:val="clear" w:color="auto" w:fill="FFFFFF"/>
        </w:rPr>
        <w:t xml:space="preserve">Social and Personality Psychology Compass, </w:t>
      </w:r>
      <w:r w:rsidRPr="007A15A4">
        <w:rPr>
          <w:i/>
          <w:iCs/>
          <w:shd w:val="clear" w:color="auto" w:fill="FFFFFF"/>
        </w:rPr>
        <w:t>Wiley Online Library</w:t>
      </w:r>
      <w:r w:rsidRPr="007A15A4">
        <w:rPr>
          <w:iCs/>
          <w:shd w:val="clear" w:color="auto" w:fill="FFFFFF"/>
        </w:rPr>
        <w:t>.</w:t>
      </w:r>
      <w:proofErr w:type="gramEnd"/>
      <w:r w:rsidRPr="007A15A4">
        <w:rPr>
          <w:iCs/>
          <w:shd w:val="clear" w:color="auto" w:fill="FFFFFF"/>
        </w:rPr>
        <w:t xml:space="preserve"> URL: </w:t>
      </w:r>
    </w:p>
    <w:p w:rsidR="00F81A62" w:rsidRPr="007A15A4" w:rsidRDefault="00AF5F94" w:rsidP="00F81A62">
      <w:pPr>
        <w:ind w:firstLine="720"/>
        <w:rPr>
          <w:iCs/>
          <w:shd w:val="clear" w:color="auto" w:fill="FFFFFF"/>
        </w:rPr>
      </w:pPr>
      <w:hyperlink r:id="rId16" w:history="1">
        <w:r w:rsidR="00F81A62" w:rsidRPr="007A15A4">
          <w:rPr>
            <w:rStyle w:val="Hyperlink"/>
            <w:rFonts w:eastAsiaTheme="majorEastAsia"/>
            <w:color w:val="auto"/>
          </w:rPr>
          <w:t>https://onlinelibrary.wiley.com/journal/17519004</w:t>
        </w:r>
      </w:hyperlink>
    </w:p>
    <w:p w:rsidR="00F81A62" w:rsidRPr="007A15A4" w:rsidRDefault="00F81A62" w:rsidP="00F81A62">
      <w:pPr>
        <w:jc w:val="both"/>
      </w:pPr>
      <w:r w:rsidRPr="007A15A4">
        <w:lastRenderedPageBreak/>
        <w:t xml:space="preserve">      </w:t>
      </w:r>
    </w:p>
    <w:p w:rsidR="00F81A62" w:rsidRPr="007A15A4" w:rsidRDefault="00F81A62" w:rsidP="00F81A62">
      <w:pPr>
        <w:rPr>
          <w:b/>
          <w:bCs/>
          <w:i/>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7A15A4" w:rsidTr="00F81A62">
        <w:trPr>
          <w:jc w:val="center"/>
        </w:trPr>
        <w:tc>
          <w:tcPr>
            <w:tcW w:w="1755" w:type="dxa"/>
          </w:tcPr>
          <w:p w:rsidR="00F81A62" w:rsidRPr="007A15A4" w:rsidRDefault="00F81A62" w:rsidP="00F81A62">
            <w:pPr>
              <w:jc w:val="both"/>
              <w:rPr>
                <w:b/>
                <w:bCs/>
                <w:i/>
              </w:rPr>
            </w:pPr>
            <w:r w:rsidRPr="007A15A4">
              <w:rPr>
                <w:b/>
                <w:bCs/>
                <w:i/>
              </w:rPr>
              <w:t xml:space="preserve">Code: </w:t>
            </w:r>
            <w:r>
              <w:rPr>
                <w:b/>
                <w:bCs/>
                <w:i/>
              </w:rPr>
              <w:t>PSY-405</w:t>
            </w:r>
          </w:p>
        </w:tc>
        <w:tc>
          <w:tcPr>
            <w:tcW w:w="5310" w:type="dxa"/>
          </w:tcPr>
          <w:p w:rsidR="00F81A62" w:rsidRPr="007A15A4" w:rsidRDefault="00F81A62" w:rsidP="00F81A62">
            <w:pPr>
              <w:jc w:val="center"/>
              <w:rPr>
                <w:b/>
                <w:bCs/>
                <w:i/>
              </w:rPr>
            </w:pPr>
            <w:r w:rsidRPr="007A15A4">
              <w:rPr>
                <w:b/>
                <w:i/>
              </w:rPr>
              <w:t>SOCIAL PSYCHOLOGY</w:t>
            </w:r>
          </w:p>
        </w:tc>
        <w:tc>
          <w:tcPr>
            <w:tcW w:w="2385" w:type="dxa"/>
          </w:tcPr>
          <w:p w:rsidR="00F81A62" w:rsidRPr="007A15A4" w:rsidRDefault="00F81A62" w:rsidP="00F81A62">
            <w:pPr>
              <w:tabs>
                <w:tab w:val="right" w:pos="9360"/>
              </w:tabs>
              <w:jc w:val="both"/>
              <w:rPr>
                <w:bCs/>
                <w:i/>
              </w:rPr>
            </w:pPr>
            <w:r>
              <w:rPr>
                <w:bCs/>
                <w:i/>
              </w:rPr>
              <w:t>Credit Hours: 04(4</w:t>
            </w:r>
            <w:r w:rsidRPr="007A15A4">
              <w:rPr>
                <w:bCs/>
                <w:i/>
              </w:rPr>
              <w:t>-0)</w:t>
            </w:r>
          </w:p>
        </w:tc>
      </w:tr>
    </w:tbl>
    <w:p w:rsidR="00F81A62" w:rsidRDefault="00F81A62" w:rsidP="00F81A62">
      <w:pPr>
        <w:autoSpaceDE w:val="0"/>
        <w:autoSpaceDN w:val="0"/>
        <w:adjustRightInd w:val="0"/>
        <w:rPr>
          <w:rFonts w:eastAsiaTheme="minorHAnsi"/>
          <w:b/>
          <w:bCs/>
          <w:i/>
          <w:iCs/>
          <w:color w:val="000000"/>
          <w:sz w:val="23"/>
          <w:szCs w:val="23"/>
        </w:rPr>
      </w:pPr>
    </w:p>
    <w:p w:rsidR="00F81A62" w:rsidRPr="009029AA" w:rsidRDefault="00F81A62" w:rsidP="00F81A62">
      <w:pPr>
        <w:autoSpaceDE w:val="0"/>
        <w:autoSpaceDN w:val="0"/>
        <w:adjustRightInd w:val="0"/>
        <w:rPr>
          <w:rFonts w:eastAsiaTheme="minorHAnsi"/>
          <w:color w:val="000000"/>
          <w:sz w:val="23"/>
          <w:szCs w:val="23"/>
        </w:rPr>
      </w:pPr>
      <w:r w:rsidRPr="009029AA">
        <w:rPr>
          <w:rFonts w:eastAsiaTheme="minorHAnsi"/>
          <w:b/>
          <w:bCs/>
          <w:i/>
          <w:iCs/>
          <w:color w:val="000000"/>
          <w:sz w:val="23"/>
          <w:szCs w:val="23"/>
        </w:rPr>
        <w:t xml:space="preserve">OBJECTIVES </w:t>
      </w:r>
    </w:p>
    <w:p w:rsidR="00F81A62" w:rsidRPr="009029AA" w:rsidRDefault="00F81A62" w:rsidP="00F81A62">
      <w:pPr>
        <w:autoSpaceDE w:val="0"/>
        <w:autoSpaceDN w:val="0"/>
        <w:adjustRightInd w:val="0"/>
        <w:spacing w:after="27"/>
        <w:rPr>
          <w:rFonts w:eastAsiaTheme="minorHAnsi"/>
          <w:color w:val="000000"/>
          <w:sz w:val="23"/>
          <w:szCs w:val="23"/>
        </w:rPr>
      </w:pPr>
      <w:r w:rsidRPr="009029AA">
        <w:rPr>
          <w:rFonts w:eastAsiaTheme="minorHAnsi"/>
          <w:b/>
          <w:bCs/>
          <w:i/>
          <w:iCs/>
          <w:color w:val="000000"/>
          <w:sz w:val="23"/>
          <w:szCs w:val="23"/>
        </w:rPr>
        <w:t xml:space="preserve">a. </w:t>
      </w:r>
      <w:r w:rsidRPr="009029AA">
        <w:rPr>
          <w:rFonts w:eastAsiaTheme="minorHAnsi"/>
          <w:color w:val="000000"/>
          <w:sz w:val="23"/>
          <w:szCs w:val="23"/>
        </w:rPr>
        <w:t xml:space="preserve">To provide substantial knowledge to the students of this field including major concepts, theories, empirical findings, and controversies. </w:t>
      </w:r>
    </w:p>
    <w:p w:rsidR="00F81A62" w:rsidRPr="009029AA" w:rsidRDefault="00F81A62" w:rsidP="00F81A62">
      <w:pPr>
        <w:autoSpaceDE w:val="0"/>
        <w:autoSpaceDN w:val="0"/>
        <w:adjustRightInd w:val="0"/>
        <w:spacing w:after="27"/>
        <w:rPr>
          <w:rFonts w:eastAsiaTheme="minorHAnsi"/>
          <w:color w:val="000000"/>
          <w:sz w:val="23"/>
          <w:szCs w:val="23"/>
        </w:rPr>
      </w:pPr>
      <w:r w:rsidRPr="009029AA">
        <w:rPr>
          <w:rFonts w:eastAsiaTheme="minorHAnsi"/>
          <w:b/>
          <w:bCs/>
          <w:i/>
          <w:iCs/>
          <w:color w:val="000000"/>
          <w:sz w:val="23"/>
          <w:szCs w:val="23"/>
        </w:rPr>
        <w:t xml:space="preserve">b. </w:t>
      </w:r>
      <w:r w:rsidRPr="009029AA">
        <w:rPr>
          <w:rFonts w:eastAsiaTheme="minorHAnsi"/>
          <w:color w:val="000000"/>
          <w:sz w:val="23"/>
          <w:szCs w:val="23"/>
        </w:rPr>
        <w:t xml:space="preserve">To provide the opportunity to the students so that they may communicate critically and creatively about these theories and findings of social research. </w:t>
      </w:r>
    </w:p>
    <w:p w:rsidR="00F81A62" w:rsidRPr="009029AA" w:rsidRDefault="00F81A62" w:rsidP="00F81A62">
      <w:pPr>
        <w:autoSpaceDE w:val="0"/>
        <w:autoSpaceDN w:val="0"/>
        <w:adjustRightInd w:val="0"/>
        <w:rPr>
          <w:rFonts w:eastAsiaTheme="minorHAnsi"/>
          <w:color w:val="000000"/>
          <w:sz w:val="23"/>
          <w:szCs w:val="23"/>
        </w:rPr>
      </w:pPr>
      <w:r w:rsidRPr="009029AA">
        <w:rPr>
          <w:rFonts w:eastAsiaTheme="minorHAnsi"/>
          <w:b/>
          <w:bCs/>
          <w:i/>
          <w:color w:val="000000"/>
          <w:sz w:val="23"/>
          <w:szCs w:val="23"/>
        </w:rPr>
        <w:t>c</w:t>
      </w:r>
      <w:r w:rsidRPr="009029AA">
        <w:rPr>
          <w:rFonts w:eastAsiaTheme="minorHAnsi"/>
          <w:b/>
          <w:bCs/>
          <w:color w:val="000000"/>
          <w:sz w:val="23"/>
          <w:szCs w:val="23"/>
        </w:rPr>
        <w:t xml:space="preserve">. </w:t>
      </w:r>
      <w:r w:rsidRPr="009029AA">
        <w:rPr>
          <w:rFonts w:eastAsiaTheme="minorHAnsi"/>
          <w:color w:val="000000"/>
          <w:sz w:val="23"/>
          <w:szCs w:val="23"/>
        </w:rPr>
        <w:t xml:space="preserve">To facilitate the students to apply the knowledge practically in society. </w:t>
      </w:r>
    </w:p>
    <w:p w:rsidR="00F81A62" w:rsidRPr="009029AA" w:rsidRDefault="00F81A62" w:rsidP="00F81A62">
      <w:pPr>
        <w:autoSpaceDE w:val="0"/>
        <w:autoSpaceDN w:val="0"/>
        <w:adjustRightInd w:val="0"/>
        <w:rPr>
          <w:rFonts w:eastAsiaTheme="minorHAnsi"/>
          <w:color w:val="000000"/>
          <w:sz w:val="23"/>
          <w:szCs w:val="23"/>
        </w:rPr>
      </w:pPr>
    </w:p>
    <w:p w:rsidR="00F81A62" w:rsidRDefault="00F81A62" w:rsidP="00F81A62">
      <w:pPr>
        <w:autoSpaceDE w:val="0"/>
        <w:autoSpaceDN w:val="0"/>
        <w:adjustRightInd w:val="0"/>
        <w:rPr>
          <w:rFonts w:eastAsiaTheme="minorHAnsi"/>
          <w:b/>
          <w:bCs/>
          <w:color w:val="000000"/>
          <w:sz w:val="23"/>
          <w:szCs w:val="23"/>
        </w:rPr>
      </w:pPr>
      <w:r w:rsidRPr="009029AA">
        <w:rPr>
          <w:rFonts w:eastAsiaTheme="minorHAnsi"/>
          <w:b/>
          <w:bCs/>
          <w:color w:val="000000"/>
          <w:sz w:val="23"/>
          <w:szCs w:val="23"/>
        </w:rPr>
        <w:t xml:space="preserve">COURSE CONTENTS </w:t>
      </w:r>
    </w:p>
    <w:p w:rsidR="00F81A62" w:rsidRPr="009029AA" w:rsidRDefault="00F81A62" w:rsidP="00F81A62">
      <w:pPr>
        <w:autoSpaceDE w:val="0"/>
        <w:autoSpaceDN w:val="0"/>
        <w:adjustRightInd w:val="0"/>
        <w:rPr>
          <w:rFonts w:eastAsiaTheme="minorHAnsi"/>
          <w:color w:val="000000"/>
        </w:rPr>
      </w:pPr>
    </w:p>
    <w:p w:rsidR="00F81A62" w:rsidRPr="009029AA" w:rsidRDefault="00F81A62" w:rsidP="00F81A62">
      <w:pPr>
        <w:autoSpaceDE w:val="0"/>
        <w:autoSpaceDN w:val="0"/>
        <w:adjustRightInd w:val="0"/>
        <w:rPr>
          <w:rFonts w:eastAsiaTheme="minorHAnsi"/>
          <w:color w:val="000000"/>
        </w:rPr>
      </w:pPr>
      <w:r w:rsidRPr="009029AA">
        <w:rPr>
          <w:rFonts w:eastAsiaTheme="minorHAnsi"/>
          <w:b/>
          <w:bCs/>
          <w:color w:val="000000"/>
        </w:rPr>
        <w:t xml:space="preserve">Introduction to Social Psychology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Nature and scope of social psychology </w:t>
      </w:r>
    </w:p>
    <w:p w:rsidR="00F81A62" w:rsidRPr="009029AA" w:rsidRDefault="00F81A62" w:rsidP="00F81A62">
      <w:pPr>
        <w:autoSpaceDE w:val="0"/>
        <w:autoSpaceDN w:val="0"/>
        <w:adjustRightInd w:val="0"/>
        <w:rPr>
          <w:rFonts w:eastAsiaTheme="minorHAnsi"/>
          <w:color w:val="000000"/>
        </w:rPr>
      </w:pPr>
    </w:p>
    <w:p w:rsidR="00F81A62" w:rsidRPr="009029AA" w:rsidRDefault="00F81A62" w:rsidP="00F81A62">
      <w:pPr>
        <w:autoSpaceDE w:val="0"/>
        <w:autoSpaceDN w:val="0"/>
        <w:adjustRightInd w:val="0"/>
        <w:rPr>
          <w:rFonts w:eastAsiaTheme="minorHAnsi"/>
          <w:color w:val="000000"/>
        </w:rPr>
      </w:pPr>
      <w:r w:rsidRPr="009029AA">
        <w:rPr>
          <w:rFonts w:eastAsiaTheme="minorHAnsi"/>
          <w:b/>
          <w:bCs/>
          <w:color w:val="000000"/>
        </w:rPr>
        <w:t xml:space="preserve">Social Perception and Cognition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Self in Social World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Attribution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Schemas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Heuristics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Automatic and control processing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Errors in social cognition </w:t>
      </w:r>
    </w:p>
    <w:p w:rsidR="00F81A62" w:rsidRPr="009029AA" w:rsidRDefault="00F81A62" w:rsidP="00F81A62">
      <w:pPr>
        <w:autoSpaceDE w:val="0"/>
        <w:autoSpaceDN w:val="0"/>
        <w:adjustRightInd w:val="0"/>
        <w:rPr>
          <w:rFonts w:eastAsiaTheme="minorHAnsi"/>
          <w:color w:val="000000"/>
        </w:rPr>
      </w:pPr>
    </w:p>
    <w:p w:rsidR="00F81A62" w:rsidRPr="009029AA" w:rsidRDefault="00F81A62" w:rsidP="00F81A62">
      <w:pPr>
        <w:autoSpaceDE w:val="0"/>
        <w:autoSpaceDN w:val="0"/>
        <w:adjustRightInd w:val="0"/>
        <w:rPr>
          <w:rFonts w:eastAsiaTheme="minorHAnsi"/>
          <w:color w:val="000000"/>
        </w:rPr>
      </w:pPr>
      <w:r w:rsidRPr="009029AA">
        <w:rPr>
          <w:rFonts w:eastAsiaTheme="minorHAnsi"/>
          <w:b/>
          <w:bCs/>
          <w:color w:val="000000"/>
        </w:rPr>
        <w:t xml:space="preserve">Socialization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Nature: Perspectives of Socialization.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Agents of Socialization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Process of Socialization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Socialization of Gender Roles </w:t>
      </w:r>
    </w:p>
    <w:p w:rsidR="00F81A62" w:rsidRPr="009029AA" w:rsidRDefault="00F81A62" w:rsidP="00F81A62">
      <w:pPr>
        <w:autoSpaceDE w:val="0"/>
        <w:autoSpaceDN w:val="0"/>
        <w:adjustRightInd w:val="0"/>
        <w:rPr>
          <w:rFonts w:eastAsiaTheme="minorHAnsi"/>
          <w:color w:val="000000"/>
        </w:rPr>
      </w:pPr>
    </w:p>
    <w:p w:rsidR="00F81A62" w:rsidRPr="009029AA" w:rsidRDefault="00F81A62" w:rsidP="00F81A62">
      <w:pPr>
        <w:autoSpaceDE w:val="0"/>
        <w:autoSpaceDN w:val="0"/>
        <w:adjustRightInd w:val="0"/>
        <w:rPr>
          <w:rFonts w:eastAsiaTheme="minorHAnsi"/>
          <w:color w:val="000000"/>
        </w:rPr>
      </w:pPr>
      <w:r w:rsidRPr="009029AA">
        <w:rPr>
          <w:rFonts w:eastAsiaTheme="minorHAnsi"/>
          <w:b/>
          <w:bCs/>
          <w:color w:val="000000"/>
        </w:rPr>
        <w:t xml:space="preserve">Attitudes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Nature &amp;Structure Formation of attitude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Attitude Change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Attitude Predicts Behavior </w:t>
      </w:r>
    </w:p>
    <w:p w:rsidR="00F81A62" w:rsidRPr="009029AA" w:rsidRDefault="00F81A62" w:rsidP="00F81A62">
      <w:pPr>
        <w:autoSpaceDE w:val="0"/>
        <w:autoSpaceDN w:val="0"/>
        <w:adjustRightInd w:val="0"/>
        <w:rPr>
          <w:rFonts w:eastAsiaTheme="minorHAnsi"/>
          <w:color w:val="000000"/>
        </w:rPr>
      </w:pPr>
    </w:p>
    <w:p w:rsidR="00F81A62" w:rsidRPr="009029AA" w:rsidRDefault="00F81A62" w:rsidP="00F81A62">
      <w:pPr>
        <w:autoSpaceDE w:val="0"/>
        <w:autoSpaceDN w:val="0"/>
        <w:adjustRightInd w:val="0"/>
        <w:rPr>
          <w:rFonts w:eastAsiaTheme="minorHAnsi"/>
          <w:color w:val="000000"/>
        </w:rPr>
      </w:pPr>
      <w:r w:rsidRPr="009029AA">
        <w:rPr>
          <w:rFonts w:eastAsiaTheme="minorHAnsi"/>
          <w:b/>
          <w:bCs/>
          <w:color w:val="000000"/>
        </w:rPr>
        <w:t xml:space="preserve">Stereotyping, Prejudice and Discrimination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The Nature and Origins of Stereotyping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Nature and power of prejudice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Sources of prejudice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Discrimination: Nature and causes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Techniques for Countering its Effects </w:t>
      </w:r>
    </w:p>
    <w:p w:rsidR="00F81A62" w:rsidRPr="009029AA" w:rsidRDefault="00F81A62" w:rsidP="00F81A62">
      <w:pPr>
        <w:autoSpaceDE w:val="0"/>
        <w:autoSpaceDN w:val="0"/>
        <w:adjustRightInd w:val="0"/>
        <w:rPr>
          <w:rFonts w:eastAsiaTheme="minorHAnsi"/>
          <w:color w:val="000000"/>
        </w:rPr>
      </w:pPr>
    </w:p>
    <w:p w:rsidR="00F81A62" w:rsidRPr="009029AA" w:rsidRDefault="00F81A62" w:rsidP="00F81A62">
      <w:pPr>
        <w:autoSpaceDE w:val="0"/>
        <w:autoSpaceDN w:val="0"/>
        <w:adjustRightInd w:val="0"/>
        <w:rPr>
          <w:rFonts w:eastAsiaTheme="minorHAnsi"/>
          <w:color w:val="000000"/>
        </w:rPr>
      </w:pPr>
      <w:r w:rsidRPr="009029AA">
        <w:rPr>
          <w:rFonts w:eastAsiaTheme="minorHAnsi"/>
          <w:b/>
          <w:bCs/>
          <w:color w:val="000000"/>
        </w:rPr>
        <w:t xml:space="preserve">Social Influence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Persuasion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Conformity and Compliance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lastRenderedPageBreak/>
        <w:t xml:space="preserve">Symbolic Social Influence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Obedience to authority </w:t>
      </w:r>
    </w:p>
    <w:p w:rsidR="00F81A62" w:rsidRPr="009029AA" w:rsidRDefault="00F81A62" w:rsidP="00F81A62">
      <w:pPr>
        <w:autoSpaceDE w:val="0"/>
        <w:autoSpaceDN w:val="0"/>
        <w:adjustRightInd w:val="0"/>
        <w:rPr>
          <w:rFonts w:eastAsiaTheme="minorHAnsi"/>
          <w:color w:val="000000"/>
        </w:rPr>
      </w:pPr>
    </w:p>
    <w:p w:rsidR="00231059" w:rsidRPr="009029AA" w:rsidRDefault="00231059" w:rsidP="00231059">
      <w:pPr>
        <w:autoSpaceDE w:val="0"/>
        <w:autoSpaceDN w:val="0"/>
        <w:adjustRightInd w:val="0"/>
        <w:rPr>
          <w:rFonts w:eastAsiaTheme="minorHAnsi"/>
          <w:color w:val="000000"/>
        </w:rPr>
      </w:pPr>
      <w:r w:rsidRPr="009029AA">
        <w:rPr>
          <w:rFonts w:eastAsiaTheme="minorHAnsi"/>
          <w:b/>
          <w:bCs/>
          <w:color w:val="000000"/>
        </w:rPr>
        <w:t xml:space="preserve">Pro-social Behavior </w:t>
      </w:r>
    </w:p>
    <w:p w:rsidR="00231059" w:rsidRDefault="00231059" w:rsidP="00231059">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Theories of </w:t>
      </w:r>
      <w:r w:rsidRPr="009029AA">
        <w:rPr>
          <w:rFonts w:ascii="Times New Roman" w:eastAsiaTheme="minorHAnsi" w:hAnsi="Times New Roman"/>
          <w:color w:val="000000"/>
          <w:sz w:val="24"/>
          <w:szCs w:val="24"/>
        </w:rPr>
        <w:t>Pro-social Behavior</w:t>
      </w:r>
    </w:p>
    <w:p w:rsidR="00231059" w:rsidRPr="009029AA" w:rsidRDefault="00231059" w:rsidP="00231059">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Components and </w:t>
      </w:r>
      <w:r w:rsidRPr="009029AA">
        <w:rPr>
          <w:rFonts w:ascii="Times New Roman" w:eastAsiaTheme="minorHAnsi" w:hAnsi="Times New Roman"/>
          <w:color w:val="000000"/>
          <w:sz w:val="24"/>
          <w:szCs w:val="24"/>
        </w:rPr>
        <w:t xml:space="preserve">Motives for Pro-social Behavior </w:t>
      </w:r>
    </w:p>
    <w:p w:rsidR="00231059" w:rsidRPr="009029AA" w:rsidRDefault="00231059" w:rsidP="00231059">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Factors influencing the Tendency to Help </w:t>
      </w:r>
    </w:p>
    <w:p w:rsidR="00231059" w:rsidRDefault="00231059" w:rsidP="00231059">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Role of Emotions in Pro-social Behavior </w:t>
      </w:r>
    </w:p>
    <w:p w:rsidR="00231059" w:rsidRPr="009029AA" w:rsidRDefault="00231059" w:rsidP="00231059">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Empathy and Self Compassion</w:t>
      </w:r>
    </w:p>
    <w:p w:rsidR="00231059" w:rsidRDefault="00231059" w:rsidP="00231059">
      <w:pPr>
        <w:pStyle w:val="ListParagraph"/>
        <w:numPr>
          <w:ilvl w:val="0"/>
          <w:numId w:val="80"/>
        </w:numPr>
        <w:autoSpaceDE w:val="0"/>
        <w:autoSpaceDN w:val="0"/>
        <w:adjustRightInd w:val="0"/>
        <w:spacing w:after="0" w:line="240" w:lineRule="auto"/>
        <w:rPr>
          <w:rFonts w:ascii="Times New Roman" w:eastAsiaTheme="minorHAnsi" w:hAnsi="Times New Roman"/>
          <w:color w:val="000000"/>
          <w:sz w:val="24"/>
          <w:szCs w:val="24"/>
        </w:rPr>
      </w:pPr>
      <w:r w:rsidRPr="009029AA">
        <w:rPr>
          <w:rFonts w:ascii="Times New Roman" w:eastAsiaTheme="minorHAnsi" w:hAnsi="Times New Roman"/>
          <w:color w:val="000000"/>
          <w:sz w:val="24"/>
          <w:szCs w:val="24"/>
        </w:rPr>
        <w:t xml:space="preserve">Altruism </w:t>
      </w:r>
    </w:p>
    <w:p w:rsidR="00F81A62" w:rsidRPr="009029AA" w:rsidRDefault="00F81A62" w:rsidP="00F81A62">
      <w:pPr>
        <w:autoSpaceDE w:val="0"/>
        <w:autoSpaceDN w:val="0"/>
        <w:adjustRightInd w:val="0"/>
        <w:rPr>
          <w:rFonts w:eastAsiaTheme="minorHAnsi"/>
          <w:color w:val="000000"/>
        </w:rPr>
      </w:pPr>
    </w:p>
    <w:p w:rsidR="00F81A62" w:rsidRPr="009029AA" w:rsidRDefault="00F81A62" w:rsidP="00F81A62">
      <w:pPr>
        <w:autoSpaceDE w:val="0"/>
        <w:autoSpaceDN w:val="0"/>
        <w:adjustRightInd w:val="0"/>
        <w:rPr>
          <w:rFonts w:eastAsiaTheme="minorHAnsi"/>
        </w:rPr>
      </w:pPr>
      <w:r w:rsidRPr="009029AA">
        <w:rPr>
          <w:rFonts w:eastAsiaTheme="minorHAnsi"/>
          <w:b/>
          <w:bCs/>
          <w:color w:val="000000"/>
        </w:rPr>
        <w:t xml:space="preserve">Groups Dynamics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Types and Nature of Groups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Effects of Presence of Others </w:t>
      </w:r>
    </w:p>
    <w:p w:rsidR="00F81A62" w:rsidRPr="009029AA" w:rsidRDefault="00F81A62" w:rsidP="00F81A62">
      <w:pPr>
        <w:pStyle w:val="ListParagraph"/>
        <w:numPr>
          <w:ilvl w:val="1"/>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Social Loafing </w:t>
      </w:r>
    </w:p>
    <w:p w:rsidR="00F81A62" w:rsidRPr="009029AA" w:rsidRDefault="00F81A62" w:rsidP="00F81A62">
      <w:pPr>
        <w:pStyle w:val="ListParagraph"/>
        <w:numPr>
          <w:ilvl w:val="1"/>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Social Facilitation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Cooperation and Conflicts in Groups </w:t>
      </w:r>
    </w:p>
    <w:p w:rsidR="00F81A62" w:rsidRPr="009029AA" w:rsidRDefault="00F81A62" w:rsidP="00F81A62">
      <w:pPr>
        <w:autoSpaceDE w:val="0"/>
        <w:autoSpaceDN w:val="0"/>
        <w:adjustRightInd w:val="0"/>
        <w:rPr>
          <w:rFonts w:eastAsiaTheme="minorHAnsi"/>
        </w:rPr>
      </w:pP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The Role of Leadership in Groups </w:t>
      </w:r>
    </w:p>
    <w:p w:rsidR="00F81A62" w:rsidRPr="009029AA" w:rsidRDefault="00F81A62" w:rsidP="00F81A62">
      <w:pPr>
        <w:autoSpaceDE w:val="0"/>
        <w:autoSpaceDN w:val="0"/>
        <w:adjustRightInd w:val="0"/>
        <w:rPr>
          <w:rFonts w:eastAsiaTheme="minorHAnsi"/>
        </w:rPr>
      </w:pPr>
      <w:r w:rsidRPr="009029AA">
        <w:rPr>
          <w:rFonts w:eastAsiaTheme="minorHAnsi"/>
          <w:b/>
          <w:bCs/>
        </w:rPr>
        <w:t xml:space="preserve">Interpersonal Attraction, Close Relationships, and Love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Internal Sources of Attraction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External Sources of Attraction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Factors Based on Social Interaction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Close Relationships as Foundations of Social Life </w:t>
      </w:r>
    </w:p>
    <w:p w:rsidR="00F81A62" w:rsidRPr="009029AA" w:rsidRDefault="00F81A62" w:rsidP="00F81A62">
      <w:pPr>
        <w:autoSpaceDE w:val="0"/>
        <w:autoSpaceDN w:val="0"/>
        <w:adjustRightInd w:val="0"/>
        <w:rPr>
          <w:rFonts w:eastAsiaTheme="minorHAnsi"/>
        </w:rPr>
      </w:pPr>
    </w:p>
    <w:p w:rsidR="00F81A62" w:rsidRPr="009029AA" w:rsidRDefault="00F81A62" w:rsidP="00F81A62">
      <w:pPr>
        <w:autoSpaceDE w:val="0"/>
        <w:autoSpaceDN w:val="0"/>
        <w:adjustRightInd w:val="0"/>
        <w:rPr>
          <w:rFonts w:eastAsiaTheme="minorHAnsi"/>
        </w:rPr>
      </w:pPr>
      <w:r w:rsidRPr="009029AA">
        <w:rPr>
          <w:rFonts w:eastAsiaTheme="minorHAnsi"/>
          <w:b/>
          <w:bCs/>
        </w:rPr>
        <w:t xml:space="preserve">Aggression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What is aggression?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Theories of aggression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Influences on aggression </w:t>
      </w:r>
    </w:p>
    <w:p w:rsidR="00F81A62" w:rsidRPr="009029AA" w:rsidRDefault="00F81A62" w:rsidP="00F81A62">
      <w:pPr>
        <w:pStyle w:val="ListParagraph"/>
        <w:numPr>
          <w:ilvl w:val="0"/>
          <w:numId w:val="80"/>
        </w:numPr>
        <w:autoSpaceDE w:val="0"/>
        <w:autoSpaceDN w:val="0"/>
        <w:adjustRightInd w:val="0"/>
        <w:spacing w:after="0" w:line="240" w:lineRule="auto"/>
        <w:rPr>
          <w:rFonts w:ascii="Times New Roman" w:eastAsiaTheme="minorHAnsi" w:hAnsi="Times New Roman"/>
          <w:sz w:val="24"/>
          <w:szCs w:val="24"/>
        </w:rPr>
      </w:pPr>
      <w:r w:rsidRPr="009029AA">
        <w:rPr>
          <w:rFonts w:ascii="Times New Roman" w:eastAsiaTheme="minorHAnsi" w:hAnsi="Times New Roman"/>
          <w:sz w:val="24"/>
          <w:szCs w:val="24"/>
        </w:rPr>
        <w:t xml:space="preserve">How can aggression be reduced? </w:t>
      </w:r>
    </w:p>
    <w:p w:rsidR="00F81A62" w:rsidRPr="009029AA" w:rsidRDefault="00F81A62" w:rsidP="00F81A62">
      <w:pPr>
        <w:autoSpaceDE w:val="0"/>
        <w:autoSpaceDN w:val="0"/>
        <w:adjustRightInd w:val="0"/>
        <w:rPr>
          <w:rFonts w:eastAsiaTheme="minorHAnsi"/>
          <w:sz w:val="23"/>
          <w:szCs w:val="23"/>
        </w:rPr>
      </w:pPr>
    </w:p>
    <w:p w:rsidR="00F81A62" w:rsidRPr="009029AA" w:rsidRDefault="00F81A62" w:rsidP="00F81A62">
      <w:pPr>
        <w:autoSpaceDE w:val="0"/>
        <w:autoSpaceDN w:val="0"/>
        <w:adjustRightInd w:val="0"/>
        <w:rPr>
          <w:rFonts w:eastAsiaTheme="minorHAnsi"/>
          <w:sz w:val="23"/>
          <w:szCs w:val="23"/>
        </w:rPr>
      </w:pPr>
      <w:r w:rsidRPr="009029AA">
        <w:rPr>
          <w:rFonts w:eastAsiaTheme="minorHAnsi"/>
          <w:b/>
          <w:bCs/>
          <w:sz w:val="23"/>
          <w:szCs w:val="23"/>
        </w:rPr>
        <w:t xml:space="preserve">BOOKS </w:t>
      </w:r>
    </w:p>
    <w:p w:rsidR="00F81A62" w:rsidRPr="009029AA" w:rsidRDefault="00F81A62" w:rsidP="00F81A62">
      <w:pPr>
        <w:autoSpaceDE w:val="0"/>
        <w:autoSpaceDN w:val="0"/>
        <w:adjustRightInd w:val="0"/>
        <w:rPr>
          <w:rFonts w:eastAsiaTheme="minorHAnsi"/>
          <w:sz w:val="23"/>
          <w:szCs w:val="23"/>
        </w:rPr>
      </w:pPr>
      <w:r w:rsidRPr="009029AA">
        <w:rPr>
          <w:rFonts w:eastAsiaTheme="minorHAnsi"/>
          <w:b/>
          <w:bCs/>
          <w:sz w:val="23"/>
          <w:szCs w:val="23"/>
        </w:rPr>
        <w:t xml:space="preserve">Required </w:t>
      </w:r>
      <w:r w:rsidRPr="009029AA">
        <w:rPr>
          <w:rFonts w:eastAsiaTheme="minorHAnsi"/>
          <w:sz w:val="23"/>
          <w:szCs w:val="23"/>
        </w:rPr>
        <w:t xml:space="preserve">(Students must buy) </w:t>
      </w:r>
    </w:p>
    <w:p w:rsidR="00F81A62" w:rsidRPr="009029AA" w:rsidRDefault="00F81A62" w:rsidP="00F81A62">
      <w:pPr>
        <w:autoSpaceDE w:val="0"/>
        <w:autoSpaceDN w:val="0"/>
        <w:adjustRightInd w:val="0"/>
        <w:rPr>
          <w:rFonts w:eastAsiaTheme="minorHAnsi"/>
          <w:sz w:val="23"/>
          <w:szCs w:val="23"/>
        </w:rPr>
      </w:pPr>
      <w:r w:rsidRPr="009029AA">
        <w:rPr>
          <w:rFonts w:eastAsiaTheme="minorHAnsi"/>
          <w:sz w:val="23"/>
          <w:szCs w:val="23"/>
        </w:rPr>
        <w:t>Myers, D. G., &amp;</w:t>
      </w:r>
      <w:proofErr w:type="spellStart"/>
      <w:r w:rsidRPr="009029AA">
        <w:rPr>
          <w:rFonts w:eastAsiaTheme="minorHAnsi"/>
          <w:sz w:val="23"/>
          <w:szCs w:val="23"/>
        </w:rPr>
        <w:t>Twenge</w:t>
      </w:r>
      <w:proofErr w:type="spellEnd"/>
      <w:r w:rsidRPr="009029AA">
        <w:rPr>
          <w:rFonts w:eastAsiaTheme="minorHAnsi"/>
          <w:sz w:val="23"/>
          <w:szCs w:val="23"/>
        </w:rPr>
        <w:t xml:space="preserve">, J. M. (2020). </w:t>
      </w:r>
      <w:proofErr w:type="gramStart"/>
      <w:r w:rsidRPr="009029AA">
        <w:rPr>
          <w:rFonts w:eastAsiaTheme="minorHAnsi"/>
          <w:sz w:val="23"/>
          <w:szCs w:val="23"/>
        </w:rPr>
        <w:t>Exploring social psychology.</w:t>
      </w:r>
      <w:proofErr w:type="gramEnd"/>
      <w:r w:rsidRPr="009029AA">
        <w:rPr>
          <w:rFonts w:eastAsiaTheme="minorHAnsi"/>
          <w:sz w:val="23"/>
          <w:szCs w:val="23"/>
        </w:rPr>
        <w:t xml:space="preserve"> Retrieved from https://www.amazon.com/Social-Psychology-David-Myers/dp/1260397114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sz w:val="23"/>
          <w:szCs w:val="23"/>
        </w:rPr>
        <w:t xml:space="preserve">Baron, R. A., &amp; </w:t>
      </w:r>
      <w:proofErr w:type="spellStart"/>
      <w:r w:rsidRPr="009029AA">
        <w:rPr>
          <w:rFonts w:eastAsiaTheme="minorHAnsi"/>
          <w:sz w:val="23"/>
          <w:szCs w:val="23"/>
        </w:rPr>
        <w:t>Branscombe</w:t>
      </w:r>
      <w:proofErr w:type="spellEnd"/>
      <w:r w:rsidRPr="009029AA">
        <w:rPr>
          <w:rFonts w:eastAsiaTheme="minorHAnsi"/>
          <w:sz w:val="23"/>
          <w:szCs w:val="23"/>
        </w:rPr>
        <w:t>, N. R. (2012).</w:t>
      </w:r>
      <w:proofErr w:type="gramEnd"/>
      <w:r w:rsidRPr="009029AA">
        <w:rPr>
          <w:rFonts w:eastAsiaTheme="minorHAnsi"/>
          <w:sz w:val="23"/>
          <w:szCs w:val="23"/>
        </w:rPr>
        <w:t xml:space="preserve"> </w:t>
      </w:r>
      <w:proofErr w:type="gramStart"/>
      <w:r w:rsidRPr="009029AA">
        <w:rPr>
          <w:rFonts w:eastAsiaTheme="minorHAnsi"/>
          <w:i/>
          <w:iCs/>
          <w:sz w:val="23"/>
          <w:szCs w:val="23"/>
        </w:rPr>
        <w:t xml:space="preserve">Social psychology </w:t>
      </w:r>
      <w:r w:rsidRPr="009029AA">
        <w:rPr>
          <w:rFonts w:eastAsiaTheme="minorHAnsi"/>
          <w:sz w:val="23"/>
          <w:szCs w:val="23"/>
        </w:rPr>
        <w:t>(13</w:t>
      </w:r>
      <w:r w:rsidRPr="009029AA">
        <w:rPr>
          <w:rFonts w:eastAsiaTheme="minorHAnsi"/>
          <w:sz w:val="16"/>
          <w:szCs w:val="16"/>
        </w:rPr>
        <w:t xml:space="preserve">th </w:t>
      </w:r>
      <w:r w:rsidRPr="009029AA">
        <w:rPr>
          <w:rFonts w:eastAsiaTheme="minorHAnsi"/>
          <w:sz w:val="23"/>
          <w:szCs w:val="23"/>
        </w:rPr>
        <w:t>Ed.).</w:t>
      </w:r>
      <w:proofErr w:type="gramEnd"/>
      <w:r w:rsidRPr="009029AA">
        <w:rPr>
          <w:rFonts w:eastAsiaTheme="minorHAnsi"/>
          <w:sz w:val="23"/>
          <w:szCs w:val="23"/>
        </w:rPr>
        <w:t xml:space="preserve"> New York: Pearson </w:t>
      </w:r>
    </w:p>
    <w:p w:rsidR="00F81A62" w:rsidRPr="009029AA" w:rsidRDefault="00F81A62" w:rsidP="00F81A62">
      <w:pPr>
        <w:autoSpaceDE w:val="0"/>
        <w:autoSpaceDN w:val="0"/>
        <w:adjustRightInd w:val="0"/>
        <w:rPr>
          <w:rFonts w:eastAsiaTheme="minorHAnsi"/>
          <w:sz w:val="23"/>
          <w:szCs w:val="23"/>
        </w:rPr>
      </w:pPr>
      <w:r w:rsidRPr="009029AA">
        <w:rPr>
          <w:rFonts w:eastAsiaTheme="minorHAnsi"/>
          <w:b/>
          <w:bCs/>
          <w:sz w:val="23"/>
          <w:szCs w:val="23"/>
        </w:rPr>
        <w:t xml:space="preserve">Recommended </w:t>
      </w:r>
      <w:r w:rsidRPr="009029AA">
        <w:rPr>
          <w:rFonts w:eastAsiaTheme="minorHAnsi"/>
          <w:sz w:val="23"/>
          <w:szCs w:val="23"/>
        </w:rPr>
        <w:t xml:space="preserve">(Would be useful for students)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sz w:val="23"/>
          <w:szCs w:val="23"/>
        </w:rPr>
        <w:t>Abrams, D., &amp; Hogg, M. A. (2006).</w:t>
      </w:r>
      <w:proofErr w:type="gramEnd"/>
      <w:r w:rsidRPr="009029AA">
        <w:rPr>
          <w:rFonts w:eastAsiaTheme="minorHAnsi"/>
          <w:sz w:val="23"/>
          <w:szCs w:val="23"/>
        </w:rPr>
        <w:t xml:space="preserve"> </w:t>
      </w:r>
      <w:r w:rsidRPr="009029AA">
        <w:rPr>
          <w:rFonts w:eastAsiaTheme="minorHAnsi"/>
          <w:i/>
          <w:iCs/>
          <w:sz w:val="23"/>
          <w:szCs w:val="23"/>
        </w:rPr>
        <w:t xml:space="preserve">Social identifications: A social psychology of intergroup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i/>
          <w:iCs/>
          <w:sz w:val="23"/>
          <w:szCs w:val="23"/>
        </w:rPr>
        <w:t>relations</w:t>
      </w:r>
      <w:proofErr w:type="gramEnd"/>
      <w:r w:rsidRPr="009029AA">
        <w:rPr>
          <w:rFonts w:eastAsiaTheme="minorHAnsi"/>
          <w:i/>
          <w:iCs/>
          <w:sz w:val="23"/>
          <w:szCs w:val="23"/>
        </w:rPr>
        <w:t xml:space="preserve"> and group processes</w:t>
      </w:r>
      <w:r w:rsidRPr="009029AA">
        <w:rPr>
          <w:rFonts w:eastAsiaTheme="minorHAnsi"/>
          <w:sz w:val="23"/>
          <w:szCs w:val="23"/>
        </w:rPr>
        <w:t xml:space="preserve">. </w:t>
      </w:r>
      <w:proofErr w:type="spellStart"/>
      <w:proofErr w:type="gramStart"/>
      <w:r w:rsidRPr="009029AA">
        <w:rPr>
          <w:rFonts w:eastAsiaTheme="minorHAnsi"/>
          <w:sz w:val="23"/>
          <w:szCs w:val="23"/>
        </w:rPr>
        <w:t>Routledge</w:t>
      </w:r>
      <w:proofErr w:type="spellEnd"/>
      <w:r w:rsidRPr="009029AA">
        <w:rPr>
          <w:rFonts w:eastAsiaTheme="minorHAnsi"/>
          <w:sz w:val="23"/>
          <w:szCs w:val="23"/>
        </w:rPr>
        <w:t>.</w:t>
      </w:r>
      <w:proofErr w:type="gramEnd"/>
      <w:r w:rsidRPr="009029AA">
        <w:rPr>
          <w:rFonts w:eastAsiaTheme="minorHAnsi"/>
          <w:sz w:val="23"/>
          <w:szCs w:val="23"/>
        </w:rPr>
        <w:t xml:space="preserve"> </w:t>
      </w:r>
    </w:p>
    <w:p w:rsidR="00F81A62" w:rsidRPr="009029AA" w:rsidRDefault="00F81A62" w:rsidP="00F81A62">
      <w:pPr>
        <w:autoSpaceDE w:val="0"/>
        <w:autoSpaceDN w:val="0"/>
        <w:adjustRightInd w:val="0"/>
        <w:rPr>
          <w:rFonts w:eastAsiaTheme="minorHAnsi"/>
          <w:sz w:val="23"/>
          <w:szCs w:val="23"/>
        </w:rPr>
      </w:pPr>
      <w:r w:rsidRPr="009029AA">
        <w:rPr>
          <w:rFonts w:eastAsiaTheme="minorHAnsi"/>
          <w:sz w:val="23"/>
          <w:szCs w:val="23"/>
        </w:rPr>
        <w:t xml:space="preserve">Myers, D. G., &amp; Smith, S. M. (2012). </w:t>
      </w:r>
      <w:proofErr w:type="gramStart"/>
      <w:r w:rsidRPr="009029AA">
        <w:rPr>
          <w:rFonts w:eastAsiaTheme="minorHAnsi"/>
          <w:i/>
          <w:iCs/>
          <w:sz w:val="23"/>
          <w:szCs w:val="23"/>
        </w:rPr>
        <w:t>Exploring social psychology</w:t>
      </w:r>
      <w:r w:rsidRPr="009029AA">
        <w:rPr>
          <w:rFonts w:eastAsiaTheme="minorHAnsi"/>
          <w:sz w:val="23"/>
          <w:szCs w:val="23"/>
        </w:rPr>
        <w:t>.</w:t>
      </w:r>
      <w:proofErr w:type="gramEnd"/>
      <w:r w:rsidRPr="009029AA">
        <w:rPr>
          <w:rFonts w:eastAsiaTheme="minorHAnsi"/>
          <w:sz w:val="23"/>
          <w:szCs w:val="23"/>
        </w:rPr>
        <w:t xml:space="preserve"> New York: McGraw-Hill.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sz w:val="23"/>
          <w:szCs w:val="23"/>
        </w:rPr>
        <w:t xml:space="preserve">Fiske, S. T., Gilbert, D. T., &amp; </w:t>
      </w:r>
      <w:proofErr w:type="spellStart"/>
      <w:r w:rsidRPr="009029AA">
        <w:rPr>
          <w:rFonts w:eastAsiaTheme="minorHAnsi"/>
          <w:sz w:val="23"/>
          <w:szCs w:val="23"/>
        </w:rPr>
        <w:t>Lindzey</w:t>
      </w:r>
      <w:proofErr w:type="spellEnd"/>
      <w:r w:rsidRPr="009029AA">
        <w:rPr>
          <w:rFonts w:eastAsiaTheme="minorHAnsi"/>
          <w:sz w:val="23"/>
          <w:szCs w:val="23"/>
        </w:rPr>
        <w:t>, G. (2010).</w:t>
      </w:r>
      <w:proofErr w:type="gramEnd"/>
      <w:r w:rsidRPr="009029AA">
        <w:rPr>
          <w:rFonts w:eastAsiaTheme="minorHAnsi"/>
          <w:sz w:val="23"/>
          <w:szCs w:val="23"/>
        </w:rPr>
        <w:t xml:space="preserve"> </w:t>
      </w:r>
      <w:proofErr w:type="gramStart"/>
      <w:r w:rsidRPr="009029AA">
        <w:rPr>
          <w:rFonts w:eastAsiaTheme="minorHAnsi"/>
          <w:i/>
          <w:iCs/>
          <w:sz w:val="23"/>
          <w:szCs w:val="23"/>
        </w:rPr>
        <w:t xml:space="preserve">Handbook of social psychology </w:t>
      </w:r>
      <w:r w:rsidRPr="009029AA">
        <w:rPr>
          <w:rFonts w:eastAsiaTheme="minorHAnsi"/>
          <w:sz w:val="23"/>
          <w:szCs w:val="23"/>
        </w:rPr>
        <w:t>(</w:t>
      </w:r>
      <w:proofErr w:type="spellStart"/>
      <w:r w:rsidRPr="009029AA">
        <w:rPr>
          <w:rFonts w:eastAsiaTheme="minorHAnsi"/>
          <w:sz w:val="23"/>
          <w:szCs w:val="23"/>
        </w:rPr>
        <w:t>Vol</w:t>
      </w:r>
      <w:proofErr w:type="spellEnd"/>
      <w:r w:rsidRPr="009029AA">
        <w:rPr>
          <w:rFonts w:eastAsiaTheme="minorHAnsi"/>
          <w:sz w:val="23"/>
          <w:szCs w:val="23"/>
        </w:rPr>
        <w:t xml:space="preserve"> 1).</w:t>
      </w:r>
      <w:proofErr w:type="gramEnd"/>
      <w:r w:rsidRPr="009029AA">
        <w:rPr>
          <w:rFonts w:eastAsiaTheme="minorHAnsi"/>
          <w:sz w:val="23"/>
          <w:szCs w:val="23"/>
        </w:rPr>
        <w:t xml:space="preserve"> </w:t>
      </w:r>
      <w:proofErr w:type="gramStart"/>
      <w:r w:rsidRPr="009029AA">
        <w:rPr>
          <w:rFonts w:eastAsiaTheme="minorHAnsi"/>
          <w:sz w:val="23"/>
          <w:szCs w:val="23"/>
        </w:rPr>
        <w:t>John Wiley &amp; Sons.</w:t>
      </w:r>
      <w:proofErr w:type="gramEnd"/>
      <w:r w:rsidRPr="009029AA">
        <w:rPr>
          <w:rFonts w:eastAsiaTheme="minorHAnsi"/>
          <w:sz w:val="23"/>
          <w:szCs w:val="23"/>
        </w:rPr>
        <w:t xml:space="preserve"> </w:t>
      </w:r>
    </w:p>
    <w:p w:rsidR="00F81A62" w:rsidRPr="009029AA" w:rsidRDefault="00F81A62" w:rsidP="00F81A62">
      <w:pPr>
        <w:autoSpaceDE w:val="0"/>
        <w:autoSpaceDN w:val="0"/>
        <w:adjustRightInd w:val="0"/>
        <w:rPr>
          <w:rFonts w:eastAsiaTheme="minorHAnsi"/>
          <w:sz w:val="23"/>
          <w:szCs w:val="23"/>
        </w:rPr>
      </w:pPr>
      <w:proofErr w:type="spellStart"/>
      <w:r w:rsidRPr="009029AA">
        <w:rPr>
          <w:rFonts w:eastAsiaTheme="minorHAnsi"/>
          <w:sz w:val="23"/>
          <w:szCs w:val="23"/>
        </w:rPr>
        <w:t>Dovidio</w:t>
      </w:r>
      <w:proofErr w:type="spellEnd"/>
      <w:r w:rsidRPr="009029AA">
        <w:rPr>
          <w:rFonts w:eastAsiaTheme="minorHAnsi"/>
          <w:sz w:val="23"/>
          <w:szCs w:val="23"/>
        </w:rPr>
        <w:t xml:space="preserve">, J. F., </w:t>
      </w:r>
      <w:proofErr w:type="spellStart"/>
      <w:r w:rsidRPr="009029AA">
        <w:rPr>
          <w:rFonts w:eastAsiaTheme="minorHAnsi"/>
          <w:sz w:val="23"/>
          <w:szCs w:val="23"/>
        </w:rPr>
        <w:t>Piliavin</w:t>
      </w:r>
      <w:proofErr w:type="spellEnd"/>
      <w:r w:rsidRPr="009029AA">
        <w:rPr>
          <w:rFonts w:eastAsiaTheme="minorHAnsi"/>
          <w:sz w:val="23"/>
          <w:szCs w:val="23"/>
        </w:rPr>
        <w:t>, J. A., Schroeder, D. A., &amp;</w:t>
      </w:r>
      <w:proofErr w:type="spellStart"/>
      <w:r w:rsidRPr="009029AA">
        <w:rPr>
          <w:rFonts w:eastAsiaTheme="minorHAnsi"/>
          <w:sz w:val="23"/>
          <w:szCs w:val="23"/>
        </w:rPr>
        <w:t>Penner</w:t>
      </w:r>
      <w:proofErr w:type="spellEnd"/>
      <w:r w:rsidRPr="009029AA">
        <w:rPr>
          <w:rFonts w:eastAsiaTheme="minorHAnsi"/>
          <w:sz w:val="23"/>
          <w:szCs w:val="23"/>
        </w:rPr>
        <w:t xml:space="preserve">, L. A. (2017). </w:t>
      </w:r>
      <w:proofErr w:type="gramStart"/>
      <w:r w:rsidRPr="009029AA">
        <w:rPr>
          <w:rFonts w:eastAsiaTheme="minorHAnsi"/>
          <w:i/>
          <w:iCs/>
          <w:sz w:val="23"/>
          <w:szCs w:val="23"/>
        </w:rPr>
        <w:t xml:space="preserve">The social psychology of </w:t>
      </w:r>
      <w:proofErr w:type="spellStart"/>
      <w:r w:rsidRPr="009029AA">
        <w:rPr>
          <w:rFonts w:eastAsiaTheme="minorHAnsi"/>
          <w:i/>
          <w:iCs/>
          <w:sz w:val="23"/>
          <w:szCs w:val="23"/>
        </w:rPr>
        <w:t>prosocial</w:t>
      </w:r>
      <w:proofErr w:type="spellEnd"/>
      <w:r w:rsidRPr="009029AA">
        <w:rPr>
          <w:rFonts w:eastAsiaTheme="minorHAnsi"/>
          <w:i/>
          <w:iCs/>
          <w:sz w:val="23"/>
          <w:szCs w:val="23"/>
        </w:rPr>
        <w:t xml:space="preserve"> behavior</w:t>
      </w:r>
      <w:r w:rsidRPr="009029AA">
        <w:rPr>
          <w:rFonts w:eastAsiaTheme="minorHAnsi"/>
          <w:sz w:val="23"/>
          <w:szCs w:val="23"/>
        </w:rPr>
        <w:t>.</w:t>
      </w:r>
      <w:proofErr w:type="gramEnd"/>
      <w:r w:rsidRPr="009029AA">
        <w:rPr>
          <w:rFonts w:eastAsiaTheme="minorHAnsi"/>
          <w:sz w:val="23"/>
          <w:szCs w:val="23"/>
        </w:rPr>
        <w:t xml:space="preserve"> </w:t>
      </w:r>
      <w:proofErr w:type="gramStart"/>
      <w:r w:rsidRPr="009029AA">
        <w:rPr>
          <w:rFonts w:eastAsiaTheme="minorHAnsi"/>
          <w:sz w:val="23"/>
          <w:szCs w:val="23"/>
        </w:rPr>
        <w:t>Psychology Press.</w:t>
      </w:r>
      <w:proofErr w:type="gramEnd"/>
      <w:r w:rsidRPr="009029AA">
        <w:rPr>
          <w:rFonts w:eastAsiaTheme="minorHAnsi"/>
          <w:sz w:val="23"/>
          <w:szCs w:val="23"/>
        </w:rPr>
        <w:t xml:space="preserve">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sz w:val="23"/>
          <w:szCs w:val="23"/>
        </w:rPr>
        <w:t>Forsyth, D. F. (1987).</w:t>
      </w:r>
      <w:proofErr w:type="gramEnd"/>
      <w:r w:rsidRPr="009029AA">
        <w:rPr>
          <w:rFonts w:eastAsiaTheme="minorHAnsi"/>
          <w:sz w:val="23"/>
          <w:szCs w:val="23"/>
        </w:rPr>
        <w:t xml:space="preserve"> </w:t>
      </w:r>
      <w:proofErr w:type="gramStart"/>
      <w:r w:rsidRPr="009029AA">
        <w:rPr>
          <w:rFonts w:eastAsiaTheme="minorHAnsi"/>
          <w:i/>
          <w:iCs/>
          <w:sz w:val="23"/>
          <w:szCs w:val="23"/>
        </w:rPr>
        <w:t>Social psychology.</w:t>
      </w:r>
      <w:proofErr w:type="gramEnd"/>
      <w:r w:rsidRPr="009029AA">
        <w:rPr>
          <w:rFonts w:eastAsiaTheme="minorHAnsi"/>
          <w:i/>
          <w:iCs/>
          <w:sz w:val="23"/>
          <w:szCs w:val="23"/>
        </w:rPr>
        <w:t xml:space="preserve"> </w:t>
      </w:r>
      <w:r w:rsidRPr="009029AA">
        <w:rPr>
          <w:rFonts w:eastAsiaTheme="minorHAnsi"/>
          <w:sz w:val="23"/>
          <w:szCs w:val="23"/>
        </w:rPr>
        <w:t xml:space="preserve">California: Brooks Publishing Company </w:t>
      </w:r>
    </w:p>
    <w:p w:rsidR="00F81A62" w:rsidRPr="009029AA" w:rsidRDefault="00F81A62" w:rsidP="00F81A62">
      <w:pPr>
        <w:autoSpaceDE w:val="0"/>
        <w:autoSpaceDN w:val="0"/>
        <w:adjustRightInd w:val="0"/>
        <w:rPr>
          <w:rFonts w:eastAsiaTheme="minorHAnsi"/>
          <w:sz w:val="23"/>
          <w:szCs w:val="23"/>
        </w:rPr>
      </w:pPr>
      <w:r w:rsidRPr="009029AA">
        <w:rPr>
          <w:rFonts w:eastAsiaTheme="minorHAnsi"/>
          <w:sz w:val="23"/>
          <w:szCs w:val="23"/>
        </w:rPr>
        <w:t xml:space="preserve">Education, Inc. </w:t>
      </w:r>
    </w:p>
    <w:p w:rsidR="00F81A62" w:rsidRPr="009029AA" w:rsidRDefault="00F81A62" w:rsidP="00F81A62">
      <w:pPr>
        <w:autoSpaceDE w:val="0"/>
        <w:autoSpaceDN w:val="0"/>
        <w:adjustRightInd w:val="0"/>
        <w:rPr>
          <w:rFonts w:eastAsiaTheme="minorHAnsi"/>
          <w:sz w:val="23"/>
          <w:szCs w:val="23"/>
        </w:rPr>
      </w:pPr>
      <w:proofErr w:type="spellStart"/>
      <w:proofErr w:type="gramStart"/>
      <w:r w:rsidRPr="009029AA">
        <w:rPr>
          <w:rFonts w:eastAsiaTheme="minorHAnsi"/>
          <w:sz w:val="23"/>
          <w:szCs w:val="23"/>
        </w:rPr>
        <w:lastRenderedPageBreak/>
        <w:t>Baumeister</w:t>
      </w:r>
      <w:proofErr w:type="spellEnd"/>
      <w:r w:rsidRPr="009029AA">
        <w:rPr>
          <w:rFonts w:eastAsiaTheme="minorHAnsi"/>
          <w:sz w:val="23"/>
          <w:szCs w:val="23"/>
        </w:rPr>
        <w:t xml:space="preserve">, R. F., &amp; </w:t>
      </w:r>
      <w:proofErr w:type="spellStart"/>
      <w:r w:rsidRPr="009029AA">
        <w:rPr>
          <w:rFonts w:eastAsiaTheme="minorHAnsi"/>
          <w:sz w:val="23"/>
          <w:szCs w:val="23"/>
        </w:rPr>
        <w:t>Finkel</w:t>
      </w:r>
      <w:proofErr w:type="spellEnd"/>
      <w:r w:rsidRPr="009029AA">
        <w:rPr>
          <w:rFonts w:eastAsiaTheme="minorHAnsi"/>
          <w:sz w:val="23"/>
          <w:szCs w:val="23"/>
        </w:rPr>
        <w:t>, E. J. (Eds.).</w:t>
      </w:r>
      <w:proofErr w:type="gramEnd"/>
      <w:r w:rsidRPr="009029AA">
        <w:rPr>
          <w:rFonts w:eastAsiaTheme="minorHAnsi"/>
          <w:sz w:val="23"/>
          <w:szCs w:val="23"/>
        </w:rPr>
        <w:t xml:space="preserve"> (2010). </w:t>
      </w:r>
      <w:r w:rsidRPr="009029AA">
        <w:rPr>
          <w:rFonts w:eastAsiaTheme="minorHAnsi"/>
          <w:i/>
          <w:iCs/>
          <w:sz w:val="23"/>
          <w:szCs w:val="23"/>
        </w:rPr>
        <w:t xml:space="preserve">Advanced social psychology: The state of the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i/>
          <w:iCs/>
          <w:sz w:val="23"/>
          <w:szCs w:val="23"/>
        </w:rPr>
        <w:t>science</w:t>
      </w:r>
      <w:proofErr w:type="gramEnd"/>
      <w:r w:rsidRPr="009029AA">
        <w:rPr>
          <w:rFonts w:eastAsiaTheme="minorHAnsi"/>
          <w:sz w:val="23"/>
          <w:szCs w:val="23"/>
        </w:rPr>
        <w:t xml:space="preserve">. </w:t>
      </w:r>
      <w:proofErr w:type="gramStart"/>
      <w:r w:rsidRPr="009029AA">
        <w:rPr>
          <w:rFonts w:eastAsiaTheme="minorHAnsi"/>
          <w:sz w:val="23"/>
          <w:szCs w:val="23"/>
        </w:rPr>
        <w:t>OUP USA.</w:t>
      </w:r>
      <w:proofErr w:type="gramEnd"/>
      <w:r w:rsidRPr="009029AA">
        <w:rPr>
          <w:rFonts w:eastAsiaTheme="minorHAnsi"/>
          <w:sz w:val="23"/>
          <w:szCs w:val="23"/>
        </w:rPr>
        <w:t xml:space="preserve"> </w:t>
      </w:r>
    </w:p>
    <w:p w:rsidR="00F81A62" w:rsidRPr="009029AA" w:rsidRDefault="00F81A62" w:rsidP="00F81A62">
      <w:pPr>
        <w:autoSpaceDE w:val="0"/>
        <w:autoSpaceDN w:val="0"/>
        <w:adjustRightInd w:val="0"/>
        <w:rPr>
          <w:rFonts w:eastAsiaTheme="minorHAnsi"/>
          <w:sz w:val="23"/>
          <w:szCs w:val="23"/>
        </w:rPr>
      </w:pPr>
      <w:r w:rsidRPr="009029AA">
        <w:rPr>
          <w:rFonts w:eastAsiaTheme="minorHAnsi"/>
          <w:sz w:val="23"/>
          <w:szCs w:val="23"/>
        </w:rPr>
        <w:t xml:space="preserve">Feldman, R. S. (1998). </w:t>
      </w:r>
      <w:r w:rsidRPr="009029AA">
        <w:rPr>
          <w:rFonts w:eastAsiaTheme="minorHAnsi"/>
          <w:i/>
          <w:iCs/>
          <w:sz w:val="23"/>
          <w:szCs w:val="23"/>
        </w:rPr>
        <w:t xml:space="preserve">Social psychology: Theories, research and application. </w:t>
      </w:r>
      <w:r w:rsidRPr="009029AA">
        <w:rPr>
          <w:rFonts w:eastAsiaTheme="minorHAnsi"/>
          <w:sz w:val="23"/>
          <w:szCs w:val="23"/>
        </w:rPr>
        <w:t xml:space="preserve">New York: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sz w:val="23"/>
          <w:szCs w:val="23"/>
        </w:rPr>
        <w:t>McGraw-Hill.</w:t>
      </w:r>
      <w:proofErr w:type="gramEnd"/>
      <w:r w:rsidRPr="009029AA">
        <w:rPr>
          <w:rFonts w:eastAsiaTheme="minorHAnsi"/>
          <w:sz w:val="23"/>
          <w:szCs w:val="23"/>
        </w:rPr>
        <w:t xml:space="preserve"> </w:t>
      </w:r>
    </w:p>
    <w:p w:rsidR="00F81A62" w:rsidRPr="009029AA" w:rsidRDefault="00F81A62" w:rsidP="00F81A62">
      <w:pPr>
        <w:autoSpaceDE w:val="0"/>
        <w:autoSpaceDN w:val="0"/>
        <w:adjustRightInd w:val="0"/>
        <w:rPr>
          <w:rFonts w:eastAsiaTheme="minorHAnsi"/>
          <w:sz w:val="23"/>
          <w:szCs w:val="23"/>
        </w:rPr>
      </w:pPr>
      <w:r w:rsidRPr="009029AA">
        <w:rPr>
          <w:rFonts w:eastAsiaTheme="minorHAnsi"/>
          <w:b/>
          <w:bCs/>
          <w:sz w:val="23"/>
          <w:szCs w:val="23"/>
        </w:rPr>
        <w:t xml:space="preserve">Reference </w:t>
      </w:r>
      <w:r w:rsidRPr="009029AA">
        <w:rPr>
          <w:rFonts w:eastAsiaTheme="minorHAnsi"/>
          <w:sz w:val="23"/>
          <w:szCs w:val="23"/>
        </w:rPr>
        <w:t xml:space="preserve">(Do not buy, read if available in library/elsewhere)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sz w:val="23"/>
          <w:szCs w:val="23"/>
        </w:rPr>
        <w:t>McDougall, W. (2015).</w:t>
      </w:r>
      <w:proofErr w:type="gramEnd"/>
      <w:r w:rsidRPr="009029AA">
        <w:rPr>
          <w:rFonts w:eastAsiaTheme="minorHAnsi"/>
          <w:sz w:val="23"/>
          <w:szCs w:val="23"/>
        </w:rPr>
        <w:t xml:space="preserve"> </w:t>
      </w:r>
      <w:proofErr w:type="gramStart"/>
      <w:r w:rsidRPr="009029AA">
        <w:rPr>
          <w:rFonts w:eastAsiaTheme="minorHAnsi"/>
          <w:i/>
          <w:iCs/>
          <w:sz w:val="23"/>
          <w:szCs w:val="23"/>
        </w:rPr>
        <w:t>An introduction to social psychology</w:t>
      </w:r>
      <w:r w:rsidRPr="009029AA">
        <w:rPr>
          <w:rFonts w:eastAsiaTheme="minorHAnsi"/>
          <w:sz w:val="23"/>
          <w:szCs w:val="23"/>
        </w:rPr>
        <w:t>.</w:t>
      </w:r>
      <w:proofErr w:type="gramEnd"/>
      <w:r w:rsidRPr="009029AA">
        <w:rPr>
          <w:rFonts w:eastAsiaTheme="minorHAnsi"/>
          <w:sz w:val="23"/>
          <w:szCs w:val="23"/>
        </w:rPr>
        <w:t xml:space="preserve"> </w:t>
      </w:r>
      <w:proofErr w:type="gramStart"/>
      <w:r w:rsidRPr="009029AA">
        <w:rPr>
          <w:rFonts w:eastAsiaTheme="minorHAnsi"/>
          <w:sz w:val="23"/>
          <w:szCs w:val="23"/>
        </w:rPr>
        <w:t>Psychology Press.</w:t>
      </w:r>
      <w:proofErr w:type="gramEnd"/>
      <w:r w:rsidRPr="009029AA">
        <w:rPr>
          <w:rFonts w:eastAsiaTheme="minorHAnsi"/>
          <w:sz w:val="23"/>
          <w:szCs w:val="23"/>
        </w:rPr>
        <w:t xml:space="preserve"> </w:t>
      </w:r>
    </w:p>
    <w:p w:rsidR="00F81A62" w:rsidRPr="009029AA" w:rsidRDefault="00F81A62" w:rsidP="00F81A62">
      <w:pPr>
        <w:autoSpaceDE w:val="0"/>
        <w:autoSpaceDN w:val="0"/>
        <w:adjustRightInd w:val="0"/>
        <w:rPr>
          <w:rFonts w:eastAsiaTheme="minorHAnsi"/>
          <w:sz w:val="23"/>
          <w:szCs w:val="23"/>
        </w:rPr>
      </w:pPr>
      <w:proofErr w:type="spellStart"/>
      <w:r w:rsidRPr="009029AA">
        <w:rPr>
          <w:rFonts w:eastAsiaTheme="minorHAnsi"/>
          <w:sz w:val="23"/>
          <w:szCs w:val="23"/>
        </w:rPr>
        <w:t>Tajfel</w:t>
      </w:r>
      <w:proofErr w:type="spellEnd"/>
      <w:r w:rsidRPr="009029AA">
        <w:rPr>
          <w:rFonts w:eastAsiaTheme="minorHAnsi"/>
          <w:sz w:val="23"/>
          <w:szCs w:val="23"/>
        </w:rPr>
        <w:t xml:space="preserve">, H. (Ed.). </w:t>
      </w:r>
      <w:proofErr w:type="gramStart"/>
      <w:r w:rsidRPr="009029AA">
        <w:rPr>
          <w:rFonts w:eastAsiaTheme="minorHAnsi"/>
          <w:sz w:val="23"/>
          <w:szCs w:val="23"/>
        </w:rPr>
        <w:t xml:space="preserve">(2010). </w:t>
      </w:r>
      <w:r w:rsidRPr="009029AA">
        <w:rPr>
          <w:rFonts w:eastAsiaTheme="minorHAnsi"/>
          <w:i/>
          <w:iCs/>
          <w:sz w:val="23"/>
          <w:szCs w:val="23"/>
        </w:rPr>
        <w:t xml:space="preserve">Social identity and intergroup relations </w:t>
      </w:r>
      <w:r w:rsidRPr="009029AA">
        <w:rPr>
          <w:rFonts w:eastAsiaTheme="minorHAnsi"/>
          <w:sz w:val="23"/>
          <w:szCs w:val="23"/>
        </w:rPr>
        <w:t>(Vol. 7).</w:t>
      </w:r>
      <w:proofErr w:type="gramEnd"/>
      <w:r w:rsidRPr="009029AA">
        <w:rPr>
          <w:rFonts w:eastAsiaTheme="minorHAnsi"/>
          <w:sz w:val="23"/>
          <w:szCs w:val="23"/>
        </w:rPr>
        <w:t xml:space="preserve"> Cambridge University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sz w:val="23"/>
          <w:szCs w:val="23"/>
        </w:rPr>
        <w:t>Press.</w:t>
      </w:r>
      <w:proofErr w:type="gramEnd"/>
      <w:r w:rsidRPr="009029AA">
        <w:rPr>
          <w:rFonts w:eastAsiaTheme="minorHAnsi"/>
          <w:sz w:val="23"/>
          <w:szCs w:val="23"/>
        </w:rPr>
        <w:t xml:space="preserve"> </w:t>
      </w:r>
    </w:p>
    <w:p w:rsidR="00F81A62" w:rsidRPr="009029AA" w:rsidRDefault="00F81A62" w:rsidP="00F81A62">
      <w:pPr>
        <w:autoSpaceDE w:val="0"/>
        <w:autoSpaceDN w:val="0"/>
        <w:adjustRightInd w:val="0"/>
        <w:rPr>
          <w:rFonts w:eastAsiaTheme="minorHAnsi"/>
          <w:sz w:val="23"/>
          <w:szCs w:val="23"/>
        </w:rPr>
      </w:pPr>
      <w:proofErr w:type="spellStart"/>
      <w:r w:rsidRPr="009029AA">
        <w:rPr>
          <w:rFonts w:eastAsiaTheme="minorHAnsi"/>
          <w:sz w:val="23"/>
          <w:szCs w:val="23"/>
        </w:rPr>
        <w:t>Thibaut</w:t>
      </w:r>
      <w:proofErr w:type="spellEnd"/>
      <w:r w:rsidRPr="009029AA">
        <w:rPr>
          <w:rFonts w:eastAsiaTheme="minorHAnsi"/>
          <w:sz w:val="23"/>
          <w:szCs w:val="23"/>
        </w:rPr>
        <w:t xml:space="preserve">, J. W. (2017). </w:t>
      </w:r>
      <w:proofErr w:type="gramStart"/>
      <w:r w:rsidRPr="009029AA">
        <w:rPr>
          <w:rFonts w:eastAsiaTheme="minorHAnsi"/>
          <w:i/>
          <w:iCs/>
          <w:sz w:val="23"/>
          <w:szCs w:val="23"/>
        </w:rPr>
        <w:t>The social psychology of groups</w:t>
      </w:r>
      <w:r w:rsidRPr="009029AA">
        <w:rPr>
          <w:rFonts w:eastAsiaTheme="minorHAnsi"/>
          <w:sz w:val="23"/>
          <w:szCs w:val="23"/>
        </w:rPr>
        <w:t>.</w:t>
      </w:r>
      <w:proofErr w:type="gramEnd"/>
      <w:r w:rsidRPr="009029AA">
        <w:rPr>
          <w:rFonts w:eastAsiaTheme="minorHAnsi"/>
          <w:sz w:val="23"/>
          <w:szCs w:val="23"/>
        </w:rPr>
        <w:t xml:space="preserve"> </w:t>
      </w:r>
      <w:proofErr w:type="spellStart"/>
      <w:proofErr w:type="gramStart"/>
      <w:r w:rsidRPr="009029AA">
        <w:rPr>
          <w:rFonts w:eastAsiaTheme="minorHAnsi"/>
          <w:sz w:val="23"/>
          <w:szCs w:val="23"/>
        </w:rPr>
        <w:t>Routledge</w:t>
      </w:r>
      <w:proofErr w:type="spellEnd"/>
      <w:r w:rsidRPr="009029AA">
        <w:rPr>
          <w:rFonts w:eastAsiaTheme="minorHAnsi"/>
          <w:sz w:val="23"/>
          <w:szCs w:val="23"/>
        </w:rPr>
        <w:t>.</w:t>
      </w:r>
      <w:proofErr w:type="gramEnd"/>
      <w:r w:rsidRPr="009029AA">
        <w:rPr>
          <w:rFonts w:eastAsiaTheme="minorHAnsi"/>
          <w:sz w:val="23"/>
          <w:szCs w:val="23"/>
        </w:rPr>
        <w:t xml:space="preserve"> </w:t>
      </w:r>
    </w:p>
    <w:p w:rsidR="00F81A62" w:rsidRPr="009029AA" w:rsidRDefault="00F81A62" w:rsidP="00F81A62">
      <w:pPr>
        <w:autoSpaceDE w:val="0"/>
        <w:autoSpaceDN w:val="0"/>
        <w:adjustRightInd w:val="0"/>
        <w:rPr>
          <w:rFonts w:eastAsiaTheme="minorHAnsi"/>
          <w:sz w:val="23"/>
          <w:szCs w:val="23"/>
        </w:rPr>
      </w:pPr>
      <w:r w:rsidRPr="009029AA">
        <w:rPr>
          <w:rFonts w:eastAsiaTheme="minorHAnsi"/>
          <w:b/>
          <w:bCs/>
          <w:sz w:val="23"/>
          <w:szCs w:val="23"/>
        </w:rPr>
        <w:t xml:space="preserve">JCR Journals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sz w:val="23"/>
          <w:szCs w:val="23"/>
        </w:rPr>
        <w:t xml:space="preserve">European Journal of Social Psychology, </w:t>
      </w:r>
      <w:r w:rsidRPr="009029AA">
        <w:rPr>
          <w:rFonts w:eastAsiaTheme="minorHAnsi"/>
          <w:i/>
          <w:iCs/>
          <w:sz w:val="23"/>
          <w:szCs w:val="23"/>
        </w:rPr>
        <w:t>Wiley Online Library</w:t>
      </w:r>
      <w:r w:rsidRPr="009029AA">
        <w:rPr>
          <w:rFonts w:eastAsiaTheme="minorHAnsi"/>
          <w:sz w:val="23"/>
          <w:szCs w:val="23"/>
        </w:rPr>
        <w:t>.</w:t>
      </w:r>
      <w:proofErr w:type="gramEnd"/>
      <w:r w:rsidRPr="009029AA">
        <w:rPr>
          <w:rFonts w:eastAsiaTheme="minorHAnsi"/>
          <w:sz w:val="23"/>
          <w:szCs w:val="23"/>
        </w:rPr>
        <w:t xml:space="preserve"> URL: 3https://onlinelibrary.wiley.com/journal/10990992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sz w:val="23"/>
          <w:szCs w:val="23"/>
        </w:rPr>
        <w:t xml:space="preserve">Journal of Personality and Social Psychology, </w:t>
      </w:r>
      <w:r w:rsidRPr="009029AA">
        <w:rPr>
          <w:rFonts w:eastAsiaTheme="minorHAnsi"/>
          <w:i/>
          <w:iCs/>
          <w:sz w:val="23"/>
          <w:szCs w:val="23"/>
        </w:rPr>
        <w:t>American Psychological Association (APA)</w:t>
      </w:r>
      <w:r w:rsidRPr="009029AA">
        <w:rPr>
          <w:rFonts w:eastAsiaTheme="minorHAnsi"/>
          <w:sz w:val="23"/>
          <w:szCs w:val="23"/>
        </w:rPr>
        <w:t>.</w:t>
      </w:r>
      <w:proofErr w:type="gramEnd"/>
      <w:r w:rsidRPr="009029AA">
        <w:rPr>
          <w:rFonts w:eastAsiaTheme="minorHAnsi"/>
          <w:sz w:val="23"/>
          <w:szCs w:val="23"/>
        </w:rPr>
        <w:t xml:space="preserve"> URL: </w:t>
      </w:r>
    </w:p>
    <w:p w:rsidR="00F81A62" w:rsidRPr="009029AA" w:rsidRDefault="00F81A62" w:rsidP="00F81A62">
      <w:pPr>
        <w:autoSpaceDE w:val="0"/>
        <w:autoSpaceDN w:val="0"/>
        <w:adjustRightInd w:val="0"/>
        <w:rPr>
          <w:rFonts w:eastAsiaTheme="minorHAnsi"/>
          <w:sz w:val="23"/>
          <w:szCs w:val="23"/>
        </w:rPr>
      </w:pPr>
      <w:r w:rsidRPr="009029AA">
        <w:rPr>
          <w:rFonts w:eastAsiaTheme="minorHAnsi"/>
          <w:sz w:val="23"/>
          <w:szCs w:val="23"/>
        </w:rPr>
        <w:t xml:space="preserve">https://www.apa.org/pubs/journals/psp/ </w:t>
      </w:r>
    </w:p>
    <w:p w:rsidR="00F81A62" w:rsidRPr="009029AA" w:rsidRDefault="00F81A62" w:rsidP="00F81A62">
      <w:pPr>
        <w:autoSpaceDE w:val="0"/>
        <w:autoSpaceDN w:val="0"/>
        <w:adjustRightInd w:val="0"/>
        <w:rPr>
          <w:rFonts w:eastAsiaTheme="minorHAnsi"/>
          <w:sz w:val="23"/>
          <w:szCs w:val="23"/>
        </w:rPr>
      </w:pPr>
      <w:r w:rsidRPr="009029AA">
        <w:rPr>
          <w:rFonts w:eastAsiaTheme="minorHAnsi"/>
          <w:sz w:val="23"/>
          <w:szCs w:val="23"/>
        </w:rPr>
        <w:t xml:space="preserve">Pakistan Journal of Social and Clinical Psychology, </w:t>
      </w:r>
      <w:r w:rsidRPr="009029AA">
        <w:rPr>
          <w:rFonts w:eastAsiaTheme="minorHAnsi"/>
          <w:i/>
          <w:iCs/>
          <w:sz w:val="23"/>
          <w:szCs w:val="23"/>
        </w:rPr>
        <w:t xml:space="preserve">Department of Psychology, GC University, </w:t>
      </w:r>
    </w:p>
    <w:p w:rsidR="00F81A62" w:rsidRPr="009029AA" w:rsidRDefault="00F81A62" w:rsidP="00F81A62">
      <w:pPr>
        <w:autoSpaceDE w:val="0"/>
        <w:autoSpaceDN w:val="0"/>
        <w:adjustRightInd w:val="0"/>
        <w:rPr>
          <w:rFonts w:eastAsiaTheme="minorHAnsi"/>
          <w:sz w:val="23"/>
          <w:szCs w:val="23"/>
        </w:rPr>
      </w:pPr>
      <w:r w:rsidRPr="009029AA">
        <w:rPr>
          <w:rFonts w:eastAsiaTheme="minorHAnsi"/>
          <w:i/>
          <w:iCs/>
          <w:sz w:val="23"/>
          <w:szCs w:val="23"/>
        </w:rPr>
        <w:t>Lahore</w:t>
      </w:r>
      <w:r w:rsidRPr="009029AA">
        <w:rPr>
          <w:rFonts w:eastAsiaTheme="minorHAnsi"/>
          <w:sz w:val="23"/>
          <w:szCs w:val="23"/>
        </w:rPr>
        <w:t xml:space="preserve">. URL: https://www.gcu.edu.pk/Soc&amp;ClinPsyJour.htm </w:t>
      </w:r>
    </w:p>
    <w:p w:rsidR="00F81A62" w:rsidRPr="009029AA" w:rsidRDefault="00F81A62" w:rsidP="00F81A62">
      <w:pPr>
        <w:autoSpaceDE w:val="0"/>
        <w:autoSpaceDN w:val="0"/>
        <w:adjustRightInd w:val="0"/>
        <w:rPr>
          <w:rFonts w:eastAsiaTheme="minorHAnsi"/>
          <w:sz w:val="23"/>
          <w:szCs w:val="23"/>
        </w:rPr>
      </w:pPr>
      <w:r w:rsidRPr="009029AA">
        <w:rPr>
          <w:rFonts w:eastAsiaTheme="minorHAnsi"/>
          <w:sz w:val="23"/>
          <w:szCs w:val="23"/>
        </w:rPr>
        <w:t xml:space="preserve">Personality and Social Psychology Bulletin, </w:t>
      </w:r>
      <w:r w:rsidRPr="009029AA">
        <w:rPr>
          <w:rFonts w:eastAsiaTheme="minorHAnsi"/>
          <w:i/>
          <w:iCs/>
          <w:sz w:val="23"/>
          <w:szCs w:val="23"/>
        </w:rPr>
        <w:t>Sage Journals</w:t>
      </w:r>
      <w:r w:rsidRPr="009029AA">
        <w:rPr>
          <w:rFonts w:eastAsiaTheme="minorHAnsi"/>
          <w:sz w:val="23"/>
          <w:szCs w:val="23"/>
        </w:rPr>
        <w:t xml:space="preserve">, URL: </w:t>
      </w:r>
    </w:p>
    <w:p w:rsidR="00F81A62" w:rsidRPr="009029AA" w:rsidRDefault="00F81A62" w:rsidP="00F81A62">
      <w:pPr>
        <w:autoSpaceDE w:val="0"/>
        <w:autoSpaceDN w:val="0"/>
        <w:adjustRightInd w:val="0"/>
        <w:rPr>
          <w:rFonts w:eastAsiaTheme="minorHAnsi"/>
          <w:sz w:val="23"/>
          <w:szCs w:val="23"/>
        </w:rPr>
      </w:pPr>
      <w:r w:rsidRPr="009029AA">
        <w:rPr>
          <w:rFonts w:eastAsiaTheme="minorHAnsi"/>
          <w:sz w:val="23"/>
          <w:szCs w:val="23"/>
        </w:rPr>
        <w:t xml:space="preserve">https://journals.sagepub.com/home/psp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sz w:val="23"/>
          <w:szCs w:val="23"/>
        </w:rPr>
        <w:t xml:space="preserve">Personality and Social Psychology Review, </w:t>
      </w:r>
      <w:r w:rsidRPr="009029AA">
        <w:rPr>
          <w:rFonts w:eastAsiaTheme="minorHAnsi"/>
          <w:i/>
          <w:iCs/>
          <w:sz w:val="23"/>
          <w:szCs w:val="23"/>
        </w:rPr>
        <w:t>Sage Journals</w:t>
      </w:r>
      <w:r w:rsidRPr="009029AA">
        <w:rPr>
          <w:rFonts w:eastAsiaTheme="minorHAnsi"/>
          <w:sz w:val="23"/>
          <w:szCs w:val="23"/>
        </w:rPr>
        <w:t>.</w:t>
      </w:r>
      <w:proofErr w:type="gramEnd"/>
      <w:r w:rsidRPr="009029AA">
        <w:rPr>
          <w:rFonts w:eastAsiaTheme="minorHAnsi"/>
          <w:sz w:val="23"/>
          <w:szCs w:val="23"/>
        </w:rPr>
        <w:t xml:space="preserve"> URL: </w:t>
      </w:r>
    </w:p>
    <w:p w:rsidR="00F81A62" w:rsidRPr="009029AA" w:rsidRDefault="00F81A62" w:rsidP="00F81A62">
      <w:pPr>
        <w:autoSpaceDE w:val="0"/>
        <w:autoSpaceDN w:val="0"/>
        <w:adjustRightInd w:val="0"/>
        <w:rPr>
          <w:rFonts w:eastAsiaTheme="minorHAnsi"/>
          <w:sz w:val="23"/>
          <w:szCs w:val="23"/>
        </w:rPr>
      </w:pPr>
      <w:r w:rsidRPr="009029AA">
        <w:rPr>
          <w:rFonts w:eastAsiaTheme="minorHAnsi"/>
          <w:sz w:val="23"/>
          <w:szCs w:val="23"/>
        </w:rPr>
        <w:t xml:space="preserve">https://journals.sagepub.com/home/psr </w:t>
      </w:r>
    </w:p>
    <w:p w:rsidR="00F81A62" w:rsidRPr="009029AA" w:rsidRDefault="00F81A62" w:rsidP="00F81A62">
      <w:pPr>
        <w:autoSpaceDE w:val="0"/>
        <w:autoSpaceDN w:val="0"/>
        <w:adjustRightInd w:val="0"/>
        <w:rPr>
          <w:rFonts w:eastAsiaTheme="minorHAnsi"/>
          <w:sz w:val="23"/>
          <w:szCs w:val="23"/>
        </w:rPr>
      </w:pPr>
      <w:proofErr w:type="gramStart"/>
      <w:r w:rsidRPr="009029AA">
        <w:rPr>
          <w:rFonts w:eastAsiaTheme="minorHAnsi"/>
          <w:sz w:val="23"/>
          <w:szCs w:val="23"/>
        </w:rPr>
        <w:t xml:space="preserve">Social and Personality Psychology Compass, </w:t>
      </w:r>
      <w:r w:rsidRPr="009029AA">
        <w:rPr>
          <w:rFonts w:eastAsiaTheme="minorHAnsi"/>
          <w:i/>
          <w:iCs/>
          <w:sz w:val="23"/>
          <w:szCs w:val="23"/>
        </w:rPr>
        <w:t>Wiley Online Library</w:t>
      </w:r>
      <w:r w:rsidRPr="009029AA">
        <w:rPr>
          <w:rFonts w:eastAsiaTheme="minorHAnsi"/>
          <w:sz w:val="23"/>
          <w:szCs w:val="23"/>
        </w:rPr>
        <w:t>.</w:t>
      </w:r>
      <w:proofErr w:type="gramEnd"/>
      <w:r w:rsidRPr="009029AA">
        <w:rPr>
          <w:rFonts w:eastAsiaTheme="minorHAnsi"/>
          <w:sz w:val="23"/>
          <w:szCs w:val="23"/>
        </w:rPr>
        <w:t xml:space="preserve"> URL: </w:t>
      </w:r>
    </w:p>
    <w:p w:rsidR="00F81A62" w:rsidRPr="007A15A4" w:rsidRDefault="00F81A62" w:rsidP="00F81A62">
      <w:pPr>
        <w:ind w:firstLine="540"/>
        <w:jc w:val="both"/>
      </w:pPr>
      <w:r w:rsidRPr="009029AA">
        <w:rPr>
          <w:rFonts w:eastAsiaTheme="minorHAnsi"/>
          <w:sz w:val="23"/>
          <w:szCs w:val="23"/>
        </w:rPr>
        <w:t xml:space="preserve">https://onlinelibrary.wiley.com/journal/17519004 </w:t>
      </w:r>
      <w:r w:rsidRPr="007A15A4">
        <w:t xml:space="preserve">      </w:t>
      </w:r>
    </w:p>
    <w:p w:rsidR="00F81A62" w:rsidRPr="007A15A4" w:rsidRDefault="00F81A62" w:rsidP="00F81A62">
      <w:pPr>
        <w:ind w:firstLine="540"/>
        <w:jc w:val="both"/>
      </w:pPr>
      <w:r w:rsidRPr="007A15A4">
        <w:t xml:space="preserve">      </w:t>
      </w:r>
    </w:p>
    <w:p w:rsidR="00F81A62" w:rsidRPr="007A15A4" w:rsidRDefault="00F81A62" w:rsidP="00F81A62"/>
    <w:p w:rsidR="00F81A62" w:rsidRDefault="00F81A62" w:rsidP="00F81A62">
      <w:pPr>
        <w:spacing w:after="160" w:line="259" w:lineRule="auto"/>
        <w:rPr>
          <w:b/>
          <w:bCs/>
        </w:rPr>
      </w:pPr>
      <w:r>
        <w:rPr>
          <w:b/>
          <w:bCs/>
        </w:rPr>
        <w:br w:type="page"/>
      </w:r>
    </w:p>
    <w:p w:rsidR="00F81A62" w:rsidRPr="007A15A4" w:rsidRDefault="00F81A62" w:rsidP="00F81A62">
      <w:pPr>
        <w:rPr>
          <w:b/>
          <w:u w:val="single"/>
        </w:rPr>
      </w:pPr>
    </w:p>
    <w:tbl>
      <w:tblPr>
        <w:tblStyle w:val="TableGrid"/>
        <w:tblW w:w="9450" w:type="dxa"/>
        <w:jc w:val="center"/>
        <w:tblInd w:w="198" w:type="dxa"/>
        <w:tblLook w:val="04A0" w:firstRow="1" w:lastRow="0" w:firstColumn="1" w:lastColumn="0" w:noHBand="0" w:noVBand="1"/>
      </w:tblPr>
      <w:tblGrid>
        <w:gridCol w:w="1890"/>
        <w:gridCol w:w="5175"/>
        <w:gridCol w:w="2385"/>
      </w:tblGrid>
      <w:tr w:rsidR="00F81A62" w:rsidRPr="007A15A4" w:rsidTr="00F81A62">
        <w:trPr>
          <w:jc w:val="center"/>
        </w:trPr>
        <w:tc>
          <w:tcPr>
            <w:tcW w:w="1890" w:type="dxa"/>
          </w:tcPr>
          <w:p w:rsidR="00F81A62" w:rsidRPr="007A15A4" w:rsidRDefault="00F81A62" w:rsidP="00F81A62">
            <w:pPr>
              <w:jc w:val="both"/>
              <w:rPr>
                <w:b/>
                <w:bCs/>
                <w:i/>
              </w:rPr>
            </w:pPr>
            <w:r>
              <w:rPr>
                <w:b/>
                <w:bCs/>
                <w:i/>
              </w:rPr>
              <w:t>Code: EDU-503</w:t>
            </w:r>
          </w:p>
        </w:tc>
        <w:tc>
          <w:tcPr>
            <w:tcW w:w="5175" w:type="dxa"/>
          </w:tcPr>
          <w:p w:rsidR="00F81A62" w:rsidRPr="00754DC6" w:rsidRDefault="00F81A62" w:rsidP="00F81A62">
            <w:pPr>
              <w:jc w:val="center"/>
              <w:rPr>
                <w:b/>
                <w:bCs/>
                <w:i/>
              </w:rPr>
            </w:pPr>
            <w:r>
              <w:rPr>
                <w:b/>
                <w:i/>
              </w:rPr>
              <w:t xml:space="preserve">FOUNDATION OF </w:t>
            </w:r>
            <w:r w:rsidRPr="00754DC6">
              <w:rPr>
                <w:b/>
                <w:i/>
              </w:rPr>
              <w:t xml:space="preserve">EDUCATION </w:t>
            </w:r>
          </w:p>
        </w:tc>
        <w:tc>
          <w:tcPr>
            <w:tcW w:w="2385" w:type="dxa"/>
          </w:tcPr>
          <w:p w:rsidR="00F81A62" w:rsidRPr="007A15A4" w:rsidRDefault="00F81A62" w:rsidP="00F81A62">
            <w:pPr>
              <w:tabs>
                <w:tab w:val="right" w:pos="9360"/>
              </w:tabs>
              <w:jc w:val="both"/>
              <w:rPr>
                <w:bCs/>
                <w:i/>
              </w:rPr>
            </w:pPr>
            <w:r w:rsidRPr="007A15A4">
              <w:rPr>
                <w:bCs/>
                <w:i/>
              </w:rPr>
              <w:t>Credit Hours: 03(3-0)</w:t>
            </w:r>
          </w:p>
        </w:tc>
      </w:tr>
    </w:tbl>
    <w:p w:rsidR="00F81A62" w:rsidRPr="007A15A4" w:rsidRDefault="00F81A62" w:rsidP="00F81A62">
      <w:pPr>
        <w:rPr>
          <w:b/>
          <w:u w:val="single"/>
        </w:rPr>
      </w:pPr>
    </w:p>
    <w:p w:rsidR="00F81A62" w:rsidRPr="007A15A4" w:rsidRDefault="00F81A62" w:rsidP="00F81A62">
      <w:pPr>
        <w:rPr>
          <w:b/>
          <w:u w:val="single"/>
        </w:rPr>
      </w:pPr>
    </w:p>
    <w:p w:rsidR="00F81A62" w:rsidRPr="007A15A4" w:rsidRDefault="00F81A62" w:rsidP="00F81A62">
      <w:r w:rsidRPr="007A15A4">
        <w:t>Socio Economic foundations</w:t>
      </w:r>
    </w:p>
    <w:p w:rsidR="00F81A62" w:rsidRPr="007A15A4" w:rsidRDefault="00F81A62" w:rsidP="00F81A62">
      <w:pPr>
        <w:pStyle w:val="ListParagraph"/>
        <w:numPr>
          <w:ilvl w:val="0"/>
          <w:numId w:val="74"/>
        </w:numPr>
        <w:spacing w:after="0" w:line="240" w:lineRule="auto"/>
        <w:rPr>
          <w:rFonts w:ascii="Times New Roman" w:hAnsi="Times New Roman"/>
          <w:sz w:val="24"/>
          <w:szCs w:val="24"/>
        </w:rPr>
      </w:pPr>
      <w:r w:rsidRPr="007A15A4">
        <w:rPr>
          <w:rFonts w:ascii="Times New Roman" w:hAnsi="Times New Roman"/>
          <w:sz w:val="24"/>
          <w:szCs w:val="24"/>
        </w:rPr>
        <w:t xml:space="preserve">Concept of Society and Culture </w:t>
      </w:r>
    </w:p>
    <w:p w:rsidR="00F81A62" w:rsidRPr="007A15A4" w:rsidRDefault="00F81A62" w:rsidP="00F81A62">
      <w:pPr>
        <w:pStyle w:val="Default"/>
        <w:numPr>
          <w:ilvl w:val="0"/>
          <w:numId w:val="74"/>
        </w:numPr>
        <w:rPr>
          <w:rFonts w:ascii="Times New Roman" w:hAnsi="Times New Roman" w:cs="Times New Roman"/>
          <w:color w:val="auto"/>
        </w:rPr>
      </w:pPr>
      <w:r w:rsidRPr="007A15A4">
        <w:rPr>
          <w:rFonts w:ascii="Times New Roman" w:hAnsi="Times New Roman" w:cs="Times New Roman"/>
          <w:color w:val="auto"/>
        </w:rPr>
        <w:t xml:space="preserve">Social Conditions and Education </w:t>
      </w:r>
    </w:p>
    <w:p w:rsidR="00F81A62" w:rsidRPr="007A15A4" w:rsidRDefault="00F81A62" w:rsidP="00F81A62">
      <w:pPr>
        <w:pStyle w:val="Default"/>
        <w:numPr>
          <w:ilvl w:val="0"/>
          <w:numId w:val="74"/>
        </w:numPr>
        <w:rPr>
          <w:rFonts w:ascii="Times New Roman" w:hAnsi="Times New Roman" w:cs="Times New Roman"/>
          <w:color w:val="auto"/>
        </w:rPr>
      </w:pPr>
      <w:r w:rsidRPr="007A15A4">
        <w:rPr>
          <w:rFonts w:ascii="Times New Roman" w:hAnsi="Times New Roman" w:cs="Times New Roman"/>
          <w:color w:val="auto"/>
        </w:rPr>
        <w:t xml:space="preserve">Economic Conditions and Education </w:t>
      </w:r>
    </w:p>
    <w:p w:rsidR="00F81A62" w:rsidRPr="007A15A4" w:rsidRDefault="00F81A62" w:rsidP="00F81A62">
      <w:pPr>
        <w:pStyle w:val="Default"/>
        <w:numPr>
          <w:ilvl w:val="0"/>
          <w:numId w:val="74"/>
        </w:numPr>
        <w:rPr>
          <w:rFonts w:ascii="Times New Roman" w:hAnsi="Times New Roman" w:cs="Times New Roman"/>
          <w:color w:val="auto"/>
        </w:rPr>
      </w:pPr>
      <w:r w:rsidRPr="007A15A4">
        <w:rPr>
          <w:rFonts w:ascii="Times New Roman" w:hAnsi="Times New Roman" w:cs="Times New Roman"/>
          <w:color w:val="auto"/>
        </w:rPr>
        <w:t xml:space="preserve">Politics and Education </w:t>
      </w:r>
    </w:p>
    <w:p w:rsidR="00F81A62" w:rsidRPr="007A15A4" w:rsidRDefault="00F81A62" w:rsidP="00F81A62">
      <w:pPr>
        <w:ind w:firstLine="720"/>
      </w:pPr>
    </w:p>
    <w:p w:rsidR="00F81A62" w:rsidRPr="007A15A4" w:rsidRDefault="00F81A62" w:rsidP="00F81A62">
      <w:r w:rsidRPr="007A15A4">
        <w:t>Historical Foundations</w:t>
      </w:r>
    </w:p>
    <w:p w:rsidR="00F81A62" w:rsidRPr="007A15A4" w:rsidRDefault="00F81A62" w:rsidP="00F81A62">
      <w:pPr>
        <w:pStyle w:val="Default"/>
        <w:numPr>
          <w:ilvl w:val="0"/>
          <w:numId w:val="75"/>
        </w:numPr>
        <w:rPr>
          <w:rFonts w:ascii="Times New Roman" w:hAnsi="Times New Roman" w:cs="Times New Roman"/>
          <w:color w:val="auto"/>
        </w:rPr>
      </w:pPr>
      <w:r w:rsidRPr="007A15A4">
        <w:rPr>
          <w:rFonts w:ascii="Times New Roman" w:hAnsi="Times New Roman" w:cs="Times New Roman"/>
          <w:color w:val="auto"/>
        </w:rPr>
        <w:t xml:space="preserve">Period from 1947-1958 </w:t>
      </w:r>
    </w:p>
    <w:p w:rsidR="00F81A62" w:rsidRPr="007A15A4" w:rsidRDefault="00F81A62" w:rsidP="00F81A62">
      <w:pPr>
        <w:pStyle w:val="Default"/>
        <w:numPr>
          <w:ilvl w:val="0"/>
          <w:numId w:val="75"/>
        </w:numPr>
        <w:rPr>
          <w:rFonts w:ascii="Times New Roman" w:hAnsi="Times New Roman" w:cs="Times New Roman"/>
          <w:color w:val="auto"/>
        </w:rPr>
      </w:pPr>
      <w:r w:rsidRPr="007A15A4">
        <w:rPr>
          <w:rFonts w:ascii="Times New Roman" w:hAnsi="Times New Roman" w:cs="Times New Roman"/>
          <w:color w:val="auto"/>
        </w:rPr>
        <w:t xml:space="preserve">Period From 1959-1971 </w:t>
      </w:r>
    </w:p>
    <w:p w:rsidR="00F81A62" w:rsidRPr="007A15A4" w:rsidRDefault="00F81A62" w:rsidP="00F81A62">
      <w:pPr>
        <w:pStyle w:val="Default"/>
        <w:numPr>
          <w:ilvl w:val="0"/>
          <w:numId w:val="75"/>
        </w:numPr>
        <w:rPr>
          <w:rFonts w:ascii="Times New Roman" w:hAnsi="Times New Roman" w:cs="Times New Roman"/>
          <w:color w:val="auto"/>
        </w:rPr>
      </w:pPr>
      <w:r w:rsidRPr="007A15A4">
        <w:rPr>
          <w:rFonts w:ascii="Times New Roman" w:hAnsi="Times New Roman" w:cs="Times New Roman"/>
          <w:color w:val="auto"/>
        </w:rPr>
        <w:t xml:space="preserve">Period from 1972-1979 </w:t>
      </w:r>
    </w:p>
    <w:p w:rsidR="00F81A62" w:rsidRPr="007A15A4" w:rsidRDefault="00F81A62" w:rsidP="00F81A62">
      <w:pPr>
        <w:pStyle w:val="Default"/>
        <w:numPr>
          <w:ilvl w:val="0"/>
          <w:numId w:val="75"/>
        </w:numPr>
        <w:rPr>
          <w:rFonts w:ascii="Times New Roman" w:hAnsi="Times New Roman" w:cs="Times New Roman"/>
          <w:color w:val="auto"/>
        </w:rPr>
      </w:pPr>
      <w:r w:rsidRPr="007A15A4">
        <w:rPr>
          <w:rFonts w:ascii="Times New Roman" w:hAnsi="Times New Roman" w:cs="Times New Roman"/>
          <w:color w:val="auto"/>
        </w:rPr>
        <w:t xml:space="preserve">Period from 1980 -1991 </w:t>
      </w:r>
    </w:p>
    <w:p w:rsidR="00F81A62" w:rsidRPr="007A15A4" w:rsidRDefault="00F81A62" w:rsidP="00F81A62">
      <w:pPr>
        <w:pStyle w:val="Default"/>
        <w:numPr>
          <w:ilvl w:val="0"/>
          <w:numId w:val="75"/>
        </w:numPr>
        <w:rPr>
          <w:rFonts w:ascii="Times New Roman" w:hAnsi="Times New Roman" w:cs="Times New Roman"/>
          <w:color w:val="auto"/>
        </w:rPr>
      </w:pPr>
      <w:r w:rsidRPr="007A15A4">
        <w:rPr>
          <w:rFonts w:ascii="Times New Roman" w:hAnsi="Times New Roman" w:cs="Times New Roman"/>
          <w:color w:val="auto"/>
        </w:rPr>
        <w:t xml:space="preserve">Period from 1992 – to date </w:t>
      </w:r>
    </w:p>
    <w:p w:rsidR="00F81A62" w:rsidRPr="007A15A4" w:rsidRDefault="00F81A62" w:rsidP="00F81A62"/>
    <w:p w:rsidR="00F81A62" w:rsidRPr="007A15A4" w:rsidRDefault="00F81A62" w:rsidP="00F81A62">
      <w:r w:rsidRPr="007A15A4">
        <w:t>Education System of Pakistan</w:t>
      </w:r>
    </w:p>
    <w:p w:rsidR="00F81A62" w:rsidRPr="007A15A4" w:rsidRDefault="00F81A62" w:rsidP="00F81A62">
      <w:pPr>
        <w:pStyle w:val="ListParagraph"/>
        <w:numPr>
          <w:ilvl w:val="0"/>
          <w:numId w:val="76"/>
        </w:numPr>
        <w:spacing w:after="0" w:line="240" w:lineRule="auto"/>
        <w:rPr>
          <w:rFonts w:ascii="Times New Roman" w:hAnsi="Times New Roman"/>
          <w:sz w:val="24"/>
          <w:szCs w:val="24"/>
        </w:rPr>
      </w:pPr>
      <w:r w:rsidRPr="007A15A4">
        <w:rPr>
          <w:rFonts w:ascii="Times New Roman" w:hAnsi="Times New Roman"/>
          <w:sz w:val="24"/>
          <w:szCs w:val="24"/>
        </w:rPr>
        <w:t>Primary Education</w:t>
      </w:r>
    </w:p>
    <w:p w:rsidR="00F81A62" w:rsidRPr="007A15A4" w:rsidRDefault="00F81A62" w:rsidP="00F81A62">
      <w:pPr>
        <w:pStyle w:val="ListParagraph"/>
        <w:numPr>
          <w:ilvl w:val="0"/>
          <w:numId w:val="76"/>
        </w:numPr>
        <w:spacing w:after="0" w:line="240" w:lineRule="auto"/>
        <w:rPr>
          <w:rFonts w:ascii="Times New Roman" w:hAnsi="Times New Roman"/>
          <w:sz w:val="24"/>
          <w:szCs w:val="24"/>
        </w:rPr>
      </w:pPr>
      <w:r w:rsidRPr="007A15A4">
        <w:rPr>
          <w:rFonts w:ascii="Times New Roman" w:hAnsi="Times New Roman"/>
          <w:sz w:val="24"/>
          <w:szCs w:val="24"/>
        </w:rPr>
        <w:t>Secondary Education</w:t>
      </w:r>
    </w:p>
    <w:p w:rsidR="00F81A62" w:rsidRPr="007A15A4" w:rsidRDefault="00F81A62" w:rsidP="00F81A62">
      <w:pPr>
        <w:pStyle w:val="ListParagraph"/>
        <w:numPr>
          <w:ilvl w:val="0"/>
          <w:numId w:val="76"/>
        </w:numPr>
        <w:spacing w:after="0" w:line="240" w:lineRule="auto"/>
        <w:rPr>
          <w:rFonts w:ascii="Times New Roman" w:hAnsi="Times New Roman"/>
          <w:sz w:val="24"/>
          <w:szCs w:val="24"/>
        </w:rPr>
      </w:pPr>
      <w:r w:rsidRPr="007A15A4">
        <w:rPr>
          <w:rFonts w:ascii="Times New Roman" w:hAnsi="Times New Roman"/>
          <w:sz w:val="24"/>
          <w:szCs w:val="24"/>
        </w:rPr>
        <w:t>Higher Education</w:t>
      </w:r>
    </w:p>
    <w:p w:rsidR="00F81A62" w:rsidRPr="007A15A4" w:rsidRDefault="00F81A62" w:rsidP="00F81A62">
      <w:pPr>
        <w:pStyle w:val="ListParagraph"/>
        <w:numPr>
          <w:ilvl w:val="0"/>
          <w:numId w:val="76"/>
        </w:numPr>
        <w:spacing w:after="0" w:line="240" w:lineRule="auto"/>
        <w:rPr>
          <w:rFonts w:ascii="Times New Roman" w:hAnsi="Times New Roman"/>
          <w:sz w:val="24"/>
          <w:szCs w:val="24"/>
        </w:rPr>
      </w:pPr>
      <w:r w:rsidRPr="007A15A4">
        <w:rPr>
          <w:rFonts w:ascii="Times New Roman" w:hAnsi="Times New Roman"/>
          <w:sz w:val="24"/>
          <w:szCs w:val="24"/>
        </w:rPr>
        <w:t>Examination System</w:t>
      </w:r>
    </w:p>
    <w:p w:rsidR="00F81A62" w:rsidRPr="007A15A4" w:rsidRDefault="00F81A62" w:rsidP="00F81A62">
      <w:r w:rsidRPr="007A15A4">
        <w:t>Curriculum Development</w:t>
      </w:r>
    </w:p>
    <w:p w:rsidR="00F81A62" w:rsidRPr="007A15A4" w:rsidRDefault="00F81A62" w:rsidP="00F81A62">
      <w:pPr>
        <w:pStyle w:val="ListParagraph"/>
        <w:numPr>
          <w:ilvl w:val="0"/>
          <w:numId w:val="77"/>
        </w:numPr>
        <w:spacing w:after="0" w:line="240" w:lineRule="auto"/>
        <w:rPr>
          <w:rFonts w:ascii="Times New Roman" w:hAnsi="Times New Roman"/>
          <w:sz w:val="24"/>
          <w:szCs w:val="24"/>
        </w:rPr>
      </w:pPr>
      <w:r w:rsidRPr="007A15A4">
        <w:rPr>
          <w:rFonts w:ascii="Times New Roman" w:hAnsi="Times New Roman"/>
          <w:sz w:val="24"/>
          <w:szCs w:val="24"/>
        </w:rPr>
        <w:t>Elements of curriculum</w:t>
      </w:r>
    </w:p>
    <w:p w:rsidR="00F81A62" w:rsidRPr="007A15A4" w:rsidRDefault="00F81A62" w:rsidP="00F81A62">
      <w:pPr>
        <w:pStyle w:val="ListParagraph"/>
        <w:numPr>
          <w:ilvl w:val="0"/>
          <w:numId w:val="77"/>
        </w:numPr>
        <w:spacing w:after="0" w:line="240" w:lineRule="auto"/>
        <w:rPr>
          <w:rFonts w:ascii="Times New Roman" w:hAnsi="Times New Roman"/>
          <w:sz w:val="24"/>
          <w:szCs w:val="24"/>
        </w:rPr>
      </w:pPr>
      <w:r w:rsidRPr="007A15A4">
        <w:rPr>
          <w:rFonts w:ascii="Times New Roman" w:hAnsi="Times New Roman"/>
          <w:sz w:val="24"/>
          <w:szCs w:val="24"/>
        </w:rPr>
        <w:t>Curriculum development process in Pakistan</w:t>
      </w:r>
    </w:p>
    <w:p w:rsidR="00F81A62" w:rsidRPr="007A15A4" w:rsidRDefault="00F81A62" w:rsidP="00F81A62">
      <w:pPr>
        <w:pStyle w:val="ListParagraph"/>
        <w:numPr>
          <w:ilvl w:val="0"/>
          <w:numId w:val="77"/>
        </w:numPr>
        <w:spacing w:after="0" w:line="240" w:lineRule="auto"/>
        <w:rPr>
          <w:rFonts w:ascii="Times New Roman" w:hAnsi="Times New Roman"/>
          <w:sz w:val="24"/>
          <w:szCs w:val="24"/>
        </w:rPr>
      </w:pPr>
      <w:r w:rsidRPr="007A15A4">
        <w:rPr>
          <w:rFonts w:ascii="Times New Roman" w:hAnsi="Times New Roman"/>
          <w:sz w:val="24"/>
          <w:szCs w:val="24"/>
        </w:rPr>
        <w:t>Curriculum change</w:t>
      </w:r>
    </w:p>
    <w:p w:rsidR="00F81A62" w:rsidRPr="007A15A4" w:rsidRDefault="00F81A62" w:rsidP="00F81A62">
      <w:pPr>
        <w:ind w:left="720" w:firstLine="720"/>
      </w:pPr>
    </w:p>
    <w:p w:rsidR="00F81A62" w:rsidRPr="007A15A4" w:rsidRDefault="00F81A62" w:rsidP="00F81A62">
      <w:r w:rsidRPr="007A15A4">
        <w:t>Classroom Assessment</w:t>
      </w:r>
    </w:p>
    <w:p w:rsidR="00F81A62" w:rsidRPr="007A15A4" w:rsidRDefault="00F81A62" w:rsidP="00F81A62">
      <w:pPr>
        <w:pStyle w:val="ListParagraph"/>
        <w:numPr>
          <w:ilvl w:val="0"/>
          <w:numId w:val="78"/>
        </w:numPr>
        <w:spacing w:after="0" w:line="240" w:lineRule="auto"/>
        <w:rPr>
          <w:rFonts w:ascii="Times New Roman" w:hAnsi="Times New Roman"/>
          <w:sz w:val="24"/>
          <w:szCs w:val="24"/>
        </w:rPr>
      </w:pPr>
      <w:r w:rsidRPr="007A15A4">
        <w:rPr>
          <w:rFonts w:ascii="Times New Roman" w:hAnsi="Times New Roman"/>
          <w:sz w:val="24"/>
          <w:szCs w:val="24"/>
        </w:rPr>
        <w:t>Characteristics of a test</w:t>
      </w:r>
    </w:p>
    <w:p w:rsidR="00F81A62" w:rsidRPr="007A15A4" w:rsidRDefault="00F81A62" w:rsidP="00F81A62">
      <w:pPr>
        <w:pStyle w:val="ListParagraph"/>
        <w:numPr>
          <w:ilvl w:val="0"/>
          <w:numId w:val="78"/>
        </w:numPr>
        <w:spacing w:after="0" w:line="240" w:lineRule="auto"/>
        <w:rPr>
          <w:rFonts w:ascii="Times New Roman" w:hAnsi="Times New Roman"/>
          <w:sz w:val="24"/>
          <w:szCs w:val="24"/>
        </w:rPr>
      </w:pPr>
      <w:r w:rsidRPr="007A15A4">
        <w:rPr>
          <w:rFonts w:ascii="Times New Roman" w:hAnsi="Times New Roman"/>
          <w:sz w:val="24"/>
          <w:szCs w:val="24"/>
        </w:rPr>
        <w:t>Types of test items</w:t>
      </w:r>
    </w:p>
    <w:p w:rsidR="00F81A62" w:rsidRPr="007A15A4" w:rsidRDefault="00F81A62" w:rsidP="00F81A62">
      <w:pPr>
        <w:ind w:left="720" w:firstLine="720"/>
      </w:pPr>
    </w:p>
    <w:p w:rsidR="00F81A62" w:rsidRPr="007A15A4" w:rsidRDefault="00F81A62" w:rsidP="00F81A62">
      <w:r w:rsidRPr="007A15A4">
        <w:t>Psychology of Exceptional children</w:t>
      </w:r>
    </w:p>
    <w:p w:rsidR="00F81A62" w:rsidRPr="007A15A4" w:rsidRDefault="00F81A62" w:rsidP="00F81A62"/>
    <w:p w:rsidR="00F81A62" w:rsidRPr="007A15A4" w:rsidRDefault="00F81A62" w:rsidP="00F81A62">
      <w:r w:rsidRPr="007A15A4">
        <w:t>Lesson Planning</w:t>
      </w:r>
    </w:p>
    <w:p w:rsidR="00F81A62" w:rsidRPr="007A15A4" w:rsidRDefault="00F81A62" w:rsidP="00F81A62">
      <w:pPr>
        <w:pStyle w:val="ListParagraph"/>
        <w:numPr>
          <w:ilvl w:val="0"/>
          <w:numId w:val="79"/>
        </w:numPr>
        <w:spacing w:after="0" w:line="240" w:lineRule="auto"/>
        <w:rPr>
          <w:rFonts w:ascii="Times New Roman" w:hAnsi="Times New Roman"/>
          <w:sz w:val="24"/>
          <w:szCs w:val="24"/>
        </w:rPr>
      </w:pPr>
      <w:r w:rsidRPr="007A15A4">
        <w:rPr>
          <w:rFonts w:ascii="Times New Roman" w:hAnsi="Times New Roman"/>
          <w:sz w:val="24"/>
          <w:szCs w:val="24"/>
        </w:rPr>
        <w:t>Need &amp; Importance of lesson planning</w:t>
      </w:r>
    </w:p>
    <w:p w:rsidR="00F81A62" w:rsidRPr="007A15A4" w:rsidRDefault="00F81A62" w:rsidP="00F81A62">
      <w:pPr>
        <w:pStyle w:val="ListParagraph"/>
        <w:numPr>
          <w:ilvl w:val="0"/>
          <w:numId w:val="79"/>
        </w:numPr>
        <w:spacing w:after="0" w:line="240" w:lineRule="auto"/>
        <w:rPr>
          <w:rFonts w:ascii="Times New Roman" w:hAnsi="Times New Roman"/>
          <w:sz w:val="24"/>
          <w:szCs w:val="24"/>
        </w:rPr>
      </w:pPr>
      <w:r w:rsidRPr="007A15A4">
        <w:rPr>
          <w:rFonts w:ascii="Times New Roman" w:hAnsi="Times New Roman"/>
          <w:sz w:val="24"/>
          <w:szCs w:val="24"/>
        </w:rPr>
        <w:t>Preparation of lesson planning</w:t>
      </w:r>
    </w:p>
    <w:p w:rsidR="00F81A62" w:rsidRPr="007A15A4" w:rsidRDefault="00F81A62" w:rsidP="00F81A62">
      <w:pPr>
        <w:ind w:firstLine="720"/>
      </w:pPr>
    </w:p>
    <w:p w:rsidR="00F81A62" w:rsidRPr="007A15A4" w:rsidRDefault="00F81A62" w:rsidP="00F81A62">
      <w:pPr>
        <w:rPr>
          <w:b/>
        </w:rPr>
      </w:pPr>
      <w:r w:rsidRPr="007A15A4">
        <w:rPr>
          <w:b/>
        </w:rPr>
        <w:t>Recommended books:</w:t>
      </w:r>
    </w:p>
    <w:p w:rsidR="00F81A62" w:rsidRPr="007A15A4" w:rsidRDefault="00F81A62" w:rsidP="00F81A62">
      <w:r w:rsidRPr="007A15A4">
        <w:t xml:space="preserve">1. </w:t>
      </w:r>
      <w:proofErr w:type="spellStart"/>
      <w:r w:rsidRPr="007A15A4">
        <w:t>Corno</w:t>
      </w:r>
      <w:proofErr w:type="spellEnd"/>
      <w:r w:rsidRPr="007A15A4">
        <w:t xml:space="preserve">. Lyn, Eric M. </w:t>
      </w:r>
      <w:proofErr w:type="spellStart"/>
      <w:r w:rsidRPr="007A15A4">
        <w:t>Anderman</w:t>
      </w:r>
      <w:proofErr w:type="spellEnd"/>
      <w:r w:rsidRPr="007A15A4">
        <w:t>, (2012</w:t>
      </w:r>
      <w:proofErr w:type="gramStart"/>
      <w:r w:rsidRPr="007A15A4">
        <w:t>)</w:t>
      </w:r>
      <w:r w:rsidRPr="007A15A4">
        <w:rPr>
          <w:bCs/>
          <w:kern w:val="36"/>
        </w:rPr>
        <w:t>Handbook</w:t>
      </w:r>
      <w:proofErr w:type="gramEnd"/>
      <w:r w:rsidRPr="007A15A4">
        <w:rPr>
          <w:bCs/>
          <w:kern w:val="36"/>
        </w:rPr>
        <w:t xml:space="preserve"> of Educational Psychology. New York:</w:t>
      </w:r>
      <w:r w:rsidRPr="007A15A4">
        <w:t xml:space="preserve"> Rutledge publications</w:t>
      </w:r>
    </w:p>
    <w:p w:rsidR="00F81A62" w:rsidRPr="007A15A4" w:rsidRDefault="00F81A62" w:rsidP="00F81A62">
      <w:r w:rsidRPr="007A15A4">
        <w:t xml:space="preserve">2.  </w:t>
      </w:r>
      <w:proofErr w:type="spellStart"/>
      <w:r w:rsidRPr="007A15A4">
        <w:rPr>
          <w:bCs/>
        </w:rPr>
        <w:t>Boyle</w:t>
      </w:r>
      <w:proofErr w:type="gramStart"/>
      <w:r w:rsidRPr="007A15A4">
        <w:t>,Bill</w:t>
      </w:r>
      <w:proofErr w:type="spellEnd"/>
      <w:proofErr w:type="gramEnd"/>
      <w:r w:rsidRPr="007A15A4">
        <w:t xml:space="preserve"> (2015) Curriculum Development; Jim Ryder </w:t>
      </w:r>
      <w:proofErr w:type="spellStart"/>
      <w:r w:rsidRPr="007A15A4">
        <w:t>Publishers:UK</w:t>
      </w:r>
      <w:proofErr w:type="spellEnd"/>
      <w:r w:rsidRPr="007A15A4">
        <w:t xml:space="preserve">  </w:t>
      </w:r>
    </w:p>
    <w:p w:rsidR="00F81A62" w:rsidRPr="007A15A4" w:rsidRDefault="00F81A62" w:rsidP="00F81A62">
      <w:proofErr w:type="gramStart"/>
      <w:r w:rsidRPr="007A15A4">
        <w:t>3.Miller</w:t>
      </w:r>
      <w:proofErr w:type="gramEnd"/>
      <w:r w:rsidRPr="007A15A4">
        <w:t>, M.  David.</w:t>
      </w:r>
      <w:proofErr w:type="gramStart"/>
      <w:r w:rsidRPr="007A15A4">
        <w:t>,</w:t>
      </w:r>
      <w:proofErr w:type="spellStart"/>
      <w:r w:rsidRPr="007A15A4">
        <w:t>Linn,L</w:t>
      </w:r>
      <w:proofErr w:type="spellEnd"/>
      <w:proofErr w:type="gramEnd"/>
      <w:r w:rsidRPr="007A15A4">
        <w:t xml:space="preserve">. Robert., </w:t>
      </w:r>
      <w:proofErr w:type="spellStart"/>
      <w:r w:rsidRPr="007A15A4">
        <w:t>Grounald,E</w:t>
      </w:r>
      <w:proofErr w:type="spellEnd"/>
      <w:r w:rsidRPr="007A15A4">
        <w:t xml:space="preserve"> .Norman (2009)  Measurement and  Assessment in Teaching;  </w:t>
      </w:r>
      <w:proofErr w:type="spellStart"/>
      <w:r w:rsidRPr="007A15A4">
        <w:t>Newyork:Pearson</w:t>
      </w:r>
      <w:proofErr w:type="spellEnd"/>
    </w:p>
    <w:p w:rsidR="00F81A62" w:rsidRPr="007A15A4" w:rsidRDefault="00F81A62" w:rsidP="00F81A62">
      <w:pPr>
        <w:pStyle w:val="BodyText"/>
        <w:ind w:right="1265"/>
        <w:rPr>
          <w:rFonts w:ascii="Times New Roman" w:hAnsi="Times New Roman" w:cs="Times New Roman"/>
        </w:rPr>
      </w:pPr>
      <w:proofErr w:type="gramStart"/>
      <w:r w:rsidRPr="007A15A4">
        <w:rPr>
          <w:rFonts w:ascii="Times New Roman" w:hAnsi="Times New Roman" w:cs="Times New Roman"/>
        </w:rPr>
        <w:t>4.Rosenshine</w:t>
      </w:r>
      <w:proofErr w:type="gramEnd"/>
      <w:r w:rsidRPr="007A15A4">
        <w:rPr>
          <w:rFonts w:ascii="Times New Roman" w:hAnsi="Times New Roman" w:cs="Times New Roman"/>
        </w:rPr>
        <w:t xml:space="preserve">, B. (2010). </w:t>
      </w:r>
      <w:proofErr w:type="gramStart"/>
      <w:r w:rsidRPr="007A15A4">
        <w:rPr>
          <w:rFonts w:ascii="Times New Roman" w:hAnsi="Times New Roman" w:cs="Times New Roman"/>
        </w:rPr>
        <w:t>Principles of instruction (Educational Practice Series No. 21).</w:t>
      </w:r>
      <w:proofErr w:type="gramEnd"/>
      <w:r w:rsidRPr="007A15A4">
        <w:rPr>
          <w:rFonts w:ascii="Times New Roman" w:hAnsi="Times New Roman" w:cs="Times New Roman"/>
        </w:rPr>
        <w:t xml:space="preserve"> Geneva: Retrieve from </w:t>
      </w:r>
      <w:hyperlink r:id="rId17">
        <w:r w:rsidRPr="007A15A4">
          <w:rPr>
            <w:rFonts w:ascii="Times New Roman" w:hAnsi="Times New Roman" w:cs="Times New Roman"/>
            <w:u w:val="single" w:color="0000FF"/>
          </w:rPr>
          <w:t>http://www.ibe.unesco.org/en/services/online-</w:t>
        </w:r>
      </w:hyperlink>
      <w:hyperlink r:id="rId18">
        <w:r w:rsidRPr="007A15A4">
          <w:rPr>
            <w:rFonts w:ascii="Times New Roman" w:hAnsi="Times New Roman" w:cs="Times New Roman"/>
            <w:u w:val="single" w:color="0000FF"/>
          </w:rPr>
          <w:t>materials/publications/educational-practices.html</w:t>
        </w:r>
      </w:hyperlink>
    </w:p>
    <w:p w:rsidR="00F81A62" w:rsidRPr="007A15A4" w:rsidRDefault="00F81A62" w:rsidP="00F81A62">
      <w:pPr>
        <w:pStyle w:val="BodyText"/>
        <w:rPr>
          <w:rFonts w:ascii="Times New Roman" w:hAnsi="Times New Roman" w:cs="Times New Roman"/>
        </w:rPr>
      </w:pPr>
    </w:p>
    <w:p w:rsidR="00F81A62" w:rsidRPr="007A15A4" w:rsidRDefault="00F81A62" w:rsidP="00F81A62">
      <w:pPr>
        <w:pStyle w:val="BodyText"/>
        <w:ind w:right="1861"/>
        <w:rPr>
          <w:rFonts w:ascii="Times New Roman" w:hAnsi="Times New Roman" w:cs="Times New Roman"/>
        </w:rPr>
      </w:pPr>
      <w:proofErr w:type="gramStart"/>
      <w:r w:rsidRPr="007A15A4">
        <w:rPr>
          <w:rFonts w:ascii="Times New Roman" w:hAnsi="Times New Roman" w:cs="Times New Roman"/>
        </w:rPr>
        <w:t>5.Vosniadou</w:t>
      </w:r>
      <w:proofErr w:type="gramEnd"/>
      <w:r w:rsidRPr="007A15A4">
        <w:rPr>
          <w:rFonts w:ascii="Times New Roman" w:hAnsi="Times New Roman" w:cs="Times New Roman"/>
        </w:rPr>
        <w:t xml:space="preserve">, S. (2001). How children learn. </w:t>
      </w:r>
      <w:proofErr w:type="gramStart"/>
      <w:r w:rsidRPr="007A15A4">
        <w:rPr>
          <w:rFonts w:ascii="Times New Roman" w:hAnsi="Times New Roman" w:cs="Times New Roman"/>
        </w:rPr>
        <w:t>(Educational Practice Series No. 7).</w:t>
      </w:r>
      <w:proofErr w:type="gramEnd"/>
      <w:r w:rsidRPr="007A15A4">
        <w:rPr>
          <w:rFonts w:ascii="Times New Roman" w:hAnsi="Times New Roman" w:cs="Times New Roman"/>
        </w:rPr>
        <w:t xml:space="preserve"> Geneva: International Bureau of Education. Retrieve from </w:t>
      </w:r>
      <w:hyperlink r:id="rId19">
        <w:r w:rsidRPr="007A15A4">
          <w:rPr>
            <w:rFonts w:ascii="Times New Roman" w:hAnsi="Times New Roman" w:cs="Times New Roman"/>
            <w:u w:val="single" w:color="0000FF"/>
          </w:rPr>
          <w:t>http://www.ibe.unesco.org/en/services/online-materials/publications/educational-</w:t>
        </w:r>
      </w:hyperlink>
      <w:hyperlink r:id="rId20">
        <w:r w:rsidRPr="007A15A4">
          <w:rPr>
            <w:rFonts w:ascii="Times New Roman" w:hAnsi="Times New Roman" w:cs="Times New Roman"/>
            <w:u w:val="single" w:color="0000FF"/>
          </w:rPr>
          <w:t>practices.html</w:t>
        </w:r>
      </w:hyperlink>
    </w:p>
    <w:p w:rsidR="00F81A62" w:rsidRPr="007A15A4" w:rsidRDefault="00F81A62" w:rsidP="00F81A62">
      <w:pPr>
        <w:pStyle w:val="BodyText"/>
        <w:rPr>
          <w:rFonts w:ascii="Times New Roman" w:hAnsi="Times New Roman" w:cs="Times New Roman"/>
        </w:rPr>
      </w:pPr>
    </w:p>
    <w:p w:rsidR="00F81A62" w:rsidRPr="007A15A4" w:rsidRDefault="00F81A62" w:rsidP="00F81A62">
      <w:pPr>
        <w:pStyle w:val="BodyText"/>
        <w:rPr>
          <w:rFonts w:ascii="Times New Roman" w:hAnsi="Times New Roman" w:cs="Times New Roman"/>
        </w:rPr>
      </w:pPr>
      <w:proofErr w:type="gramStart"/>
      <w:r w:rsidRPr="007A15A4">
        <w:rPr>
          <w:rFonts w:ascii="Times New Roman" w:hAnsi="Times New Roman" w:cs="Times New Roman"/>
        </w:rPr>
        <w:t>6.What</w:t>
      </w:r>
      <w:proofErr w:type="gramEnd"/>
      <w:r w:rsidRPr="007A15A4">
        <w:rPr>
          <w:rFonts w:ascii="Times New Roman" w:hAnsi="Times New Roman" w:cs="Times New Roman"/>
        </w:rPr>
        <w:t xml:space="preserve"> Makes a Good Teacher? </w:t>
      </w:r>
      <w:proofErr w:type="gramStart"/>
      <w:r w:rsidRPr="007A15A4">
        <w:rPr>
          <w:rFonts w:ascii="Times New Roman" w:hAnsi="Times New Roman" w:cs="Times New Roman"/>
        </w:rPr>
        <w:t>Opinions from Around the World.</w:t>
      </w:r>
      <w:proofErr w:type="gramEnd"/>
      <w:r w:rsidRPr="007A15A4">
        <w:rPr>
          <w:rFonts w:ascii="Times New Roman" w:hAnsi="Times New Roman" w:cs="Times New Roman"/>
        </w:rPr>
        <w:t xml:space="preserve"> Retrieve from </w:t>
      </w:r>
    </w:p>
    <w:p w:rsidR="00F81A62" w:rsidRPr="007A15A4" w:rsidRDefault="00F81A62" w:rsidP="00F81A62">
      <w:pPr>
        <w:rPr>
          <w:b/>
          <w:u w:val="single"/>
        </w:rPr>
      </w:pPr>
    </w:p>
    <w:p w:rsidR="00F81A62" w:rsidRDefault="00F81A62">
      <w:pPr>
        <w:spacing w:after="160" w:line="259" w:lineRule="auto"/>
        <w:rPr>
          <w:b/>
          <w:bCs/>
        </w:rPr>
      </w:pPr>
      <w:r>
        <w:rPr>
          <w:b/>
          <w:bCs/>
        </w:rPr>
        <w:br w:type="page"/>
      </w: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F81A62" w:rsidRPr="00F81A62" w:rsidRDefault="00F81A62" w:rsidP="00F81A62">
      <w:pPr>
        <w:autoSpaceDE w:val="0"/>
        <w:autoSpaceDN w:val="0"/>
        <w:adjustRightInd w:val="0"/>
        <w:jc w:val="center"/>
        <w:rPr>
          <w:rFonts w:eastAsiaTheme="minorHAnsi"/>
          <w:b/>
          <w:i/>
          <w:sz w:val="70"/>
        </w:rPr>
      </w:pPr>
      <w:r w:rsidRPr="00F81A62">
        <w:rPr>
          <w:rFonts w:eastAsiaTheme="minorHAnsi"/>
          <w:b/>
          <w:i/>
          <w:sz w:val="70"/>
        </w:rPr>
        <w:t>Semester - I</w:t>
      </w:r>
      <w:r>
        <w:rPr>
          <w:rFonts w:eastAsiaTheme="minorHAnsi"/>
          <w:b/>
          <w:i/>
          <w:sz w:val="70"/>
        </w:rPr>
        <w:t>V</w:t>
      </w:r>
    </w:p>
    <w:p w:rsidR="00F81A62" w:rsidRDefault="00F81A62">
      <w:pPr>
        <w:spacing w:after="160" w:line="259" w:lineRule="auto"/>
        <w:rPr>
          <w:b/>
          <w:bCs/>
        </w:rPr>
      </w:pPr>
      <w:r>
        <w:rPr>
          <w:b/>
          <w:bCs/>
        </w:rPr>
        <w:br w:type="page"/>
      </w:r>
    </w:p>
    <w:tbl>
      <w:tblPr>
        <w:tblStyle w:val="TableGrid"/>
        <w:tblW w:w="9450" w:type="dxa"/>
        <w:jc w:val="center"/>
        <w:tblInd w:w="198" w:type="dxa"/>
        <w:tblLook w:val="04A0" w:firstRow="1" w:lastRow="0" w:firstColumn="1" w:lastColumn="0" w:noHBand="0" w:noVBand="1"/>
      </w:tblPr>
      <w:tblGrid>
        <w:gridCol w:w="1890"/>
        <w:gridCol w:w="5175"/>
        <w:gridCol w:w="2385"/>
      </w:tblGrid>
      <w:tr w:rsidR="00F81A62" w:rsidRPr="00086F22" w:rsidTr="00F81A62">
        <w:trPr>
          <w:jc w:val="center"/>
        </w:trPr>
        <w:tc>
          <w:tcPr>
            <w:tcW w:w="1890" w:type="dxa"/>
          </w:tcPr>
          <w:p w:rsidR="00F81A62" w:rsidRPr="00336463" w:rsidRDefault="00F81A62" w:rsidP="00F81A62">
            <w:pPr>
              <w:jc w:val="both"/>
              <w:rPr>
                <w:b/>
                <w:bCs/>
                <w:i/>
              </w:rPr>
            </w:pPr>
            <w:r w:rsidRPr="00336463">
              <w:rPr>
                <w:b/>
                <w:bCs/>
                <w:i/>
              </w:rPr>
              <w:lastRenderedPageBreak/>
              <w:t>Code: ENG-422</w:t>
            </w:r>
          </w:p>
        </w:tc>
        <w:tc>
          <w:tcPr>
            <w:tcW w:w="5175" w:type="dxa"/>
          </w:tcPr>
          <w:p w:rsidR="00F81A62" w:rsidRPr="00336463" w:rsidRDefault="00F81A62" w:rsidP="00F81A62">
            <w:pPr>
              <w:jc w:val="center"/>
              <w:rPr>
                <w:b/>
                <w:bCs/>
                <w:i/>
              </w:rPr>
            </w:pPr>
            <w:r>
              <w:rPr>
                <w:b/>
                <w:i/>
              </w:rPr>
              <w:t>TECHNICAL WRITING</w:t>
            </w:r>
          </w:p>
        </w:tc>
        <w:tc>
          <w:tcPr>
            <w:tcW w:w="2385" w:type="dxa"/>
          </w:tcPr>
          <w:p w:rsidR="00F81A62" w:rsidRPr="00086F22" w:rsidRDefault="00F81A62" w:rsidP="00F81A62">
            <w:pPr>
              <w:tabs>
                <w:tab w:val="right" w:pos="9360"/>
              </w:tabs>
              <w:jc w:val="both"/>
              <w:rPr>
                <w:bCs/>
                <w:i/>
              </w:rPr>
            </w:pPr>
            <w:r>
              <w:rPr>
                <w:bCs/>
                <w:i/>
              </w:rPr>
              <w:t>Credit Hours: 03(3-0</w:t>
            </w:r>
            <w:r w:rsidRPr="00086F22">
              <w:rPr>
                <w:bCs/>
                <w:i/>
              </w:rPr>
              <w:t>)</w:t>
            </w:r>
          </w:p>
        </w:tc>
      </w:tr>
    </w:tbl>
    <w:p w:rsidR="00F81A62" w:rsidRPr="00086F22" w:rsidRDefault="00F81A62" w:rsidP="00F81A62">
      <w:pPr>
        <w:ind w:left="1152" w:hanging="1152"/>
        <w:jc w:val="center"/>
        <w:rPr>
          <w:b/>
          <w:bCs/>
        </w:rPr>
      </w:pPr>
    </w:p>
    <w:p w:rsidR="00F81A62" w:rsidRPr="00C73849" w:rsidRDefault="00F81A62" w:rsidP="00F81A62">
      <w:pPr>
        <w:spacing w:line="480" w:lineRule="auto"/>
        <w:ind w:left="1152" w:hanging="1152"/>
        <w:rPr>
          <w:b/>
          <w:bCs/>
          <w:i/>
          <w:u w:val="single"/>
        </w:rPr>
      </w:pPr>
      <w:r w:rsidRPr="00C73849">
        <w:rPr>
          <w:b/>
          <w:bCs/>
          <w:i/>
          <w:u w:val="single"/>
        </w:rPr>
        <w:t>Objective</w:t>
      </w:r>
    </w:p>
    <w:p w:rsidR="00F81A62" w:rsidRPr="00C73849" w:rsidRDefault="00F81A62" w:rsidP="00F81A62">
      <w:pPr>
        <w:spacing w:line="480" w:lineRule="auto"/>
        <w:ind w:left="1152" w:hanging="432"/>
        <w:rPr>
          <w:b/>
          <w:bCs/>
          <w:i/>
          <w:u w:val="single"/>
        </w:rPr>
      </w:pPr>
      <w:r w:rsidRPr="00C73849">
        <w:t>To enable the students to meet the</w:t>
      </w:r>
      <w:r>
        <w:t>ir real life writing skills</w:t>
      </w:r>
    </w:p>
    <w:p w:rsidR="00F81A62" w:rsidRPr="00C73849" w:rsidRDefault="00F81A62" w:rsidP="00F81A62">
      <w:pPr>
        <w:spacing w:line="360" w:lineRule="auto"/>
        <w:jc w:val="both"/>
        <w:rPr>
          <w:b/>
        </w:rPr>
      </w:pPr>
      <w:r w:rsidRPr="00C73849">
        <w:rPr>
          <w:b/>
        </w:rPr>
        <w:t>Course Contents:</w:t>
      </w:r>
    </w:p>
    <w:p w:rsidR="00F81A62" w:rsidRPr="00C73849" w:rsidRDefault="00F81A62" w:rsidP="00F81A62">
      <w:pPr>
        <w:spacing w:line="360" w:lineRule="auto"/>
        <w:ind w:left="360"/>
        <w:jc w:val="both"/>
        <w:rPr>
          <w:b/>
        </w:rPr>
      </w:pPr>
      <w:r w:rsidRPr="00C73849">
        <w:rPr>
          <w:b/>
        </w:rPr>
        <w:t>Paragraph writing</w:t>
      </w:r>
    </w:p>
    <w:p w:rsidR="00F81A62" w:rsidRPr="00C73849" w:rsidRDefault="00F81A62" w:rsidP="00F81A62">
      <w:pPr>
        <w:spacing w:line="360" w:lineRule="auto"/>
        <w:ind w:firstLine="720"/>
        <w:jc w:val="both"/>
      </w:pPr>
      <w:r w:rsidRPr="00C73849">
        <w:t>Practice in writing a good, unified and coherent paragraph</w:t>
      </w:r>
    </w:p>
    <w:p w:rsidR="00F81A62" w:rsidRPr="00C73849" w:rsidRDefault="00F81A62" w:rsidP="00F81A62">
      <w:pPr>
        <w:spacing w:line="360" w:lineRule="auto"/>
        <w:ind w:left="360"/>
        <w:jc w:val="both"/>
        <w:rPr>
          <w:b/>
        </w:rPr>
      </w:pPr>
      <w:r w:rsidRPr="00C73849">
        <w:rPr>
          <w:b/>
        </w:rPr>
        <w:t>Essay Writing</w:t>
      </w:r>
    </w:p>
    <w:p w:rsidR="00F81A62" w:rsidRPr="00C73849" w:rsidRDefault="00F81A62" w:rsidP="00F81A62">
      <w:pPr>
        <w:spacing w:line="360" w:lineRule="auto"/>
        <w:ind w:firstLine="720"/>
        <w:jc w:val="both"/>
      </w:pPr>
      <w:r w:rsidRPr="00C73849">
        <w:t xml:space="preserve">Introduction and Technical aspects of essay writing </w:t>
      </w:r>
    </w:p>
    <w:p w:rsidR="00F81A62" w:rsidRPr="00C73849" w:rsidRDefault="00F81A62" w:rsidP="00F81A62">
      <w:pPr>
        <w:spacing w:line="360" w:lineRule="auto"/>
        <w:ind w:left="360"/>
        <w:jc w:val="both"/>
        <w:rPr>
          <w:b/>
        </w:rPr>
      </w:pPr>
      <w:r w:rsidRPr="00C73849">
        <w:rPr>
          <w:b/>
        </w:rPr>
        <w:t xml:space="preserve">CV and Job Application </w:t>
      </w:r>
    </w:p>
    <w:p w:rsidR="00F81A62" w:rsidRPr="00C73849" w:rsidRDefault="00F81A62" w:rsidP="00F81A62">
      <w:pPr>
        <w:spacing w:line="360" w:lineRule="auto"/>
        <w:ind w:left="360" w:firstLine="360"/>
        <w:jc w:val="both"/>
      </w:pPr>
      <w:r w:rsidRPr="00C73849">
        <w:t>Translation Skills (Urdu to English)</w:t>
      </w:r>
    </w:p>
    <w:p w:rsidR="00F81A62" w:rsidRPr="00C73849" w:rsidRDefault="00F81A62" w:rsidP="00F81A62">
      <w:pPr>
        <w:spacing w:line="360" w:lineRule="auto"/>
        <w:ind w:left="360"/>
        <w:jc w:val="both"/>
        <w:rPr>
          <w:b/>
        </w:rPr>
      </w:pPr>
      <w:r w:rsidRPr="00C73849">
        <w:rPr>
          <w:b/>
        </w:rPr>
        <w:t>Study Skills</w:t>
      </w:r>
    </w:p>
    <w:p w:rsidR="00F81A62" w:rsidRPr="00C73849" w:rsidRDefault="00F81A62" w:rsidP="00F81A62">
      <w:pPr>
        <w:spacing w:line="360" w:lineRule="auto"/>
        <w:ind w:left="720"/>
        <w:jc w:val="both"/>
      </w:pPr>
      <w:r w:rsidRPr="00C73849">
        <w:t xml:space="preserve">Skimming and scanning, intensive and extensive, and speed reading, summary and prices writing and comprehension </w:t>
      </w:r>
    </w:p>
    <w:p w:rsidR="00F81A62" w:rsidRPr="00C73849" w:rsidRDefault="00F81A62" w:rsidP="00F81A62">
      <w:pPr>
        <w:spacing w:line="360" w:lineRule="auto"/>
        <w:ind w:left="360"/>
        <w:jc w:val="both"/>
        <w:rPr>
          <w:b/>
        </w:rPr>
      </w:pPr>
      <w:r w:rsidRPr="00C73849">
        <w:rPr>
          <w:b/>
        </w:rPr>
        <w:t>Academic Skills</w:t>
      </w:r>
    </w:p>
    <w:p w:rsidR="00F81A62" w:rsidRPr="00C73849" w:rsidRDefault="00F81A62" w:rsidP="00F81A62">
      <w:pPr>
        <w:spacing w:line="360" w:lineRule="auto"/>
        <w:ind w:left="360"/>
        <w:jc w:val="both"/>
      </w:pPr>
      <w:r w:rsidRPr="00C73849">
        <w:tab/>
        <w:t xml:space="preserve">Letter/memo writing, minutes of meetings, use of library and internet </w:t>
      </w:r>
    </w:p>
    <w:p w:rsidR="00F81A62" w:rsidRPr="00C73849" w:rsidRDefault="00F81A62" w:rsidP="00F81A62">
      <w:pPr>
        <w:spacing w:line="360" w:lineRule="auto"/>
        <w:ind w:left="360"/>
        <w:jc w:val="both"/>
        <w:rPr>
          <w:b/>
        </w:rPr>
      </w:pPr>
      <w:r w:rsidRPr="00C73849">
        <w:rPr>
          <w:b/>
        </w:rPr>
        <w:t>Presentation Skills</w:t>
      </w:r>
    </w:p>
    <w:p w:rsidR="00F81A62" w:rsidRPr="00677FD3" w:rsidRDefault="00F81A62" w:rsidP="00F81A62">
      <w:pPr>
        <w:spacing w:line="360" w:lineRule="auto"/>
        <w:ind w:left="360" w:firstLine="360"/>
        <w:jc w:val="both"/>
      </w:pPr>
      <w:r w:rsidRPr="00C73849">
        <w:t>Personality development (emphasis on content, style and pronunciation)</w:t>
      </w:r>
    </w:p>
    <w:p w:rsidR="00F81A62" w:rsidRPr="00C73849" w:rsidRDefault="00F81A62" w:rsidP="00F81A62">
      <w:pPr>
        <w:spacing w:line="360" w:lineRule="auto"/>
        <w:ind w:left="360"/>
        <w:jc w:val="both"/>
      </w:pPr>
      <w:r w:rsidRPr="00C73849">
        <w:rPr>
          <w:b/>
        </w:rPr>
        <w:t>Note:</w:t>
      </w:r>
      <w:r w:rsidRPr="00C73849">
        <w:t xml:space="preserve"> Documentaries to be shown for discussion and review</w:t>
      </w:r>
    </w:p>
    <w:p w:rsidR="00F81A62" w:rsidRPr="00C73849" w:rsidRDefault="00F81A62" w:rsidP="00F81A62">
      <w:pPr>
        <w:spacing w:line="360" w:lineRule="auto"/>
        <w:jc w:val="both"/>
        <w:rPr>
          <w:b/>
          <w:i/>
          <w:u w:val="single"/>
        </w:rPr>
      </w:pPr>
      <w:r w:rsidRPr="00C73849">
        <w:rPr>
          <w:b/>
          <w:i/>
          <w:u w:val="single"/>
        </w:rPr>
        <w:t>Books Recommended</w:t>
      </w:r>
    </w:p>
    <w:p w:rsidR="00F81A62" w:rsidRPr="00C73849" w:rsidRDefault="00F81A62" w:rsidP="00F81A62">
      <w:pPr>
        <w:numPr>
          <w:ilvl w:val="0"/>
          <w:numId w:val="113"/>
        </w:numPr>
        <w:spacing w:line="360" w:lineRule="auto"/>
        <w:jc w:val="both"/>
      </w:pPr>
      <w:proofErr w:type="spellStart"/>
      <w:r w:rsidRPr="00C73849">
        <w:t>Boutin</w:t>
      </w:r>
      <w:proofErr w:type="spellEnd"/>
      <w:r w:rsidRPr="00C73849">
        <w:t xml:space="preserve">, M. C., </w:t>
      </w:r>
      <w:proofErr w:type="spellStart"/>
      <w:r w:rsidRPr="00C73849">
        <w:t>Brinand</w:t>
      </w:r>
      <w:proofErr w:type="spellEnd"/>
      <w:r w:rsidRPr="00C73849">
        <w:t>, S., &amp;</w:t>
      </w:r>
      <w:proofErr w:type="spellStart"/>
      <w:r w:rsidRPr="00C73849">
        <w:t>Grellet</w:t>
      </w:r>
      <w:proofErr w:type="spellEnd"/>
      <w:r w:rsidRPr="00C73849">
        <w:t xml:space="preserve">, F. (1993). </w:t>
      </w:r>
      <w:r w:rsidRPr="00C73849">
        <w:rPr>
          <w:i/>
        </w:rPr>
        <w:t>Writing: Intermediate Oxford supplementary skills</w:t>
      </w:r>
      <w:r w:rsidRPr="00C73849">
        <w:t xml:space="preserve"> (4</w:t>
      </w:r>
      <w:r w:rsidRPr="00C73849">
        <w:rPr>
          <w:vertAlign w:val="superscript"/>
        </w:rPr>
        <w:t>th</w:t>
      </w:r>
      <w:r w:rsidRPr="00C73849">
        <w:t xml:space="preserve"> impression). Oxford university press.</w:t>
      </w:r>
    </w:p>
    <w:p w:rsidR="00F81A62" w:rsidRDefault="00F81A62" w:rsidP="00F81A62">
      <w:pPr>
        <w:numPr>
          <w:ilvl w:val="0"/>
          <w:numId w:val="113"/>
        </w:numPr>
        <w:spacing w:line="360" w:lineRule="auto"/>
        <w:jc w:val="both"/>
      </w:pPr>
      <w:r w:rsidRPr="00C73849">
        <w:t>Thomson, A. J. &amp; Martinet, A. V. (1986).</w:t>
      </w:r>
      <w:r w:rsidRPr="00C73849">
        <w:rPr>
          <w:i/>
        </w:rPr>
        <w:t xml:space="preserve"> Practical </w:t>
      </w:r>
      <w:proofErr w:type="spellStart"/>
      <w:proofErr w:type="gramStart"/>
      <w:r w:rsidRPr="00C73849">
        <w:rPr>
          <w:i/>
        </w:rPr>
        <w:t>english</w:t>
      </w:r>
      <w:proofErr w:type="spellEnd"/>
      <w:proofErr w:type="gramEnd"/>
      <w:r w:rsidRPr="00C73849">
        <w:rPr>
          <w:i/>
        </w:rPr>
        <w:t xml:space="preserve"> grammar</w:t>
      </w:r>
      <w:r w:rsidRPr="00C73849">
        <w:t xml:space="preserve"> (3</w:t>
      </w:r>
      <w:r w:rsidRPr="00C73849">
        <w:rPr>
          <w:vertAlign w:val="superscript"/>
        </w:rPr>
        <w:t>rd</w:t>
      </w:r>
      <w:r w:rsidRPr="00C73849">
        <w:t xml:space="preserve"> Ed.) Oxford university press.</w:t>
      </w:r>
    </w:p>
    <w:p w:rsidR="00F81A62" w:rsidRPr="00336463" w:rsidRDefault="00F81A62" w:rsidP="00F81A62">
      <w:pPr>
        <w:numPr>
          <w:ilvl w:val="0"/>
          <w:numId w:val="113"/>
        </w:numPr>
        <w:spacing w:line="360" w:lineRule="auto"/>
        <w:jc w:val="both"/>
      </w:pPr>
      <w:r w:rsidRPr="00C73849">
        <w:t xml:space="preserve">Tomlinson, B. &amp; Ellis, R. (1992). </w:t>
      </w:r>
      <w:r w:rsidRPr="00336463">
        <w:rPr>
          <w:i/>
        </w:rPr>
        <w:t>Reading upper intermediate; Oxford supplementary skills</w:t>
      </w:r>
      <w:r w:rsidRPr="00C73849">
        <w:t xml:space="preserve"> (3</w:t>
      </w:r>
      <w:r w:rsidRPr="00336463">
        <w:rPr>
          <w:vertAlign w:val="superscript"/>
        </w:rPr>
        <w:t>rd</w:t>
      </w:r>
      <w:r w:rsidRPr="00C73849">
        <w:t xml:space="preserve"> Impression). Karachi: Oxford University Press.</w:t>
      </w:r>
    </w:p>
    <w:p w:rsidR="00F81A62" w:rsidRPr="00086F22" w:rsidRDefault="00F81A62" w:rsidP="00F81A62">
      <w:pPr>
        <w:jc w:val="both"/>
        <w:rPr>
          <w:b/>
          <w:bCs/>
        </w:rPr>
      </w:pPr>
    </w:p>
    <w:p w:rsidR="00F81A62" w:rsidRPr="00086F22" w:rsidRDefault="00F81A62" w:rsidP="00F81A62">
      <w:pPr>
        <w:jc w:val="both"/>
        <w:rPr>
          <w:b/>
          <w:bCs/>
        </w:rPr>
      </w:pPr>
    </w:p>
    <w:p w:rsidR="00F81A62" w:rsidRPr="00086F22" w:rsidRDefault="00F81A62" w:rsidP="00F81A62">
      <w:pPr>
        <w:jc w:val="both"/>
        <w:rPr>
          <w:b/>
          <w:bCs/>
        </w:rPr>
      </w:pPr>
    </w:p>
    <w:p w:rsidR="00F81A62" w:rsidRPr="00086F22" w:rsidRDefault="00F81A62" w:rsidP="00F81A62">
      <w:pPr>
        <w:jc w:val="both"/>
        <w:rPr>
          <w:b/>
          <w:bCs/>
        </w:rPr>
      </w:pPr>
    </w:p>
    <w:p w:rsidR="00F81A62" w:rsidRPr="00086F22" w:rsidRDefault="00F81A62" w:rsidP="00F81A62">
      <w:pPr>
        <w:jc w:val="both"/>
        <w:rPr>
          <w:b/>
          <w:bCs/>
        </w:rPr>
      </w:pPr>
    </w:p>
    <w:p w:rsidR="00F81A62" w:rsidRPr="00086F22" w:rsidRDefault="00F81A62" w:rsidP="00F81A62">
      <w:pPr>
        <w:rPr>
          <w:b/>
          <w:bCs/>
          <w:i/>
          <w:color w:val="0070C0"/>
        </w:rPr>
      </w:pPr>
      <w:r w:rsidRPr="00086F22">
        <w:rPr>
          <w:b/>
          <w:bCs/>
          <w:i/>
          <w:color w:val="0070C0"/>
        </w:rPr>
        <w:br w:type="page"/>
      </w: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20554E" w:rsidTr="00F81A62">
        <w:trPr>
          <w:jc w:val="center"/>
        </w:trPr>
        <w:tc>
          <w:tcPr>
            <w:tcW w:w="1755" w:type="dxa"/>
          </w:tcPr>
          <w:p w:rsidR="00F81A62" w:rsidRPr="0020554E" w:rsidRDefault="00F81A62" w:rsidP="00F81A62">
            <w:pPr>
              <w:jc w:val="both"/>
              <w:rPr>
                <w:b/>
                <w:bCs/>
                <w:i/>
              </w:rPr>
            </w:pPr>
            <w:r w:rsidRPr="0020554E">
              <w:rPr>
                <w:b/>
                <w:bCs/>
                <w:i/>
              </w:rPr>
              <w:lastRenderedPageBreak/>
              <w:t>Code: PSY-402</w:t>
            </w:r>
          </w:p>
        </w:tc>
        <w:tc>
          <w:tcPr>
            <w:tcW w:w="5310" w:type="dxa"/>
          </w:tcPr>
          <w:p w:rsidR="00F81A62" w:rsidRPr="0020554E" w:rsidRDefault="00F81A62" w:rsidP="00F81A62">
            <w:pPr>
              <w:jc w:val="center"/>
              <w:rPr>
                <w:b/>
                <w:bCs/>
                <w:i/>
              </w:rPr>
            </w:pPr>
            <w:r w:rsidRPr="0020554E">
              <w:rPr>
                <w:b/>
                <w:i/>
              </w:rPr>
              <w:t>DEVELOPMENTAL PSYCHOLOGY</w:t>
            </w:r>
          </w:p>
        </w:tc>
        <w:tc>
          <w:tcPr>
            <w:tcW w:w="2385" w:type="dxa"/>
          </w:tcPr>
          <w:p w:rsidR="00F81A62" w:rsidRPr="0020554E" w:rsidRDefault="00F81A62" w:rsidP="00F81A62">
            <w:pPr>
              <w:tabs>
                <w:tab w:val="right" w:pos="9360"/>
              </w:tabs>
              <w:jc w:val="both"/>
              <w:rPr>
                <w:bCs/>
                <w:i/>
              </w:rPr>
            </w:pPr>
            <w:r w:rsidRPr="0020554E">
              <w:rPr>
                <w:bCs/>
                <w:i/>
              </w:rPr>
              <w:t>Credit Hours: 04(4-0)</w:t>
            </w:r>
          </w:p>
        </w:tc>
      </w:tr>
    </w:tbl>
    <w:p w:rsidR="00F81A62" w:rsidRPr="00086F22" w:rsidRDefault="00F81A62" w:rsidP="00F81A62">
      <w:pPr>
        <w:rPr>
          <w:b/>
          <w:bCs/>
          <w:i/>
        </w:rPr>
      </w:pPr>
    </w:p>
    <w:p w:rsidR="00F81A62" w:rsidRPr="00086F22" w:rsidRDefault="00F81A62" w:rsidP="00F81A62">
      <w:pPr>
        <w:rPr>
          <w:b/>
          <w:bCs/>
          <w:i/>
        </w:rPr>
      </w:pPr>
      <w:r w:rsidRPr="00086F22">
        <w:rPr>
          <w:b/>
          <w:bCs/>
          <w:i/>
          <w:u w:val="single"/>
        </w:rPr>
        <w:t>OBJECTIVES</w:t>
      </w:r>
    </w:p>
    <w:p w:rsidR="00F81A62" w:rsidRPr="00086F22" w:rsidRDefault="00F81A62" w:rsidP="00F81A62">
      <w:pPr>
        <w:pStyle w:val="ListParagraph"/>
        <w:numPr>
          <w:ilvl w:val="0"/>
          <w:numId w:val="106"/>
        </w:numPr>
        <w:spacing w:after="0" w:line="240" w:lineRule="auto"/>
        <w:rPr>
          <w:rFonts w:ascii="Times New Roman" w:hAnsi="Times New Roman"/>
          <w:i/>
          <w:iCs/>
          <w:sz w:val="24"/>
          <w:szCs w:val="24"/>
        </w:rPr>
      </w:pPr>
      <w:r w:rsidRPr="00086F22">
        <w:rPr>
          <w:rFonts w:ascii="Times New Roman" w:hAnsi="Times New Roman"/>
          <w:i/>
          <w:iCs/>
          <w:sz w:val="24"/>
          <w:szCs w:val="24"/>
        </w:rPr>
        <w:t xml:space="preserve">Be able to demonstrate a broad working knowledge of developmental psychology by providing an overview of basic principles related to biosocial, cognitive and psychosocial changes throughout the entire lifespan. </w:t>
      </w:r>
    </w:p>
    <w:p w:rsidR="00F81A62" w:rsidRPr="00086F22" w:rsidRDefault="00F81A62" w:rsidP="00F81A62">
      <w:pPr>
        <w:pStyle w:val="ListParagraph"/>
        <w:numPr>
          <w:ilvl w:val="0"/>
          <w:numId w:val="106"/>
        </w:numPr>
        <w:spacing w:after="0" w:line="240" w:lineRule="auto"/>
        <w:rPr>
          <w:rFonts w:ascii="Times New Roman" w:hAnsi="Times New Roman"/>
          <w:i/>
          <w:iCs/>
          <w:sz w:val="24"/>
          <w:szCs w:val="24"/>
        </w:rPr>
      </w:pPr>
      <w:r w:rsidRPr="00086F22">
        <w:rPr>
          <w:rFonts w:ascii="Times New Roman" w:hAnsi="Times New Roman"/>
          <w:i/>
          <w:iCs/>
          <w:sz w:val="24"/>
          <w:szCs w:val="24"/>
        </w:rPr>
        <w:t>Be able to demonstrate an understanding of different stages of development through the lifespan.</w:t>
      </w:r>
    </w:p>
    <w:p w:rsidR="00F81A62" w:rsidRPr="00086F22" w:rsidRDefault="00F81A62" w:rsidP="00F81A62">
      <w:pPr>
        <w:pStyle w:val="ListParagraph"/>
        <w:numPr>
          <w:ilvl w:val="0"/>
          <w:numId w:val="106"/>
        </w:numPr>
        <w:spacing w:after="0" w:line="240" w:lineRule="auto"/>
        <w:rPr>
          <w:rFonts w:ascii="Times New Roman" w:hAnsi="Times New Roman"/>
          <w:i/>
          <w:iCs/>
          <w:sz w:val="24"/>
          <w:szCs w:val="24"/>
        </w:rPr>
      </w:pPr>
      <w:r w:rsidRPr="00086F22">
        <w:rPr>
          <w:rFonts w:ascii="Times New Roman" w:hAnsi="Times New Roman"/>
          <w:i/>
          <w:iCs/>
          <w:sz w:val="24"/>
          <w:szCs w:val="24"/>
        </w:rPr>
        <w:t>Identify and apply developmental concepts to everyday life.</w:t>
      </w:r>
    </w:p>
    <w:p w:rsidR="00F81A62" w:rsidRPr="00086F22" w:rsidRDefault="00F81A62" w:rsidP="00F81A62">
      <w:pPr>
        <w:pStyle w:val="ListParagraph"/>
        <w:numPr>
          <w:ilvl w:val="0"/>
          <w:numId w:val="106"/>
        </w:numPr>
        <w:spacing w:after="0" w:line="240" w:lineRule="auto"/>
        <w:rPr>
          <w:rFonts w:ascii="Times New Roman" w:hAnsi="Times New Roman"/>
          <w:i/>
          <w:iCs/>
          <w:sz w:val="24"/>
          <w:szCs w:val="24"/>
        </w:rPr>
      </w:pPr>
      <w:r w:rsidRPr="00086F22">
        <w:rPr>
          <w:rFonts w:ascii="Times New Roman" w:hAnsi="Times New Roman"/>
          <w:i/>
          <w:iCs/>
          <w:sz w:val="24"/>
          <w:szCs w:val="24"/>
        </w:rPr>
        <w:t xml:space="preserve">Demonstrate improved critical thinking and communication skills. </w:t>
      </w:r>
    </w:p>
    <w:p w:rsidR="00F81A62" w:rsidRPr="00086F22" w:rsidRDefault="00F81A62" w:rsidP="00F81A62">
      <w:pPr>
        <w:pStyle w:val="ListParagraph"/>
        <w:numPr>
          <w:ilvl w:val="0"/>
          <w:numId w:val="106"/>
        </w:numPr>
        <w:spacing w:after="0" w:line="240" w:lineRule="auto"/>
        <w:rPr>
          <w:rFonts w:ascii="Times New Roman" w:hAnsi="Times New Roman"/>
          <w:i/>
          <w:iCs/>
          <w:sz w:val="24"/>
          <w:szCs w:val="24"/>
        </w:rPr>
      </w:pPr>
      <w:r w:rsidRPr="00086F22">
        <w:rPr>
          <w:rFonts w:ascii="Times New Roman" w:hAnsi="Times New Roman"/>
          <w:i/>
          <w:iCs/>
          <w:sz w:val="24"/>
          <w:szCs w:val="24"/>
        </w:rPr>
        <w:t>Identify major theorists that contribute to the field of developmental psychology.</w:t>
      </w:r>
    </w:p>
    <w:p w:rsidR="00F81A62" w:rsidRPr="00086F22" w:rsidRDefault="00F81A62" w:rsidP="00F81A62">
      <w:pPr>
        <w:pStyle w:val="ListParagraph"/>
        <w:spacing w:after="0" w:line="240" w:lineRule="auto"/>
        <w:ind w:left="360"/>
        <w:rPr>
          <w:rFonts w:ascii="Times New Roman" w:hAnsi="Times New Roman"/>
          <w:i/>
          <w:iCs/>
          <w:sz w:val="24"/>
          <w:szCs w:val="24"/>
        </w:rPr>
      </w:pPr>
    </w:p>
    <w:p w:rsidR="00F81A62" w:rsidRPr="00086F22" w:rsidRDefault="00F81A62" w:rsidP="00F81A62">
      <w:pPr>
        <w:pStyle w:val="ListParagraph"/>
        <w:spacing w:after="0" w:line="240" w:lineRule="auto"/>
        <w:ind w:left="-360"/>
        <w:rPr>
          <w:rFonts w:ascii="Times New Roman" w:hAnsi="Times New Roman"/>
          <w:b/>
          <w:sz w:val="24"/>
          <w:szCs w:val="24"/>
        </w:rPr>
      </w:pPr>
      <w:r w:rsidRPr="00086F22">
        <w:rPr>
          <w:rFonts w:ascii="Times New Roman" w:hAnsi="Times New Roman"/>
          <w:b/>
          <w:sz w:val="24"/>
          <w:szCs w:val="24"/>
        </w:rPr>
        <w:t>COURSE CONTENTS</w:t>
      </w:r>
    </w:p>
    <w:p w:rsidR="00F81A62" w:rsidRPr="00086F22" w:rsidRDefault="00F81A62" w:rsidP="00F81A62">
      <w:pPr>
        <w:pStyle w:val="ListParagraph"/>
        <w:spacing w:after="0" w:line="240" w:lineRule="auto"/>
        <w:ind w:left="-360"/>
        <w:rPr>
          <w:rFonts w:ascii="Times New Roman" w:hAnsi="Times New Roman"/>
          <w:bCs/>
          <w:sz w:val="24"/>
          <w:szCs w:val="24"/>
        </w:rPr>
      </w:pPr>
    </w:p>
    <w:p w:rsidR="00F81A62" w:rsidRPr="00086F22" w:rsidRDefault="00F81A62" w:rsidP="00F81A62">
      <w:pPr>
        <w:ind w:left="-360"/>
        <w:rPr>
          <w:bCs/>
        </w:rPr>
      </w:pPr>
      <w:r w:rsidRPr="00086F22">
        <w:rPr>
          <w:b/>
          <w:bCs/>
        </w:rPr>
        <w:t>Introduction</w:t>
      </w:r>
    </w:p>
    <w:p w:rsidR="00F81A62" w:rsidRPr="00086F22" w:rsidRDefault="00F81A62" w:rsidP="00F81A62">
      <w:pPr>
        <w:pStyle w:val="ListParagraph"/>
        <w:numPr>
          <w:ilvl w:val="0"/>
          <w:numId w:val="98"/>
        </w:numPr>
        <w:spacing w:after="0" w:line="240" w:lineRule="auto"/>
        <w:rPr>
          <w:rFonts w:ascii="Times New Roman" w:hAnsi="Times New Roman"/>
          <w:bCs/>
          <w:sz w:val="24"/>
          <w:szCs w:val="24"/>
        </w:rPr>
      </w:pPr>
      <w:r w:rsidRPr="00086F22">
        <w:rPr>
          <w:rFonts w:ascii="Times New Roman" w:hAnsi="Times New Roman"/>
          <w:bCs/>
          <w:sz w:val="24"/>
          <w:szCs w:val="24"/>
        </w:rPr>
        <w:t>Nature &amp; Historical Perspective of Developmental Psychology</w:t>
      </w:r>
    </w:p>
    <w:p w:rsidR="00F81A62" w:rsidRPr="00086F22" w:rsidRDefault="00F81A62" w:rsidP="00F81A62">
      <w:pPr>
        <w:pStyle w:val="ListParagraph"/>
        <w:numPr>
          <w:ilvl w:val="0"/>
          <w:numId w:val="98"/>
        </w:numPr>
        <w:spacing w:after="0" w:line="240" w:lineRule="auto"/>
        <w:rPr>
          <w:rFonts w:ascii="Times New Roman" w:hAnsi="Times New Roman"/>
          <w:bCs/>
          <w:sz w:val="24"/>
          <w:szCs w:val="24"/>
        </w:rPr>
      </w:pPr>
      <w:r w:rsidRPr="00086F22">
        <w:rPr>
          <w:rFonts w:ascii="Times New Roman" w:hAnsi="Times New Roman"/>
          <w:bCs/>
          <w:sz w:val="24"/>
          <w:szCs w:val="24"/>
        </w:rPr>
        <w:t>Research Methods for Developmental Changes</w:t>
      </w:r>
    </w:p>
    <w:p w:rsidR="00F81A62" w:rsidRPr="00086F22" w:rsidRDefault="00F81A62" w:rsidP="00F81A62">
      <w:pPr>
        <w:pStyle w:val="ListParagraph"/>
        <w:numPr>
          <w:ilvl w:val="0"/>
          <w:numId w:val="98"/>
        </w:numPr>
        <w:spacing w:after="0" w:line="240" w:lineRule="auto"/>
        <w:rPr>
          <w:rFonts w:ascii="Times New Roman" w:hAnsi="Times New Roman"/>
          <w:bCs/>
          <w:sz w:val="24"/>
          <w:szCs w:val="24"/>
        </w:rPr>
      </w:pPr>
      <w:r w:rsidRPr="00086F22">
        <w:rPr>
          <w:rFonts w:ascii="Times New Roman" w:hAnsi="Times New Roman"/>
          <w:bCs/>
          <w:sz w:val="24"/>
          <w:szCs w:val="24"/>
        </w:rPr>
        <w:t>Ethics in Research on Life Span Development</w:t>
      </w:r>
    </w:p>
    <w:p w:rsidR="00F81A62" w:rsidRPr="00086F22" w:rsidRDefault="00F81A62" w:rsidP="00F81A62">
      <w:pPr>
        <w:pStyle w:val="ListParagraph"/>
        <w:numPr>
          <w:ilvl w:val="0"/>
          <w:numId w:val="98"/>
        </w:numPr>
        <w:spacing w:after="0" w:line="240" w:lineRule="auto"/>
        <w:rPr>
          <w:rFonts w:ascii="Times New Roman" w:hAnsi="Times New Roman"/>
          <w:bCs/>
          <w:sz w:val="24"/>
          <w:szCs w:val="24"/>
        </w:rPr>
      </w:pPr>
      <w:r w:rsidRPr="00086F22">
        <w:rPr>
          <w:rFonts w:ascii="Times New Roman" w:hAnsi="Times New Roman"/>
          <w:bCs/>
          <w:sz w:val="24"/>
          <w:szCs w:val="24"/>
        </w:rPr>
        <w:t>Theories Of Interpreting The Lifespan</w:t>
      </w:r>
    </w:p>
    <w:p w:rsidR="00F81A62" w:rsidRPr="00086F22" w:rsidRDefault="00F81A62" w:rsidP="00F81A62">
      <w:pPr>
        <w:pStyle w:val="ListParagraph"/>
        <w:spacing w:after="0" w:line="240" w:lineRule="auto"/>
        <w:rPr>
          <w:rFonts w:ascii="Times New Roman" w:hAnsi="Times New Roman"/>
          <w:bCs/>
          <w:sz w:val="24"/>
          <w:szCs w:val="24"/>
        </w:rPr>
      </w:pPr>
    </w:p>
    <w:p w:rsidR="00F81A62" w:rsidRPr="00086F22" w:rsidRDefault="00F81A62" w:rsidP="00F81A62">
      <w:pPr>
        <w:ind w:left="-180"/>
        <w:rPr>
          <w:bCs/>
        </w:rPr>
      </w:pPr>
      <w:r w:rsidRPr="00086F22">
        <w:rPr>
          <w:bCs/>
        </w:rPr>
        <w:tab/>
      </w:r>
      <w:r w:rsidRPr="00086F22">
        <w:rPr>
          <w:b/>
          <w:bCs/>
        </w:rPr>
        <w:t>Prenatal Development</w:t>
      </w:r>
    </w:p>
    <w:p w:rsidR="00F81A62" w:rsidRPr="00086F22" w:rsidRDefault="00F81A62" w:rsidP="00F81A62">
      <w:pPr>
        <w:pStyle w:val="ListParagraph"/>
        <w:numPr>
          <w:ilvl w:val="0"/>
          <w:numId w:val="99"/>
        </w:numPr>
        <w:spacing w:after="0" w:line="240" w:lineRule="auto"/>
        <w:rPr>
          <w:rFonts w:ascii="Times New Roman" w:hAnsi="Times New Roman"/>
          <w:bCs/>
          <w:sz w:val="24"/>
          <w:szCs w:val="24"/>
        </w:rPr>
      </w:pPr>
      <w:r w:rsidRPr="00086F22">
        <w:rPr>
          <w:rFonts w:ascii="Times New Roman" w:hAnsi="Times New Roman"/>
          <w:bCs/>
          <w:sz w:val="24"/>
          <w:szCs w:val="24"/>
        </w:rPr>
        <w:t>Prenatal Development</w:t>
      </w:r>
    </w:p>
    <w:p w:rsidR="00F81A62" w:rsidRPr="00086F22" w:rsidRDefault="00F81A62" w:rsidP="00F81A62">
      <w:pPr>
        <w:pStyle w:val="ListParagraph"/>
        <w:numPr>
          <w:ilvl w:val="0"/>
          <w:numId w:val="99"/>
        </w:numPr>
        <w:spacing w:after="0" w:line="240" w:lineRule="auto"/>
        <w:rPr>
          <w:rFonts w:ascii="Times New Roman" w:hAnsi="Times New Roman"/>
          <w:bCs/>
          <w:sz w:val="24"/>
          <w:szCs w:val="24"/>
        </w:rPr>
      </w:pPr>
      <w:r w:rsidRPr="00086F22">
        <w:rPr>
          <w:rFonts w:ascii="Times New Roman" w:hAnsi="Times New Roman"/>
          <w:bCs/>
          <w:sz w:val="24"/>
          <w:szCs w:val="24"/>
        </w:rPr>
        <w:t>Genetic Influences in Development</w:t>
      </w:r>
    </w:p>
    <w:p w:rsidR="00F81A62" w:rsidRPr="00086F22" w:rsidRDefault="00F81A62" w:rsidP="00F81A62">
      <w:pPr>
        <w:pStyle w:val="ListParagraph"/>
        <w:numPr>
          <w:ilvl w:val="0"/>
          <w:numId w:val="99"/>
        </w:numPr>
        <w:spacing w:after="0" w:line="240" w:lineRule="auto"/>
        <w:rPr>
          <w:rFonts w:ascii="Times New Roman" w:hAnsi="Times New Roman"/>
          <w:bCs/>
          <w:sz w:val="24"/>
          <w:szCs w:val="24"/>
        </w:rPr>
      </w:pPr>
      <w:r w:rsidRPr="00086F22">
        <w:rPr>
          <w:rFonts w:ascii="Times New Roman" w:hAnsi="Times New Roman"/>
          <w:bCs/>
          <w:sz w:val="24"/>
          <w:szCs w:val="24"/>
        </w:rPr>
        <w:t>Environmental and  psychological Influences</w:t>
      </w:r>
    </w:p>
    <w:p w:rsidR="00F81A62" w:rsidRPr="00086F22" w:rsidRDefault="00F81A62" w:rsidP="00F81A62">
      <w:pPr>
        <w:pStyle w:val="ListParagraph"/>
        <w:spacing w:after="0" w:line="240" w:lineRule="auto"/>
        <w:rPr>
          <w:rFonts w:ascii="Times New Roman" w:hAnsi="Times New Roman"/>
          <w:bCs/>
          <w:sz w:val="24"/>
          <w:szCs w:val="24"/>
        </w:rPr>
      </w:pPr>
    </w:p>
    <w:p w:rsidR="00F81A62" w:rsidRPr="00086F22" w:rsidRDefault="00F81A62" w:rsidP="00F81A62">
      <w:pPr>
        <w:pStyle w:val="ListParagraph"/>
        <w:spacing w:after="0" w:line="240" w:lineRule="auto"/>
        <w:ind w:left="-270"/>
        <w:rPr>
          <w:rFonts w:ascii="Times New Roman" w:hAnsi="Times New Roman"/>
          <w:bCs/>
          <w:sz w:val="24"/>
          <w:szCs w:val="24"/>
        </w:rPr>
      </w:pPr>
      <w:r w:rsidRPr="00086F22">
        <w:rPr>
          <w:rFonts w:ascii="Times New Roman" w:hAnsi="Times New Roman"/>
          <w:bCs/>
          <w:sz w:val="24"/>
          <w:szCs w:val="24"/>
        </w:rPr>
        <w:tab/>
      </w:r>
      <w:r w:rsidRPr="00086F22">
        <w:rPr>
          <w:rFonts w:ascii="Times New Roman" w:hAnsi="Times New Roman"/>
          <w:b/>
          <w:bCs/>
          <w:sz w:val="24"/>
          <w:szCs w:val="24"/>
        </w:rPr>
        <w:t>Infancy</w:t>
      </w:r>
    </w:p>
    <w:p w:rsidR="00F81A62" w:rsidRPr="00086F22" w:rsidRDefault="00F81A62" w:rsidP="00F81A62">
      <w:pPr>
        <w:pStyle w:val="ListParagraph"/>
        <w:numPr>
          <w:ilvl w:val="0"/>
          <w:numId w:val="100"/>
        </w:numPr>
        <w:spacing w:after="0" w:line="240" w:lineRule="auto"/>
        <w:rPr>
          <w:rFonts w:ascii="Times New Roman" w:hAnsi="Times New Roman"/>
          <w:bCs/>
          <w:sz w:val="24"/>
          <w:szCs w:val="24"/>
        </w:rPr>
      </w:pPr>
      <w:r w:rsidRPr="00086F22">
        <w:rPr>
          <w:rFonts w:ascii="Times New Roman" w:hAnsi="Times New Roman"/>
          <w:bCs/>
          <w:sz w:val="24"/>
          <w:szCs w:val="24"/>
        </w:rPr>
        <w:t>Physical Development</w:t>
      </w:r>
    </w:p>
    <w:p w:rsidR="00F81A62" w:rsidRPr="00086F22" w:rsidRDefault="00F81A62" w:rsidP="00F81A62">
      <w:pPr>
        <w:pStyle w:val="ListParagraph"/>
        <w:numPr>
          <w:ilvl w:val="0"/>
          <w:numId w:val="100"/>
        </w:numPr>
        <w:spacing w:after="0" w:line="240" w:lineRule="auto"/>
        <w:rPr>
          <w:rFonts w:ascii="Times New Roman" w:hAnsi="Times New Roman"/>
          <w:bCs/>
          <w:sz w:val="24"/>
          <w:szCs w:val="24"/>
        </w:rPr>
      </w:pPr>
      <w:r w:rsidRPr="00086F22">
        <w:rPr>
          <w:rFonts w:ascii="Times New Roman" w:hAnsi="Times New Roman"/>
          <w:bCs/>
          <w:sz w:val="24"/>
          <w:szCs w:val="24"/>
        </w:rPr>
        <w:t>Cognitive Development in infancy with reference to Piaget’s theory.</w:t>
      </w:r>
    </w:p>
    <w:p w:rsidR="00F81A62" w:rsidRPr="00086F22" w:rsidRDefault="00F81A62" w:rsidP="00F81A62">
      <w:pPr>
        <w:pStyle w:val="ListParagraph"/>
        <w:numPr>
          <w:ilvl w:val="0"/>
          <w:numId w:val="100"/>
        </w:numPr>
        <w:spacing w:after="0" w:line="240" w:lineRule="auto"/>
        <w:rPr>
          <w:rFonts w:ascii="Times New Roman" w:hAnsi="Times New Roman"/>
          <w:bCs/>
          <w:sz w:val="24"/>
          <w:szCs w:val="24"/>
        </w:rPr>
      </w:pPr>
      <w:r w:rsidRPr="00086F22">
        <w:rPr>
          <w:rFonts w:ascii="Times New Roman" w:hAnsi="Times New Roman"/>
          <w:bCs/>
          <w:sz w:val="24"/>
          <w:szCs w:val="24"/>
        </w:rPr>
        <w:t>Language Development in Infancy</w:t>
      </w:r>
    </w:p>
    <w:p w:rsidR="00F81A62" w:rsidRPr="00086F22" w:rsidRDefault="00F81A62" w:rsidP="00F81A62">
      <w:pPr>
        <w:pStyle w:val="ListParagraph"/>
        <w:numPr>
          <w:ilvl w:val="0"/>
          <w:numId w:val="100"/>
        </w:numPr>
        <w:spacing w:after="0" w:line="240" w:lineRule="auto"/>
        <w:rPr>
          <w:rFonts w:ascii="Times New Roman" w:hAnsi="Times New Roman"/>
          <w:bCs/>
          <w:sz w:val="24"/>
          <w:szCs w:val="24"/>
        </w:rPr>
      </w:pPr>
      <w:r w:rsidRPr="00086F22">
        <w:rPr>
          <w:rFonts w:ascii="Times New Roman" w:hAnsi="Times New Roman"/>
          <w:bCs/>
          <w:sz w:val="24"/>
          <w:szCs w:val="24"/>
        </w:rPr>
        <w:t>Socio-emotional Development in Infancy</w:t>
      </w:r>
    </w:p>
    <w:p w:rsidR="00F81A62" w:rsidRPr="00086F22" w:rsidRDefault="00F81A62" w:rsidP="00F81A62">
      <w:pPr>
        <w:pStyle w:val="ListParagraph"/>
        <w:spacing w:after="0" w:line="240" w:lineRule="auto"/>
        <w:rPr>
          <w:rFonts w:ascii="Times New Roman" w:hAnsi="Times New Roman"/>
          <w:bCs/>
          <w:sz w:val="24"/>
          <w:szCs w:val="24"/>
        </w:rPr>
      </w:pPr>
    </w:p>
    <w:p w:rsidR="00F81A62" w:rsidRPr="00086F22" w:rsidRDefault="00F81A62" w:rsidP="00F81A62">
      <w:pPr>
        <w:ind w:left="-540"/>
        <w:rPr>
          <w:bCs/>
        </w:rPr>
      </w:pPr>
      <w:r w:rsidRPr="00086F22">
        <w:rPr>
          <w:bCs/>
        </w:rPr>
        <w:tab/>
      </w:r>
      <w:r w:rsidRPr="00086F22">
        <w:rPr>
          <w:b/>
          <w:bCs/>
        </w:rPr>
        <w:t>Childhood</w:t>
      </w:r>
    </w:p>
    <w:p w:rsidR="00F81A62" w:rsidRPr="00086F22" w:rsidRDefault="00F81A62" w:rsidP="00F81A62">
      <w:pPr>
        <w:pStyle w:val="ListParagraph"/>
        <w:numPr>
          <w:ilvl w:val="0"/>
          <w:numId w:val="101"/>
        </w:numPr>
        <w:spacing w:after="0" w:line="240" w:lineRule="auto"/>
        <w:rPr>
          <w:rFonts w:ascii="Times New Roman" w:hAnsi="Times New Roman"/>
          <w:bCs/>
          <w:sz w:val="24"/>
          <w:szCs w:val="24"/>
        </w:rPr>
      </w:pPr>
      <w:r w:rsidRPr="00086F22">
        <w:rPr>
          <w:rFonts w:ascii="Times New Roman" w:hAnsi="Times New Roman"/>
          <w:bCs/>
          <w:sz w:val="24"/>
          <w:szCs w:val="24"/>
        </w:rPr>
        <w:t>Physical Development</w:t>
      </w:r>
    </w:p>
    <w:p w:rsidR="00F81A62" w:rsidRPr="00086F22" w:rsidRDefault="00F81A62" w:rsidP="00F81A62">
      <w:pPr>
        <w:pStyle w:val="ListParagraph"/>
        <w:numPr>
          <w:ilvl w:val="0"/>
          <w:numId w:val="101"/>
        </w:numPr>
        <w:spacing w:after="0" w:line="240" w:lineRule="auto"/>
        <w:rPr>
          <w:rFonts w:ascii="Times New Roman" w:hAnsi="Times New Roman"/>
          <w:bCs/>
          <w:sz w:val="24"/>
          <w:szCs w:val="24"/>
        </w:rPr>
      </w:pPr>
      <w:r w:rsidRPr="00086F22">
        <w:rPr>
          <w:rFonts w:ascii="Times New Roman" w:hAnsi="Times New Roman"/>
          <w:bCs/>
          <w:sz w:val="24"/>
          <w:szCs w:val="24"/>
        </w:rPr>
        <w:t>Cognitive Development</w:t>
      </w:r>
    </w:p>
    <w:p w:rsidR="00F81A62" w:rsidRPr="00086F22" w:rsidRDefault="00F81A62" w:rsidP="00F81A62">
      <w:pPr>
        <w:pStyle w:val="ListParagraph"/>
        <w:numPr>
          <w:ilvl w:val="0"/>
          <w:numId w:val="101"/>
        </w:numPr>
        <w:spacing w:after="0" w:line="240" w:lineRule="auto"/>
        <w:rPr>
          <w:rFonts w:ascii="Times New Roman" w:hAnsi="Times New Roman"/>
          <w:bCs/>
          <w:sz w:val="24"/>
          <w:szCs w:val="24"/>
        </w:rPr>
      </w:pPr>
      <w:r w:rsidRPr="00086F22">
        <w:rPr>
          <w:rFonts w:ascii="Times New Roman" w:hAnsi="Times New Roman"/>
          <w:bCs/>
          <w:sz w:val="24"/>
          <w:szCs w:val="24"/>
        </w:rPr>
        <w:t>Personality Development (Role of familiar/extra-familiar influences)</w:t>
      </w:r>
    </w:p>
    <w:p w:rsidR="00F81A62" w:rsidRPr="00086F22" w:rsidRDefault="00F81A62" w:rsidP="00F81A62">
      <w:pPr>
        <w:pStyle w:val="ListParagraph"/>
        <w:spacing w:after="0" w:line="240" w:lineRule="auto"/>
        <w:rPr>
          <w:rFonts w:ascii="Times New Roman" w:hAnsi="Times New Roman"/>
          <w:bCs/>
          <w:sz w:val="24"/>
          <w:szCs w:val="24"/>
        </w:rPr>
      </w:pPr>
    </w:p>
    <w:p w:rsidR="00F81A62" w:rsidRPr="00086F22" w:rsidRDefault="00F81A62" w:rsidP="00F81A62">
      <w:pPr>
        <w:ind w:left="-540" w:firstLine="180"/>
        <w:rPr>
          <w:b/>
          <w:bCs/>
        </w:rPr>
      </w:pPr>
      <w:r w:rsidRPr="00086F22">
        <w:rPr>
          <w:b/>
          <w:bCs/>
        </w:rPr>
        <w:tab/>
      </w:r>
    </w:p>
    <w:p w:rsidR="00F81A62" w:rsidRPr="00086F22" w:rsidRDefault="00F81A62" w:rsidP="00F81A62">
      <w:pPr>
        <w:ind w:left="-540" w:firstLine="180"/>
        <w:rPr>
          <w:bCs/>
        </w:rPr>
      </w:pPr>
      <w:r w:rsidRPr="00086F22">
        <w:rPr>
          <w:b/>
          <w:bCs/>
        </w:rPr>
        <w:t xml:space="preserve">       Adolescence</w:t>
      </w:r>
    </w:p>
    <w:p w:rsidR="00F81A62" w:rsidRPr="00086F22" w:rsidRDefault="00F81A62" w:rsidP="00F81A62">
      <w:pPr>
        <w:pStyle w:val="ListParagraph"/>
        <w:numPr>
          <w:ilvl w:val="0"/>
          <w:numId w:val="102"/>
        </w:numPr>
        <w:spacing w:after="0" w:line="240" w:lineRule="auto"/>
        <w:rPr>
          <w:rFonts w:ascii="Times New Roman" w:hAnsi="Times New Roman"/>
          <w:bCs/>
          <w:sz w:val="24"/>
          <w:szCs w:val="24"/>
        </w:rPr>
      </w:pPr>
      <w:r w:rsidRPr="00086F22">
        <w:rPr>
          <w:rFonts w:ascii="Times New Roman" w:hAnsi="Times New Roman"/>
          <w:bCs/>
          <w:sz w:val="24"/>
          <w:szCs w:val="24"/>
        </w:rPr>
        <w:t>Physical Development</w:t>
      </w:r>
    </w:p>
    <w:p w:rsidR="00F81A62" w:rsidRPr="00086F22" w:rsidRDefault="00F81A62" w:rsidP="00F81A62">
      <w:pPr>
        <w:pStyle w:val="ListParagraph"/>
        <w:numPr>
          <w:ilvl w:val="0"/>
          <w:numId w:val="102"/>
        </w:numPr>
        <w:spacing w:after="0" w:line="240" w:lineRule="auto"/>
        <w:rPr>
          <w:rFonts w:ascii="Times New Roman" w:hAnsi="Times New Roman"/>
          <w:bCs/>
          <w:sz w:val="24"/>
          <w:szCs w:val="24"/>
        </w:rPr>
      </w:pPr>
      <w:r w:rsidRPr="00086F22">
        <w:rPr>
          <w:rFonts w:ascii="Times New Roman" w:hAnsi="Times New Roman"/>
          <w:bCs/>
          <w:sz w:val="24"/>
          <w:szCs w:val="24"/>
        </w:rPr>
        <w:t>Social Development</w:t>
      </w:r>
    </w:p>
    <w:p w:rsidR="00F81A62" w:rsidRPr="00086F22" w:rsidRDefault="00F81A62" w:rsidP="00F81A62">
      <w:pPr>
        <w:pStyle w:val="ListParagraph"/>
        <w:numPr>
          <w:ilvl w:val="0"/>
          <w:numId w:val="102"/>
        </w:numPr>
        <w:spacing w:after="0" w:line="240" w:lineRule="auto"/>
        <w:rPr>
          <w:rFonts w:ascii="Times New Roman" w:hAnsi="Times New Roman"/>
          <w:bCs/>
          <w:sz w:val="24"/>
          <w:szCs w:val="24"/>
        </w:rPr>
      </w:pPr>
      <w:r w:rsidRPr="00086F22">
        <w:rPr>
          <w:rFonts w:ascii="Times New Roman" w:hAnsi="Times New Roman"/>
          <w:bCs/>
          <w:sz w:val="24"/>
          <w:szCs w:val="24"/>
        </w:rPr>
        <w:t>Ego-identity</w:t>
      </w:r>
    </w:p>
    <w:p w:rsidR="00F81A62" w:rsidRPr="00086F22" w:rsidRDefault="00F81A62" w:rsidP="00F81A62">
      <w:pPr>
        <w:pStyle w:val="ListParagraph"/>
        <w:spacing w:after="0" w:line="240" w:lineRule="auto"/>
        <w:rPr>
          <w:rFonts w:ascii="Times New Roman" w:hAnsi="Times New Roman"/>
          <w:bCs/>
          <w:sz w:val="24"/>
          <w:szCs w:val="24"/>
        </w:rPr>
      </w:pPr>
    </w:p>
    <w:p w:rsidR="00F81A62" w:rsidRPr="00086F22" w:rsidRDefault="00F81A62" w:rsidP="00F81A62">
      <w:pPr>
        <w:ind w:left="-360"/>
        <w:rPr>
          <w:bCs/>
        </w:rPr>
      </w:pPr>
      <w:r w:rsidRPr="00086F22">
        <w:rPr>
          <w:bCs/>
        </w:rPr>
        <w:tab/>
      </w:r>
      <w:r w:rsidRPr="00086F22">
        <w:rPr>
          <w:b/>
          <w:bCs/>
        </w:rPr>
        <w:t>Early Adulthood</w:t>
      </w:r>
    </w:p>
    <w:p w:rsidR="00F81A62" w:rsidRPr="00086F22" w:rsidRDefault="00F81A62" w:rsidP="00F81A62">
      <w:pPr>
        <w:pStyle w:val="ListParagraph"/>
        <w:numPr>
          <w:ilvl w:val="0"/>
          <w:numId w:val="103"/>
        </w:numPr>
        <w:spacing w:after="0" w:line="240" w:lineRule="auto"/>
        <w:rPr>
          <w:rFonts w:ascii="Times New Roman" w:hAnsi="Times New Roman"/>
          <w:bCs/>
          <w:sz w:val="24"/>
          <w:szCs w:val="24"/>
        </w:rPr>
      </w:pPr>
      <w:r w:rsidRPr="00086F22">
        <w:rPr>
          <w:rFonts w:ascii="Times New Roman" w:hAnsi="Times New Roman"/>
          <w:bCs/>
          <w:sz w:val="24"/>
          <w:szCs w:val="24"/>
        </w:rPr>
        <w:t>Physical Development</w:t>
      </w:r>
    </w:p>
    <w:p w:rsidR="00F81A62" w:rsidRPr="00086F22" w:rsidRDefault="00F81A62" w:rsidP="00F81A62">
      <w:pPr>
        <w:pStyle w:val="ListParagraph"/>
        <w:numPr>
          <w:ilvl w:val="0"/>
          <w:numId w:val="103"/>
        </w:numPr>
        <w:spacing w:after="0" w:line="240" w:lineRule="auto"/>
        <w:rPr>
          <w:rFonts w:ascii="Times New Roman" w:hAnsi="Times New Roman"/>
          <w:bCs/>
          <w:sz w:val="24"/>
          <w:szCs w:val="24"/>
        </w:rPr>
      </w:pPr>
      <w:r w:rsidRPr="00086F22">
        <w:rPr>
          <w:rFonts w:ascii="Times New Roman" w:hAnsi="Times New Roman"/>
          <w:bCs/>
          <w:sz w:val="24"/>
          <w:szCs w:val="24"/>
        </w:rPr>
        <w:t>Family and occupational adjustment</w:t>
      </w:r>
    </w:p>
    <w:p w:rsidR="00F81A62" w:rsidRPr="00086F22" w:rsidRDefault="00F81A62" w:rsidP="00F81A62">
      <w:pPr>
        <w:pStyle w:val="ListParagraph"/>
        <w:spacing w:after="0" w:line="240" w:lineRule="auto"/>
        <w:rPr>
          <w:rFonts w:ascii="Times New Roman" w:hAnsi="Times New Roman"/>
          <w:bCs/>
          <w:sz w:val="24"/>
          <w:szCs w:val="24"/>
        </w:rPr>
      </w:pPr>
    </w:p>
    <w:p w:rsidR="00F81A62" w:rsidRPr="00086F22" w:rsidRDefault="00F81A62" w:rsidP="00F81A62">
      <w:pPr>
        <w:ind w:left="-270"/>
        <w:rPr>
          <w:bCs/>
        </w:rPr>
      </w:pPr>
      <w:r w:rsidRPr="00086F22">
        <w:rPr>
          <w:bCs/>
        </w:rPr>
        <w:tab/>
      </w:r>
      <w:r w:rsidRPr="00086F22">
        <w:rPr>
          <w:b/>
          <w:bCs/>
        </w:rPr>
        <w:t>Middle Age</w:t>
      </w:r>
    </w:p>
    <w:p w:rsidR="00F81A62" w:rsidRPr="00086F22" w:rsidRDefault="00F81A62" w:rsidP="00F81A62">
      <w:pPr>
        <w:pStyle w:val="ListParagraph"/>
        <w:numPr>
          <w:ilvl w:val="0"/>
          <w:numId w:val="104"/>
        </w:numPr>
        <w:spacing w:after="0" w:line="240" w:lineRule="auto"/>
        <w:rPr>
          <w:rFonts w:ascii="Times New Roman" w:hAnsi="Times New Roman"/>
          <w:bCs/>
          <w:sz w:val="24"/>
          <w:szCs w:val="24"/>
        </w:rPr>
      </w:pPr>
      <w:r w:rsidRPr="00086F22">
        <w:rPr>
          <w:rFonts w:ascii="Times New Roman" w:hAnsi="Times New Roman"/>
          <w:bCs/>
          <w:sz w:val="24"/>
          <w:szCs w:val="24"/>
        </w:rPr>
        <w:t>Physical changes</w:t>
      </w:r>
    </w:p>
    <w:p w:rsidR="00F81A62" w:rsidRPr="00086F22" w:rsidRDefault="00F81A62" w:rsidP="00F81A62">
      <w:pPr>
        <w:pStyle w:val="ListParagraph"/>
        <w:numPr>
          <w:ilvl w:val="0"/>
          <w:numId w:val="104"/>
        </w:numPr>
        <w:spacing w:after="0" w:line="240" w:lineRule="auto"/>
        <w:rPr>
          <w:rFonts w:ascii="Times New Roman" w:hAnsi="Times New Roman"/>
          <w:bCs/>
          <w:sz w:val="24"/>
          <w:szCs w:val="24"/>
        </w:rPr>
      </w:pPr>
      <w:r w:rsidRPr="00086F22">
        <w:rPr>
          <w:rFonts w:ascii="Times New Roman" w:hAnsi="Times New Roman"/>
          <w:bCs/>
          <w:sz w:val="24"/>
          <w:szCs w:val="24"/>
        </w:rPr>
        <w:t>Social adjustment</w:t>
      </w:r>
    </w:p>
    <w:p w:rsidR="00F81A62" w:rsidRPr="00086F22" w:rsidRDefault="00F81A62" w:rsidP="00F81A62">
      <w:pPr>
        <w:pStyle w:val="ListParagraph"/>
        <w:numPr>
          <w:ilvl w:val="0"/>
          <w:numId w:val="104"/>
        </w:numPr>
        <w:spacing w:after="0" w:line="240" w:lineRule="auto"/>
        <w:rPr>
          <w:rFonts w:ascii="Times New Roman" w:hAnsi="Times New Roman"/>
          <w:bCs/>
          <w:sz w:val="24"/>
          <w:szCs w:val="24"/>
        </w:rPr>
      </w:pPr>
      <w:r w:rsidRPr="00086F22">
        <w:rPr>
          <w:rFonts w:ascii="Times New Roman" w:hAnsi="Times New Roman"/>
          <w:bCs/>
          <w:sz w:val="24"/>
          <w:szCs w:val="24"/>
        </w:rPr>
        <w:t>Family and occupational adjustment</w:t>
      </w:r>
    </w:p>
    <w:p w:rsidR="00F81A62" w:rsidRPr="00086F22" w:rsidRDefault="00F81A62" w:rsidP="00F81A62">
      <w:pPr>
        <w:pStyle w:val="ListParagraph"/>
        <w:spacing w:after="0" w:line="240" w:lineRule="auto"/>
        <w:rPr>
          <w:rFonts w:ascii="Times New Roman" w:hAnsi="Times New Roman"/>
          <w:bCs/>
          <w:sz w:val="24"/>
          <w:szCs w:val="24"/>
        </w:rPr>
      </w:pPr>
    </w:p>
    <w:p w:rsidR="00F81A62" w:rsidRPr="00086F22" w:rsidRDefault="00F81A62" w:rsidP="00F81A62">
      <w:pPr>
        <w:ind w:left="-450"/>
        <w:rPr>
          <w:bCs/>
        </w:rPr>
      </w:pPr>
      <w:r w:rsidRPr="00086F22">
        <w:rPr>
          <w:bCs/>
        </w:rPr>
        <w:tab/>
      </w:r>
      <w:r w:rsidRPr="00086F22">
        <w:rPr>
          <w:b/>
          <w:bCs/>
        </w:rPr>
        <w:t>Gerontology</w:t>
      </w:r>
    </w:p>
    <w:p w:rsidR="00F81A62" w:rsidRPr="00086F22" w:rsidRDefault="00F81A62" w:rsidP="00F81A62">
      <w:pPr>
        <w:pStyle w:val="ListParagraph"/>
        <w:numPr>
          <w:ilvl w:val="0"/>
          <w:numId w:val="105"/>
        </w:numPr>
        <w:spacing w:after="0" w:line="240" w:lineRule="auto"/>
        <w:rPr>
          <w:rFonts w:ascii="Times New Roman" w:hAnsi="Times New Roman"/>
          <w:bCs/>
          <w:sz w:val="24"/>
          <w:szCs w:val="24"/>
        </w:rPr>
      </w:pPr>
      <w:r w:rsidRPr="00086F22">
        <w:rPr>
          <w:rFonts w:ascii="Times New Roman" w:hAnsi="Times New Roman"/>
          <w:bCs/>
          <w:sz w:val="24"/>
          <w:szCs w:val="24"/>
        </w:rPr>
        <w:t>Approaches of children to death</w:t>
      </w:r>
    </w:p>
    <w:p w:rsidR="00F81A62" w:rsidRPr="00086F22" w:rsidRDefault="00F81A62" w:rsidP="00F81A62">
      <w:pPr>
        <w:pStyle w:val="ListParagraph"/>
        <w:numPr>
          <w:ilvl w:val="0"/>
          <w:numId w:val="105"/>
        </w:numPr>
        <w:spacing w:after="0" w:line="240" w:lineRule="auto"/>
        <w:rPr>
          <w:rFonts w:ascii="Times New Roman" w:hAnsi="Times New Roman"/>
          <w:bCs/>
          <w:sz w:val="24"/>
          <w:szCs w:val="24"/>
        </w:rPr>
      </w:pPr>
      <w:r w:rsidRPr="00086F22">
        <w:rPr>
          <w:rFonts w:ascii="Times New Roman" w:hAnsi="Times New Roman"/>
          <w:bCs/>
          <w:sz w:val="24"/>
          <w:szCs w:val="24"/>
        </w:rPr>
        <w:t>Approaches of adults to death</w:t>
      </w:r>
    </w:p>
    <w:p w:rsidR="00F81A62" w:rsidRPr="00086F22" w:rsidRDefault="00F81A62" w:rsidP="00F81A62">
      <w:pPr>
        <w:pStyle w:val="ListParagraph"/>
        <w:numPr>
          <w:ilvl w:val="0"/>
          <w:numId w:val="105"/>
        </w:numPr>
        <w:spacing w:after="0" w:line="240" w:lineRule="auto"/>
        <w:rPr>
          <w:rFonts w:ascii="Times New Roman" w:hAnsi="Times New Roman"/>
          <w:bCs/>
          <w:sz w:val="24"/>
          <w:szCs w:val="24"/>
        </w:rPr>
      </w:pPr>
      <w:r w:rsidRPr="00086F22">
        <w:rPr>
          <w:rFonts w:ascii="Times New Roman" w:hAnsi="Times New Roman"/>
          <w:bCs/>
          <w:sz w:val="24"/>
          <w:szCs w:val="24"/>
        </w:rPr>
        <w:t>The elderly and death</w:t>
      </w:r>
    </w:p>
    <w:p w:rsidR="00F81A62" w:rsidRPr="00086F22" w:rsidRDefault="00F81A62" w:rsidP="00F81A62">
      <w:pPr>
        <w:pStyle w:val="ListParagraph"/>
        <w:numPr>
          <w:ilvl w:val="0"/>
          <w:numId w:val="105"/>
        </w:numPr>
        <w:spacing w:after="0" w:line="240" w:lineRule="auto"/>
        <w:rPr>
          <w:rFonts w:ascii="Times New Roman" w:hAnsi="Times New Roman"/>
          <w:bCs/>
          <w:sz w:val="24"/>
          <w:szCs w:val="24"/>
        </w:rPr>
      </w:pPr>
      <w:r w:rsidRPr="00086F22">
        <w:rPr>
          <w:rFonts w:ascii="Times New Roman" w:hAnsi="Times New Roman"/>
          <w:bCs/>
          <w:sz w:val="24"/>
          <w:szCs w:val="24"/>
        </w:rPr>
        <w:t>Bereavement and death</w:t>
      </w:r>
    </w:p>
    <w:p w:rsidR="00F81A62" w:rsidRPr="00086F22" w:rsidRDefault="00F81A62" w:rsidP="00F81A62">
      <w:pPr>
        <w:pStyle w:val="ListParagraph"/>
        <w:spacing w:after="0" w:line="240" w:lineRule="auto"/>
        <w:rPr>
          <w:rFonts w:ascii="Times New Roman" w:hAnsi="Times New Roman"/>
          <w:bCs/>
          <w:sz w:val="24"/>
          <w:szCs w:val="24"/>
        </w:rPr>
      </w:pPr>
    </w:p>
    <w:p w:rsidR="00F81A62" w:rsidRPr="00086F22" w:rsidRDefault="00F81A62" w:rsidP="00F81A62">
      <w:pPr>
        <w:pStyle w:val="ListParagraph"/>
        <w:spacing w:after="0" w:line="240" w:lineRule="auto"/>
        <w:ind w:left="90"/>
        <w:rPr>
          <w:rFonts w:ascii="Times New Roman" w:hAnsi="Times New Roman"/>
          <w:b/>
          <w:sz w:val="24"/>
          <w:szCs w:val="24"/>
        </w:rPr>
      </w:pPr>
      <w:r w:rsidRPr="00086F22">
        <w:rPr>
          <w:rFonts w:ascii="Times New Roman" w:hAnsi="Times New Roman"/>
          <w:b/>
          <w:sz w:val="24"/>
          <w:szCs w:val="24"/>
        </w:rPr>
        <w:t>Required Book</w:t>
      </w:r>
    </w:p>
    <w:p w:rsidR="00F81A62" w:rsidRPr="00086F22" w:rsidRDefault="00F81A62" w:rsidP="00F81A62">
      <w:pPr>
        <w:pStyle w:val="ListParagraph"/>
        <w:spacing w:after="0" w:line="240" w:lineRule="auto"/>
        <w:ind w:left="90"/>
        <w:rPr>
          <w:rFonts w:ascii="Times New Roman" w:hAnsi="Times New Roman"/>
          <w:sz w:val="24"/>
          <w:szCs w:val="24"/>
        </w:rPr>
      </w:pPr>
      <w:proofErr w:type="spellStart"/>
      <w:proofErr w:type="gramStart"/>
      <w:r w:rsidRPr="00086F22">
        <w:rPr>
          <w:rFonts w:ascii="Times New Roman" w:hAnsi="Times New Roman"/>
          <w:sz w:val="24"/>
          <w:szCs w:val="24"/>
        </w:rPr>
        <w:t>Santrock</w:t>
      </w:r>
      <w:proofErr w:type="spellEnd"/>
      <w:r w:rsidRPr="00086F22">
        <w:rPr>
          <w:rFonts w:ascii="Times New Roman" w:hAnsi="Times New Roman"/>
          <w:sz w:val="24"/>
          <w:szCs w:val="24"/>
        </w:rPr>
        <w:t>, J.W. (2018).</w:t>
      </w:r>
      <w:r w:rsidRPr="00086F22">
        <w:rPr>
          <w:rFonts w:ascii="Times New Roman" w:hAnsi="Times New Roman"/>
          <w:i/>
          <w:sz w:val="24"/>
          <w:szCs w:val="24"/>
        </w:rPr>
        <w:t>Life-span Development</w:t>
      </w:r>
      <w:r w:rsidRPr="00086F22">
        <w:rPr>
          <w:rFonts w:ascii="Times New Roman" w:hAnsi="Times New Roman"/>
          <w:sz w:val="24"/>
          <w:szCs w:val="24"/>
        </w:rPr>
        <w:t xml:space="preserve"> (17th Ed.)</w:t>
      </w:r>
      <w:proofErr w:type="gramEnd"/>
      <w:r w:rsidRPr="00086F22">
        <w:rPr>
          <w:rFonts w:ascii="Times New Roman" w:hAnsi="Times New Roman"/>
          <w:sz w:val="24"/>
          <w:szCs w:val="24"/>
        </w:rPr>
        <w:t xml:space="preserve"> McGraw Hill</w:t>
      </w:r>
    </w:p>
    <w:p w:rsidR="00F81A62" w:rsidRPr="00086F22" w:rsidRDefault="00F81A62" w:rsidP="00F81A62">
      <w:pPr>
        <w:pStyle w:val="ListParagraph"/>
        <w:spacing w:after="0" w:line="240" w:lineRule="auto"/>
        <w:ind w:left="90"/>
        <w:rPr>
          <w:rFonts w:ascii="Times New Roman" w:hAnsi="Times New Roman"/>
          <w:b/>
          <w:i/>
          <w:sz w:val="24"/>
          <w:szCs w:val="24"/>
          <w:u w:val="single"/>
        </w:rPr>
      </w:pPr>
    </w:p>
    <w:p w:rsidR="00F81A62" w:rsidRPr="00086F22" w:rsidRDefault="00F81A62" w:rsidP="00F81A62">
      <w:pPr>
        <w:rPr>
          <w:b/>
          <w:bCs/>
          <w:u w:val="single"/>
        </w:rPr>
      </w:pPr>
      <w:r w:rsidRPr="00086F22">
        <w:rPr>
          <w:b/>
          <w:bCs/>
          <w:u w:val="single"/>
        </w:rPr>
        <w:t xml:space="preserve">Recommended Books  </w:t>
      </w:r>
    </w:p>
    <w:p w:rsidR="00F81A62" w:rsidRPr="00086F22" w:rsidRDefault="00F81A62" w:rsidP="00F81A62">
      <w:pPr>
        <w:numPr>
          <w:ilvl w:val="0"/>
          <w:numId w:val="81"/>
        </w:numPr>
      </w:pPr>
      <w:proofErr w:type="spellStart"/>
      <w:r w:rsidRPr="00086F22">
        <w:t>Daccey</w:t>
      </w:r>
      <w:proofErr w:type="spellEnd"/>
      <w:r w:rsidRPr="00086F22">
        <w:t xml:space="preserve">, J.S. and Travers, J.F. (2008) </w:t>
      </w:r>
      <w:r w:rsidRPr="00086F22">
        <w:rPr>
          <w:i/>
        </w:rPr>
        <w:t>Human Development</w:t>
      </w:r>
      <w:r w:rsidRPr="00086F22">
        <w:t xml:space="preserve"> (7th Ed.) McGraw Hill</w:t>
      </w:r>
      <w:r w:rsidRPr="00086F22">
        <w:tab/>
        <w:t>.</w:t>
      </w:r>
    </w:p>
    <w:p w:rsidR="00F81A62" w:rsidRPr="00086F22" w:rsidRDefault="00F81A62" w:rsidP="00F81A62">
      <w:pPr>
        <w:numPr>
          <w:ilvl w:val="0"/>
          <w:numId w:val="81"/>
        </w:numPr>
      </w:pPr>
      <w:r w:rsidRPr="00086F22">
        <w:t xml:space="preserve">Hetherington, E.M. and Parke, R.D. (2008) </w:t>
      </w:r>
      <w:r w:rsidRPr="00086F22">
        <w:rPr>
          <w:i/>
        </w:rPr>
        <w:t>Child Psychology</w:t>
      </w:r>
      <w:r w:rsidRPr="00086F22">
        <w:t xml:space="preserve"> (7th Ed) McGraw Hill</w:t>
      </w:r>
    </w:p>
    <w:p w:rsidR="00F81A62" w:rsidRPr="00086F22" w:rsidRDefault="00F81A62" w:rsidP="00F81A62">
      <w:pPr>
        <w:ind w:left="360"/>
      </w:pPr>
    </w:p>
    <w:p w:rsidR="00F81A62" w:rsidRPr="00086F22" w:rsidRDefault="00F81A62" w:rsidP="00F81A62"/>
    <w:p w:rsidR="00F81A62" w:rsidRPr="00086F22" w:rsidRDefault="00F81A62" w:rsidP="00F81A62">
      <w:pPr>
        <w:rPr>
          <w:b/>
        </w:rPr>
      </w:pPr>
      <w:r w:rsidRPr="00086F22">
        <w:rPr>
          <w:b/>
        </w:rPr>
        <w:t xml:space="preserve">Reference Book </w:t>
      </w:r>
    </w:p>
    <w:p w:rsidR="00F81A62" w:rsidRPr="00086F22" w:rsidRDefault="00F81A62" w:rsidP="00F81A62">
      <w:r w:rsidRPr="00086F22">
        <w:t xml:space="preserve">Shaffer, D.R. and </w:t>
      </w:r>
      <w:proofErr w:type="spellStart"/>
      <w:proofErr w:type="gramStart"/>
      <w:r w:rsidRPr="00086F22">
        <w:t>Kipp</w:t>
      </w:r>
      <w:proofErr w:type="spellEnd"/>
      <w:r w:rsidRPr="00086F22">
        <w:t xml:space="preserve"> ,</w:t>
      </w:r>
      <w:proofErr w:type="gramEnd"/>
      <w:r w:rsidRPr="00086F22">
        <w:t xml:space="preserve"> K(2010) </w:t>
      </w:r>
      <w:r w:rsidRPr="00086F22">
        <w:rPr>
          <w:i/>
        </w:rPr>
        <w:t>Development psychology Childhood and Adolescence</w:t>
      </w:r>
      <w:r w:rsidRPr="00086F22">
        <w:t xml:space="preserve"> ( 8th Ed.) Wadsworth</w:t>
      </w:r>
    </w:p>
    <w:p w:rsidR="00F81A62" w:rsidRPr="00086F22" w:rsidRDefault="00F81A62" w:rsidP="00F81A62">
      <w:pPr>
        <w:shd w:val="clear" w:color="auto" w:fill="FFFFFF"/>
        <w:textAlignment w:val="baseline"/>
        <w:outlineLvl w:val="0"/>
        <w:rPr>
          <w:kern w:val="36"/>
        </w:rPr>
      </w:pPr>
      <w:r w:rsidRPr="00086F22">
        <w:rPr>
          <w:color w:val="000000"/>
          <w:shd w:val="clear" w:color="auto" w:fill="FFFFFF"/>
        </w:rPr>
        <w:t xml:space="preserve"> Harris, M </w:t>
      </w:r>
      <w:proofErr w:type="gramStart"/>
      <w:r w:rsidRPr="00086F22">
        <w:rPr>
          <w:color w:val="000000"/>
          <w:shd w:val="clear" w:color="auto" w:fill="FFFFFF"/>
        </w:rPr>
        <w:t>and  Butterworth</w:t>
      </w:r>
      <w:proofErr w:type="gramEnd"/>
      <w:r w:rsidRPr="00086F22">
        <w:rPr>
          <w:color w:val="000000"/>
          <w:shd w:val="clear" w:color="auto" w:fill="FFFFFF"/>
        </w:rPr>
        <w:t xml:space="preserve"> G (2002) </w:t>
      </w:r>
      <w:r w:rsidRPr="00086F22">
        <w:rPr>
          <w:bCs/>
          <w:kern w:val="36"/>
        </w:rPr>
        <w:t>Developmental Psychology</w:t>
      </w:r>
      <w:r w:rsidRPr="00086F22">
        <w:rPr>
          <w:kern w:val="36"/>
        </w:rPr>
        <w:t xml:space="preserve"> </w:t>
      </w:r>
      <w:r w:rsidRPr="00086F22">
        <w:t>A Student's Handbook (1st Ed)</w:t>
      </w:r>
      <w:r w:rsidRPr="00086F22">
        <w:rPr>
          <w:kern w:val="36"/>
        </w:rPr>
        <w:t xml:space="preserve"> </w:t>
      </w:r>
      <w:r w:rsidRPr="00086F22">
        <w:rPr>
          <w:color w:val="333333"/>
          <w:shd w:val="clear" w:color="auto" w:fill="FFFFFF"/>
        </w:rPr>
        <w:t>Psychology Press</w:t>
      </w:r>
    </w:p>
    <w:p w:rsidR="00F81A62" w:rsidRPr="00086F22" w:rsidRDefault="00F81A62" w:rsidP="00F81A62">
      <w:pPr>
        <w:rPr>
          <w:b/>
        </w:rPr>
      </w:pPr>
    </w:p>
    <w:p w:rsidR="00F81A62" w:rsidRPr="00086F22" w:rsidRDefault="00F81A62" w:rsidP="00F81A62">
      <w:pPr>
        <w:rPr>
          <w:b/>
        </w:rPr>
      </w:pPr>
    </w:p>
    <w:p w:rsidR="00F81A62" w:rsidRPr="00086F22" w:rsidRDefault="00F81A62" w:rsidP="00F81A62">
      <w:pPr>
        <w:rPr>
          <w:b/>
        </w:rPr>
      </w:pPr>
      <w:r w:rsidRPr="00086F22">
        <w:rPr>
          <w:b/>
        </w:rPr>
        <w:t xml:space="preserve">JCR Journal </w:t>
      </w:r>
    </w:p>
    <w:p w:rsidR="00F81A62" w:rsidRPr="00086F22" w:rsidRDefault="00F81A62" w:rsidP="00F81A62">
      <w:r w:rsidRPr="00086F22">
        <w:t xml:space="preserve">Journal </w:t>
      </w:r>
      <w:proofErr w:type="gramStart"/>
      <w:r w:rsidRPr="00086F22">
        <w:t>Of</w:t>
      </w:r>
      <w:proofErr w:type="gramEnd"/>
      <w:r w:rsidRPr="00086F22">
        <w:t xml:space="preserve"> Adult Development </w:t>
      </w:r>
    </w:p>
    <w:p w:rsidR="00F81A62" w:rsidRPr="00086F22" w:rsidRDefault="00F81A62" w:rsidP="00F81A62">
      <w:r w:rsidRPr="00086F22">
        <w:rPr>
          <w:color w:val="000000"/>
          <w:shd w:val="clear" w:color="auto" w:fill="FFFFFF"/>
        </w:rPr>
        <w:t xml:space="preserve">Journal </w:t>
      </w:r>
      <w:proofErr w:type="gramStart"/>
      <w:r w:rsidRPr="00086F22">
        <w:rPr>
          <w:color w:val="000000"/>
          <w:shd w:val="clear" w:color="auto" w:fill="FFFFFF"/>
        </w:rPr>
        <w:t>Of</w:t>
      </w:r>
      <w:proofErr w:type="gramEnd"/>
      <w:r w:rsidRPr="00086F22">
        <w:rPr>
          <w:color w:val="000000"/>
          <w:shd w:val="clear" w:color="auto" w:fill="FFFFFF"/>
        </w:rPr>
        <w:t xml:space="preserve"> Youth And Adolescence</w:t>
      </w:r>
      <w:r w:rsidRPr="00086F22">
        <w:t xml:space="preserve"> </w:t>
      </w:r>
    </w:p>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p w:rsidR="00F81A62" w:rsidRPr="00086F22" w:rsidRDefault="00F81A62" w:rsidP="00F81A62"/>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20554E" w:rsidTr="00F81A62">
        <w:trPr>
          <w:jc w:val="center"/>
        </w:trPr>
        <w:tc>
          <w:tcPr>
            <w:tcW w:w="1755" w:type="dxa"/>
          </w:tcPr>
          <w:p w:rsidR="00F81A62" w:rsidRPr="0020554E" w:rsidRDefault="00F81A62" w:rsidP="00F81A62">
            <w:pPr>
              <w:jc w:val="both"/>
              <w:rPr>
                <w:b/>
                <w:bCs/>
                <w:i/>
              </w:rPr>
            </w:pPr>
            <w:r w:rsidRPr="0020554E">
              <w:rPr>
                <w:b/>
                <w:bCs/>
                <w:i/>
              </w:rPr>
              <w:t>Code: PSY-404</w:t>
            </w:r>
          </w:p>
        </w:tc>
        <w:tc>
          <w:tcPr>
            <w:tcW w:w="5310" w:type="dxa"/>
          </w:tcPr>
          <w:p w:rsidR="00F81A62" w:rsidRPr="0020554E" w:rsidRDefault="00F81A62" w:rsidP="00F81A62">
            <w:pPr>
              <w:jc w:val="center"/>
              <w:rPr>
                <w:b/>
                <w:bCs/>
                <w:i/>
              </w:rPr>
            </w:pPr>
            <w:r w:rsidRPr="0020554E">
              <w:rPr>
                <w:b/>
                <w:i/>
              </w:rPr>
              <w:t>COGNITIVE AND AFFECTIVE PROCESSES</w:t>
            </w:r>
          </w:p>
        </w:tc>
        <w:tc>
          <w:tcPr>
            <w:tcW w:w="2385" w:type="dxa"/>
          </w:tcPr>
          <w:p w:rsidR="00F81A62" w:rsidRPr="0020554E" w:rsidRDefault="00F81A62" w:rsidP="00F81A62">
            <w:pPr>
              <w:tabs>
                <w:tab w:val="right" w:pos="9360"/>
              </w:tabs>
              <w:jc w:val="both"/>
              <w:rPr>
                <w:bCs/>
                <w:i/>
              </w:rPr>
            </w:pPr>
            <w:r w:rsidRPr="0020554E">
              <w:rPr>
                <w:bCs/>
                <w:i/>
              </w:rPr>
              <w:t>Credit Hours: 04(3-1)</w:t>
            </w:r>
          </w:p>
        </w:tc>
      </w:tr>
    </w:tbl>
    <w:p w:rsidR="00F81A62" w:rsidRPr="00086F22" w:rsidRDefault="00F81A62" w:rsidP="00F81A62">
      <w:pPr>
        <w:rPr>
          <w:b/>
          <w:bCs/>
          <w:i/>
          <w:color w:val="0070C0"/>
        </w:rPr>
      </w:pPr>
    </w:p>
    <w:p w:rsidR="00F81A62" w:rsidRPr="00086F22" w:rsidRDefault="00F81A62" w:rsidP="00F81A62">
      <w:pPr>
        <w:rPr>
          <w:b/>
          <w:bCs/>
        </w:rPr>
      </w:pPr>
      <w:r w:rsidRPr="00086F22">
        <w:rPr>
          <w:b/>
          <w:bCs/>
        </w:rPr>
        <w:t>Objectives</w:t>
      </w:r>
    </w:p>
    <w:p w:rsidR="00F81A62" w:rsidRPr="00086F22" w:rsidRDefault="00F81A62" w:rsidP="00F81A62">
      <w:pPr>
        <w:pStyle w:val="ListParagraph"/>
        <w:numPr>
          <w:ilvl w:val="0"/>
          <w:numId w:val="112"/>
        </w:numPr>
        <w:rPr>
          <w:rFonts w:ascii="Times New Roman" w:hAnsi="Times New Roman"/>
          <w:sz w:val="24"/>
          <w:szCs w:val="24"/>
        </w:rPr>
      </w:pPr>
      <w:r w:rsidRPr="00086F22">
        <w:rPr>
          <w:rFonts w:ascii="Times New Roman" w:hAnsi="Times New Roman"/>
          <w:sz w:val="24"/>
          <w:szCs w:val="24"/>
        </w:rPr>
        <w:t>To understand the present methodologies and concepts in cognitive psychology.</w:t>
      </w:r>
    </w:p>
    <w:p w:rsidR="00F81A62" w:rsidRPr="00086F22" w:rsidRDefault="00F81A62" w:rsidP="00F81A62">
      <w:pPr>
        <w:pStyle w:val="ListParagraph"/>
        <w:numPr>
          <w:ilvl w:val="0"/>
          <w:numId w:val="112"/>
        </w:numPr>
        <w:rPr>
          <w:rFonts w:ascii="Times New Roman" w:hAnsi="Times New Roman"/>
          <w:sz w:val="24"/>
          <w:szCs w:val="24"/>
        </w:rPr>
      </w:pPr>
      <w:r w:rsidRPr="00086F22">
        <w:rPr>
          <w:rFonts w:ascii="Times New Roman" w:hAnsi="Times New Roman"/>
          <w:sz w:val="24"/>
          <w:szCs w:val="24"/>
        </w:rPr>
        <w:t>To understand and critically evaluate theory and research in cognitive psychology/neuroscience</w:t>
      </w:r>
    </w:p>
    <w:p w:rsidR="00F81A62" w:rsidRPr="00086F22" w:rsidRDefault="00F81A62" w:rsidP="00F81A62">
      <w:pPr>
        <w:pStyle w:val="ListParagraph"/>
        <w:numPr>
          <w:ilvl w:val="0"/>
          <w:numId w:val="112"/>
        </w:numPr>
        <w:rPr>
          <w:rFonts w:ascii="Times New Roman" w:hAnsi="Times New Roman"/>
          <w:sz w:val="24"/>
          <w:szCs w:val="24"/>
        </w:rPr>
      </w:pPr>
      <w:r w:rsidRPr="00086F22">
        <w:rPr>
          <w:rFonts w:ascii="Times New Roman" w:hAnsi="Times New Roman"/>
          <w:sz w:val="24"/>
          <w:szCs w:val="24"/>
        </w:rPr>
        <w:t>To develop technical and conceptual expertise in evaluating cognitive and affective research methods</w:t>
      </w:r>
    </w:p>
    <w:p w:rsidR="00F81A62" w:rsidRPr="00086F22" w:rsidRDefault="00F81A62" w:rsidP="00F81A62">
      <w:pPr>
        <w:pStyle w:val="ListParagraph"/>
        <w:numPr>
          <w:ilvl w:val="0"/>
          <w:numId w:val="112"/>
        </w:numPr>
        <w:rPr>
          <w:rFonts w:ascii="Times New Roman" w:hAnsi="Times New Roman"/>
          <w:sz w:val="24"/>
          <w:szCs w:val="24"/>
        </w:rPr>
      </w:pPr>
      <w:r w:rsidRPr="00086F22">
        <w:rPr>
          <w:rFonts w:ascii="Times New Roman" w:hAnsi="Times New Roman"/>
          <w:sz w:val="24"/>
          <w:szCs w:val="24"/>
        </w:rPr>
        <w:t>To be able to apply recent developments in cognitive/affective psychology and neuroscience to their own work.</w:t>
      </w:r>
    </w:p>
    <w:p w:rsidR="00F81A62" w:rsidRPr="00086F22" w:rsidRDefault="00F81A62" w:rsidP="00F81A62">
      <w:pPr>
        <w:pStyle w:val="ListParagraph"/>
        <w:numPr>
          <w:ilvl w:val="0"/>
          <w:numId w:val="112"/>
        </w:numPr>
        <w:rPr>
          <w:rFonts w:ascii="Times New Roman" w:hAnsi="Times New Roman"/>
          <w:sz w:val="24"/>
          <w:szCs w:val="24"/>
        </w:rPr>
      </w:pPr>
      <w:r w:rsidRPr="00086F22">
        <w:rPr>
          <w:rFonts w:ascii="Times New Roman" w:hAnsi="Times New Roman"/>
          <w:sz w:val="24"/>
          <w:szCs w:val="24"/>
        </w:rPr>
        <w:t>To identify and understand sources of individual differences and diversity in cognitive abilities and processes</w:t>
      </w:r>
    </w:p>
    <w:p w:rsidR="00F81A62" w:rsidRPr="00086F22" w:rsidRDefault="00F81A62" w:rsidP="00F81A62">
      <w:pPr>
        <w:tabs>
          <w:tab w:val="center" w:pos="4680"/>
        </w:tabs>
        <w:rPr>
          <w:b/>
          <w:bCs/>
        </w:rPr>
      </w:pPr>
      <w:r w:rsidRPr="00086F22">
        <w:rPr>
          <w:b/>
          <w:bCs/>
        </w:rPr>
        <w:t>Introduction to Cognitive Psychology</w:t>
      </w:r>
      <w:r w:rsidRPr="00086F22">
        <w:rPr>
          <w:b/>
          <w:bCs/>
        </w:rPr>
        <w:tab/>
      </w:r>
    </w:p>
    <w:p w:rsidR="00F81A62" w:rsidRPr="00086F22" w:rsidRDefault="00F81A62" w:rsidP="00F81A62">
      <w:pPr>
        <w:pStyle w:val="ListParagraph"/>
        <w:numPr>
          <w:ilvl w:val="0"/>
          <w:numId w:val="96"/>
        </w:numPr>
        <w:rPr>
          <w:rFonts w:ascii="Times New Roman" w:hAnsi="Times New Roman"/>
          <w:bCs/>
          <w:sz w:val="24"/>
          <w:szCs w:val="24"/>
        </w:rPr>
      </w:pPr>
      <w:r w:rsidRPr="00086F22">
        <w:rPr>
          <w:rFonts w:ascii="Times New Roman" w:hAnsi="Times New Roman"/>
          <w:bCs/>
          <w:sz w:val="24"/>
          <w:szCs w:val="24"/>
        </w:rPr>
        <w:t>History &amp; Research Methods in Cognitive Psychology</w:t>
      </w:r>
    </w:p>
    <w:p w:rsidR="00F81A62" w:rsidRPr="00086F22" w:rsidRDefault="00F81A62" w:rsidP="00F81A62">
      <w:pPr>
        <w:pStyle w:val="ListParagraph"/>
        <w:numPr>
          <w:ilvl w:val="0"/>
          <w:numId w:val="96"/>
        </w:numPr>
        <w:rPr>
          <w:rFonts w:ascii="Times New Roman" w:hAnsi="Times New Roman"/>
          <w:b/>
          <w:bCs/>
          <w:sz w:val="24"/>
          <w:szCs w:val="24"/>
        </w:rPr>
      </w:pPr>
      <w:r w:rsidRPr="00086F22">
        <w:rPr>
          <w:rFonts w:ascii="Times New Roman" w:hAnsi="Times New Roman"/>
          <w:bCs/>
          <w:sz w:val="24"/>
          <w:szCs w:val="24"/>
        </w:rPr>
        <w:t>Paradigms of Cognitive Psychology</w:t>
      </w:r>
    </w:p>
    <w:p w:rsidR="00F81A62" w:rsidRPr="00086F22" w:rsidRDefault="00F81A62" w:rsidP="00F81A62">
      <w:pPr>
        <w:rPr>
          <w:b/>
          <w:bCs/>
        </w:rPr>
      </w:pPr>
      <w:r w:rsidRPr="00086F22">
        <w:rPr>
          <w:b/>
          <w:bCs/>
        </w:rPr>
        <w:t>Sensation and Perception</w:t>
      </w:r>
    </w:p>
    <w:p w:rsidR="00F81A62" w:rsidRPr="00086F22" w:rsidRDefault="00F81A62" w:rsidP="00F81A62">
      <w:pPr>
        <w:pStyle w:val="ListParagraph"/>
        <w:numPr>
          <w:ilvl w:val="0"/>
          <w:numId w:val="91"/>
        </w:numPr>
        <w:rPr>
          <w:rFonts w:ascii="Times New Roman" w:hAnsi="Times New Roman"/>
          <w:sz w:val="24"/>
          <w:szCs w:val="24"/>
        </w:rPr>
      </w:pPr>
      <w:r w:rsidRPr="00086F22">
        <w:rPr>
          <w:rFonts w:ascii="Times New Roman" w:hAnsi="Times New Roman"/>
          <w:sz w:val="24"/>
          <w:szCs w:val="24"/>
        </w:rPr>
        <w:t xml:space="preserve">Conceptualization of  sensation and perception </w:t>
      </w:r>
    </w:p>
    <w:p w:rsidR="00F81A62" w:rsidRPr="00086F22" w:rsidRDefault="00F81A62" w:rsidP="00F81A62">
      <w:pPr>
        <w:pStyle w:val="ListParagraph"/>
        <w:numPr>
          <w:ilvl w:val="0"/>
          <w:numId w:val="91"/>
        </w:numPr>
        <w:rPr>
          <w:rFonts w:ascii="Times New Roman" w:hAnsi="Times New Roman"/>
          <w:sz w:val="24"/>
          <w:szCs w:val="24"/>
        </w:rPr>
      </w:pPr>
      <w:r w:rsidRPr="00086F22">
        <w:rPr>
          <w:rFonts w:ascii="Times New Roman" w:hAnsi="Times New Roman"/>
          <w:sz w:val="24"/>
          <w:szCs w:val="24"/>
        </w:rPr>
        <w:t>Pattern Recognition &amp; Feature Analysis</w:t>
      </w:r>
    </w:p>
    <w:p w:rsidR="00F81A62" w:rsidRPr="00086F22" w:rsidRDefault="00F81A62" w:rsidP="00F81A62">
      <w:pPr>
        <w:pStyle w:val="ListParagraph"/>
        <w:numPr>
          <w:ilvl w:val="0"/>
          <w:numId w:val="91"/>
        </w:numPr>
        <w:rPr>
          <w:rFonts w:ascii="Times New Roman" w:hAnsi="Times New Roman"/>
          <w:sz w:val="24"/>
          <w:szCs w:val="24"/>
        </w:rPr>
      </w:pPr>
      <w:r w:rsidRPr="00086F22">
        <w:rPr>
          <w:rFonts w:ascii="Times New Roman" w:hAnsi="Times New Roman"/>
          <w:sz w:val="24"/>
          <w:szCs w:val="24"/>
        </w:rPr>
        <w:t>Mental Imagery</w:t>
      </w:r>
    </w:p>
    <w:p w:rsidR="00F81A62" w:rsidRPr="00086F22" w:rsidRDefault="00F81A62" w:rsidP="00F81A62">
      <w:pPr>
        <w:pStyle w:val="ListParagraph"/>
        <w:numPr>
          <w:ilvl w:val="0"/>
          <w:numId w:val="91"/>
        </w:numPr>
        <w:rPr>
          <w:rFonts w:ascii="Times New Roman" w:hAnsi="Times New Roman"/>
          <w:sz w:val="24"/>
          <w:szCs w:val="24"/>
        </w:rPr>
      </w:pPr>
      <w:r w:rsidRPr="00086F22">
        <w:rPr>
          <w:rFonts w:ascii="Times New Roman" w:hAnsi="Times New Roman"/>
          <w:sz w:val="24"/>
          <w:szCs w:val="24"/>
        </w:rPr>
        <w:t>Gestalt Approaches to Perception</w:t>
      </w:r>
    </w:p>
    <w:p w:rsidR="00F81A62" w:rsidRPr="00086F22" w:rsidRDefault="00F81A62" w:rsidP="00F81A62">
      <w:pPr>
        <w:pStyle w:val="ListParagraph"/>
        <w:numPr>
          <w:ilvl w:val="0"/>
          <w:numId w:val="91"/>
        </w:numPr>
        <w:rPr>
          <w:rFonts w:ascii="Times New Roman" w:hAnsi="Times New Roman"/>
          <w:sz w:val="24"/>
          <w:szCs w:val="24"/>
        </w:rPr>
      </w:pPr>
      <w:r w:rsidRPr="00086F22">
        <w:rPr>
          <w:rFonts w:ascii="Times New Roman" w:hAnsi="Times New Roman"/>
          <w:sz w:val="24"/>
          <w:szCs w:val="24"/>
        </w:rPr>
        <w:t>Visual Illusions</w:t>
      </w:r>
    </w:p>
    <w:p w:rsidR="00F81A62" w:rsidRPr="00086F22" w:rsidRDefault="00F81A62" w:rsidP="00F81A62">
      <w:pPr>
        <w:pStyle w:val="ListParagraph"/>
        <w:numPr>
          <w:ilvl w:val="0"/>
          <w:numId w:val="91"/>
        </w:numPr>
        <w:rPr>
          <w:rFonts w:ascii="Times New Roman" w:hAnsi="Times New Roman"/>
          <w:sz w:val="24"/>
          <w:szCs w:val="24"/>
        </w:rPr>
      </w:pPr>
      <w:r w:rsidRPr="00086F22">
        <w:rPr>
          <w:rFonts w:ascii="Times New Roman" w:hAnsi="Times New Roman"/>
          <w:sz w:val="24"/>
          <w:szCs w:val="24"/>
        </w:rPr>
        <w:t>Bottom-Up and Top Down Processes</w:t>
      </w:r>
    </w:p>
    <w:p w:rsidR="00F81A62" w:rsidRPr="00086F22" w:rsidRDefault="00F81A62" w:rsidP="00F81A62">
      <w:pPr>
        <w:pStyle w:val="ListParagraph"/>
        <w:numPr>
          <w:ilvl w:val="0"/>
          <w:numId w:val="91"/>
        </w:numPr>
        <w:rPr>
          <w:rFonts w:ascii="Times New Roman" w:hAnsi="Times New Roman"/>
          <w:sz w:val="24"/>
          <w:szCs w:val="24"/>
        </w:rPr>
      </w:pPr>
      <w:r w:rsidRPr="00086F22">
        <w:rPr>
          <w:rFonts w:ascii="Times New Roman" w:hAnsi="Times New Roman"/>
          <w:sz w:val="24"/>
          <w:szCs w:val="24"/>
        </w:rPr>
        <w:t>Motivational determinants of perception</w:t>
      </w:r>
    </w:p>
    <w:p w:rsidR="00F81A62" w:rsidRPr="00086F22" w:rsidRDefault="00F81A62" w:rsidP="00F81A62">
      <w:pPr>
        <w:rPr>
          <w:b/>
          <w:bCs/>
        </w:rPr>
      </w:pPr>
      <w:r w:rsidRPr="00086F22">
        <w:rPr>
          <w:b/>
          <w:bCs/>
        </w:rPr>
        <w:t>Attention</w:t>
      </w:r>
    </w:p>
    <w:p w:rsidR="00F81A62" w:rsidRPr="00086F22" w:rsidRDefault="00F81A62" w:rsidP="00F81A62">
      <w:pPr>
        <w:pStyle w:val="ListParagraph"/>
        <w:numPr>
          <w:ilvl w:val="0"/>
          <w:numId w:val="93"/>
        </w:numPr>
        <w:spacing w:after="0" w:line="240" w:lineRule="auto"/>
        <w:rPr>
          <w:rFonts w:ascii="Times New Roman" w:hAnsi="Times New Roman"/>
          <w:bCs/>
          <w:sz w:val="24"/>
          <w:szCs w:val="24"/>
        </w:rPr>
      </w:pPr>
      <w:r w:rsidRPr="00086F22">
        <w:rPr>
          <w:rFonts w:ascii="Times New Roman" w:hAnsi="Times New Roman"/>
          <w:bCs/>
          <w:sz w:val="24"/>
          <w:szCs w:val="24"/>
        </w:rPr>
        <w:t>Capacity Models</w:t>
      </w:r>
    </w:p>
    <w:p w:rsidR="00F81A62" w:rsidRPr="00086F22" w:rsidRDefault="00F81A62" w:rsidP="00F81A62">
      <w:pPr>
        <w:pStyle w:val="ListParagraph"/>
        <w:numPr>
          <w:ilvl w:val="0"/>
          <w:numId w:val="93"/>
        </w:numPr>
        <w:spacing w:after="0" w:line="240" w:lineRule="auto"/>
        <w:rPr>
          <w:rFonts w:ascii="Times New Roman" w:hAnsi="Times New Roman"/>
          <w:bCs/>
          <w:sz w:val="24"/>
          <w:szCs w:val="24"/>
        </w:rPr>
      </w:pPr>
      <w:r w:rsidRPr="00086F22">
        <w:rPr>
          <w:rFonts w:ascii="Times New Roman" w:hAnsi="Times New Roman"/>
          <w:bCs/>
          <w:sz w:val="24"/>
          <w:szCs w:val="24"/>
        </w:rPr>
        <w:t>Selective &amp; Divided Attention</w:t>
      </w:r>
    </w:p>
    <w:p w:rsidR="00F81A62" w:rsidRPr="00086F22" w:rsidRDefault="00F81A62" w:rsidP="00F81A62">
      <w:pPr>
        <w:pStyle w:val="ListParagraph"/>
        <w:numPr>
          <w:ilvl w:val="0"/>
          <w:numId w:val="93"/>
        </w:numPr>
        <w:spacing w:after="0" w:line="240" w:lineRule="auto"/>
        <w:rPr>
          <w:rFonts w:ascii="Times New Roman" w:hAnsi="Times New Roman"/>
          <w:bCs/>
          <w:sz w:val="24"/>
          <w:szCs w:val="24"/>
        </w:rPr>
      </w:pPr>
      <w:r w:rsidRPr="00086F22">
        <w:rPr>
          <w:rFonts w:ascii="Times New Roman" w:hAnsi="Times New Roman"/>
          <w:bCs/>
          <w:sz w:val="24"/>
          <w:szCs w:val="24"/>
        </w:rPr>
        <w:t>Attention and Executive Control</w:t>
      </w:r>
    </w:p>
    <w:p w:rsidR="00F81A62" w:rsidRPr="00086F22" w:rsidRDefault="00F81A62" w:rsidP="00F81A62">
      <w:pPr>
        <w:pStyle w:val="ListParagraph"/>
        <w:numPr>
          <w:ilvl w:val="0"/>
          <w:numId w:val="93"/>
        </w:numPr>
        <w:spacing w:after="0" w:line="240" w:lineRule="auto"/>
        <w:rPr>
          <w:rFonts w:ascii="Times New Roman" w:hAnsi="Times New Roman"/>
          <w:bCs/>
          <w:sz w:val="24"/>
          <w:szCs w:val="24"/>
        </w:rPr>
      </w:pPr>
      <w:r w:rsidRPr="00086F22">
        <w:rPr>
          <w:rFonts w:ascii="Times New Roman" w:hAnsi="Times New Roman"/>
          <w:bCs/>
          <w:sz w:val="24"/>
          <w:szCs w:val="24"/>
        </w:rPr>
        <w:t>Automaticity and frequency</w:t>
      </w:r>
    </w:p>
    <w:p w:rsidR="00F81A62" w:rsidRPr="00086F22" w:rsidRDefault="00F81A62" w:rsidP="00F81A62">
      <w:pPr>
        <w:rPr>
          <w:b/>
          <w:bCs/>
        </w:rPr>
      </w:pPr>
    </w:p>
    <w:p w:rsidR="00F81A62" w:rsidRPr="00086F22" w:rsidRDefault="00F81A62" w:rsidP="00F81A62">
      <w:pPr>
        <w:rPr>
          <w:b/>
        </w:rPr>
      </w:pPr>
      <w:r w:rsidRPr="00086F22">
        <w:rPr>
          <w:b/>
        </w:rPr>
        <w:t>Concept and Categorization</w:t>
      </w:r>
    </w:p>
    <w:p w:rsidR="00F81A62" w:rsidRPr="00086F22" w:rsidRDefault="00F81A62" w:rsidP="00F81A62">
      <w:pPr>
        <w:pStyle w:val="ListParagraph"/>
        <w:numPr>
          <w:ilvl w:val="0"/>
          <w:numId w:val="97"/>
        </w:numPr>
        <w:ind w:left="1800"/>
        <w:rPr>
          <w:rFonts w:ascii="Times New Roman" w:hAnsi="Times New Roman"/>
          <w:bCs/>
          <w:sz w:val="24"/>
          <w:szCs w:val="24"/>
        </w:rPr>
      </w:pPr>
      <w:r w:rsidRPr="00086F22">
        <w:rPr>
          <w:rFonts w:ascii="Times New Roman" w:hAnsi="Times New Roman"/>
          <w:bCs/>
          <w:sz w:val="24"/>
          <w:szCs w:val="24"/>
        </w:rPr>
        <w:t>Introduction and Preliminary Issues</w:t>
      </w:r>
    </w:p>
    <w:p w:rsidR="00F81A62" w:rsidRPr="00086F22" w:rsidRDefault="00F81A62" w:rsidP="00F81A62">
      <w:pPr>
        <w:pStyle w:val="ListParagraph"/>
        <w:numPr>
          <w:ilvl w:val="0"/>
          <w:numId w:val="97"/>
        </w:numPr>
        <w:ind w:left="1800"/>
        <w:rPr>
          <w:rFonts w:ascii="Times New Roman" w:hAnsi="Times New Roman"/>
          <w:bCs/>
          <w:sz w:val="24"/>
          <w:szCs w:val="24"/>
        </w:rPr>
      </w:pPr>
      <w:r w:rsidRPr="00086F22">
        <w:rPr>
          <w:rFonts w:ascii="Times New Roman" w:hAnsi="Times New Roman"/>
          <w:bCs/>
          <w:sz w:val="24"/>
          <w:szCs w:val="24"/>
        </w:rPr>
        <w:t xml:space="preserve">Theoretical Models (Classical, Probabilistic </w:t>
      </w:r>
      <w:proofErr w:type="spellStart"/>
      <w:r w:rsidRPr="00086F22">
        <w:rPr>
          <w:rFonts w:ascii="Times New Roman" w:hAnsi="Times New Roman"/>
          <w:bCs/>
          <w:sz w:val="24"/>
          <w:szCs w:val="24"/>
        </w:rPr>
        <w:t>Featural</w:t>
      </w:r>
      <w:proofErr w:type="spellEnd"/>
      <w:r w:rsidRPr="00086F22">
        <w:rPr>
          <w:rFonts w:ascii="Times New Roman" w:hAnsi="Times New Roman"/>
          <w:bCs/>
          <w:sz w:val="24"/>
          <w:szCs w:val="24"/>
        </w:rPr>
        <w:t>, Dimensional and Holistic Approach, the Exemplar View)</w:t>
      </w:r>
    </w:p>
    <w:p w:rsidR="00F81A62" w:rsidRPr="00086F22" w:rsidRDefault="00F81A62" w:rsidP="00F81A62">
      <w:pPr>
        <w:pStyle w:val="ListParagraph"/>
        <w:numPr>
          <w:ilvl w:val="0"/>
          <w:numId w:val="97"/>
        </w:numPr>
        <w:ind w:left="1800"/>
        <w:rPr>
          <w:rFonts w:ascii="Times New Roman" w:hAnsi="Times New Roman"/>
          <w:bCs/>
          <w:sz w:val="24"/>
          <w:szCs w:val="24"/>
        </w:rPr>
      </w:pPr>
      <w:r w:rsidRPr="00086F22">
        <w:rPr>
          <w:rFonts w:ascii="Times New Roman" w:hAnsi="Times New Roman"/>
          <w:bCs/>
          <w:sz w:val="24"/>
          <w:szCs w:val="24"/>
        </w:rPr>
        <w:t>Implications</w:t>
      </w:r>
    </w:p>
    <w:p w:rsidR="00F81A62" w:rsidRPr="00086F22" w:rsidRDefault="00F81A62" w:rsidP="00F81A62">
      <w:pPr>
        <w:rPr>
          <w:b/>
          <w:bCs/>
        </w:rPr>
      </w:pPr>
      <w:r w:rsidRPr="00086F22">
        <w:rPr>
          <w:b/>
          <w:bCs/>
        </w:rPr>
        <w:t>Memory</w:t>
      </w:r>
    </w:p>
    <w:p w:rsidR="00F81A62" w:rsidRPr="00086F22" w:rsidRDefault="00F81A62" w:rsidP="00F81A62">
      <w:pPr>
        <w:pStyle w:val="ListParagraph"/>
        <w:numPr>
          <w:ilvl w:val="0"/>
          <w:numId w:val="92"/>
        </w:numPr>
        <w:rPr>
          <w:rFonts w:ascii="Times New Roman" w:hAnsi="Times New Roman"/>
          <w:sz w:val="24"/>
          <w:szCs w:val="24"/>
        </w:rPr>
      </w:pPr>
      <w:r w:rsidRPr="00086F22">
        <w:rPr>
          <w:rFonts w:ascii="Times New Roman" w:hAnsi="Times New Roman"/>
          <w:sz w:val="24"/>
          <w:szCs w:val="24"/>
        </w:rPr>
        <w:t>Theories of Memory</w:t>
      </w:r>
    </w:p>
    <w:p w:rsidR="00F81A62" w:rsidRPr="00086F22" w:rsidRDefault="00F81A62" w:rsidP="00F81A62">
      <w:pPr>
        <w:pStyle w:val="ListParagraph"/>
        <w:numPr>
          <w:ilvl w:val="0"/>
          <w:numId w:val="92"/>
        </w:numPr>
        <w:rPr>
          <w:rFonts w:ascii="Times New Roman" w:hAnsi="Times New Roman"/>
          <w:sz w:val="24"/>
          <w:szCs w:val="24"/>
        </w:rPr>
      </w:pPr>
      <w:r w:rsidRPr="00086F22">
        <w:rPr>
          <w:rFonts w:ascii="Times New Roman" w:hAnsi="Times New Roman"/>
          <w:sz w:val="24"/>
          <w:szCs w:val="24"/>
        </w:rPr>
        <w:t>The storage and retrieval processes</w:t>
      </w:r>
    </w:p>
    <w:p w:rsidR="00F81A62" w:rsidRPr="00086F22" w:rsidRDefault="00F81A62" w:rsidP="00F81A62">
      <w:pPr>
        <w:pStyle w:val="ListParagraph"/>
        <w:numPr>
          <w:ilvl w:val="0"/>
          <w:numId w:val="92"/>
        </w:numPr>
        <w:rPr>
          <w:rFonts w:ascii="Times New Roman" w:hAnsi="Times New Roman"/>
          <w:sz w:val="24"/>
          <w:szCs w:val="24"/>
        </w:rPr>
      </w:pPr>
      <w:r w:rsidRPr="00086F22">
        <w:rPr>
          <w:rFonts w:ascii="Times New Roman" w:hAnsi="Times New Roman"/>
          <w:sz w:val="24"/>
          <w:szCs w:val="24"/>
        </w:rPr>
        <w:lastRenderedPageBreak/>
        <w:t>Memory experiments</w:t>
      </w:r>
    </w:p>
    <w:p w:rsidR="00F81A62" w:rsidRPr="00086F22" w:rsidRDefault="00F81A62" w:rsidP="00F81A62">
      <w:pPr>
        <w:pStyle w:val="ListParagraph"/>
        <w:numPr>
          <w:ilvl w:val="0"/>
          <w:numId w:val="92"/>
        </w:numPr>
        <w:rPr>
          <w:rFonts w:ascii="Times New Roman" w:hAnsi="Times New Roman"/>
          <w:bCs/>
          <w:sz w:val="24"/>
          <w:szCs w:val="24"/>
        </w:rPr>
      </w:pPr>
      <w:r w:rsidRPr="00086F22">
        <w:rPr>
          <w:rFonts w:ascii="Times New Roman" w:hAnsi="Times New Roman"/>
          <w:sz w:val="24"/>
          <w:szCs w:val="24"/>
        </w:rPr>
        <w:t>Mnemonics (ways of improving memory)</w:t>
      </w:r>
    </w:p>
    <w:p w:rsidR="00F81A62" w:rsidRPr="00086F22" w:rsidRDefault="00F81A62" w:rsidP="00F81A62">
      <w:pPr>
        <w:rPr>
          <w:b/>
          <w:bCs/>
        </w:rPr>
      </w:pPr>
      <w:r w:rsidRPr="00086F22">
        <w:rPr>
          <w:b/>
          <w:bCs/>
        </w:rPr>
        <w:t>Use &amp; Manipulation of Information</w:t>
      </w:r>
    </w:p>
    <w:p w:rsidR="00F81A62" w:rsidRPr="00086F22" w:rsidRDefault="00F81A62" w:rsidP="00F81A62">
      <w:pPr>
        <w:pStyle w:val="ListParagraph"/>
        <w:numPr>
          <w:ilvl w:val="0"/>
          <w:numId w:val="94"/>
        </w:numPr>
        <w:spacing w:after="0"/>
        <w:rPr>
          <w:rFonts w:ascii="Times New Roman" w:hAnsi="Times New Roman"/>
          <w:bCs/>
          <w:sz w:val="24"/>
          <w:szCs w:val="24"/>
        </w:rPr>
      </w:pPr>
      <w:r w:rsidRPr="00086F22">
        <w:rPr>
          <w:rFonts w:ascii="Times New Roman" w:hAnsi="Times New Roman"/>
          <w:bCs/>
          <w:sz w:val="24"/>
          <w:szCs w:val="24"/>
        </w:rPr>
        <w:t>Language</w:t>
      </w:r>
    </w:p>
    <w:p w:rsidR="00F81A62" w:rsidRPr="00086F22" w:rsidRDefault="00F81A62" w:rsidP="00F81A62">
      <w:pPr>
        <w:pStyle w:val="ListParagraph"/>
        <w:numPr>
          <w:ilvl w:val="0"/>
          <w:numId w:val="94"/>
        </w:numPr>
        <w:spacing w:after="0"/>
        <w:rPr>
          <w:rFonts w:ascii="Times New Roman" w:hAnsi="Times New Roman"/>
          <w:bCs/>
          <w:sz w:val="24"/>
          <w:szCs w:val="24"/>
        </w:rPr>
      </w:pPr>
      <w:r w:rsidRPr="00086F22">
        <w:rPr>
          <w:rFonts w:ascii="Times New Roman" w:hAnsi="Times New Roman"/>
          <w:bCs/>
          <w:sz w:val="24"/>
          <w:szCs w:val="24"/>
        </w:rPr>
        <w:t>Thinking and problem solving</w:t>
      </w:r>
    </w:p>
    <w:p w:rsidR="00F81A62" w:rsidRPr="00086F22" w:rsidRDefault="00F81A62" w:rsidP="00F81A62">
      <w:pPr>
        <w:pStyle w:val="ListParagraph"/>
        <w:numPr>
          <w:ilvl w:val="0"/>
          <w:numId w:val="94"/>
        </w:numPr>
        <w:spacing w:after="0"/>
        <w:rPr>
          <w:rFonts w:ascii="Times New Roman" w:hAnsi="Times New Roman"/>
          <w:bCs/>
          <w:sz w:val="24"/>
          <w:szCs w:val="24"/>
        </w:rPr>
      </w:pPr>
      <w:r w:rsidRPr="00086F22">
        <w:rPr>
          <w:rFonts w:ascii="Times New Roman" w:hAnsi="Times New Roman"/>
          <w:bCs/>
          <w:sz w:val="24"/>
          <w:szCs w:val="24"/>
        </w:rPr>
        <w:t>Reasoning &amp; Decision Making</w:t>
      </w:r>
    </w:p>
    <w:p w:rsidR="00F81A62" w:rsidRPr="00086F22" w:rsidRDefault="00F81A62" w:rsidP="00F81A62">
      <w:pPr>
        <w:rPr>
          <w:b/>
          <w:bCs/>
        </w:rPr>
      </w:pPr>
      <w:r w:rsidRPr="00086F22">
        <w:rPr>
          <w:b/>
          <w:bCs/>
        </w:rPr>
        <w:t>Feelings and Emotions</w:t>
      </w:r>
    </w:p>
    <w:p w:rsidR="00F81A62" w:rsidRPr="00086F22" w:rsidRDefault="00F81A62" w:rsidP="00F81A62">
      <w:pPr>
        <w:pStyle w:val="ListParagraph"/>
        <w:numPr>
          <w:ilvl w:val="0"/>
          <w:numId w:val="90"/>
        </w:numPr>
        <w:rPr>
          <w:rFonts w:ascii="Times New Roman" w:hAnsi="Times New Roman"/>
          <w:bCs/>
          <w:i/>
          <w:sz w:val="24"/>
          <w:szCs w:val="24"/>
        </w:rPr>
      </w:pPr>
      <w:r w:rsidRPr="00086F22">
        <w:rPr>
          <w:rFonts w:ascii="Times New Roman" w:hAnsi="Times New Roman"/>
          <w:sz w:val="24"/>
          <w:szCs w:val="24"/>
        </w:rPr>
        <w:t>Nature and types of feelings &amp; Emotions</w:t>
      </w:r>
    </w:p>
    <w:p w:rsidR="00F81A62" w:rsidRPr="00086F22" w:rsidRDefault="00F81A62" w:rsidP="00F81A62">
      <w:pPr>
        <w:pStyle w:val="ListParagraph"/>
        <w:numPr>
          <w:ilvl w:val="0"/>
          <w:numId w:val="90"/>
        </w:numPr>
        <w:rPr>
          <w:rFonts w:ascii="Times New Roman" w:hAnsi="Times New Roman"/>
          <w:bCs/>
          <w:i/>
          <w:sz w:val="24"/>
          <w:szCs w:val="24"/>
        </w:rPr>
      </w:pPr>
      <w:r w:rsidRPr="00086F22">
        <w:rPr>
          <w:rFonts w:ascii="Times New Roman" w:hAnsi="Times New Roman"/>
          <w:sz w:val="24"/>
          <w:szCs w:val="24"/>
        </w:rPr>
        <w:t>Theories of Emotions</w:t>
      </w:r>
    </w:p>
    <w:p w:rsidR="00F81A62" w:rsidRPr="00086F22" w:rsidRDefault="00F81A62" w:rsidP="00F81A62">
      <w:pPr>
        <w:pStyle w:val="ListParagraph"/>
        <w:numPr>
          <w:ilvl w:val="0"/>
          <w:numId w:val="90"/>
        </w:numPr>
        <w:rPr>
          <w:rFonts w:ascii="Times New Roman" w:hAnsi="Times New Roman"/>
          <w:bCs/>
          <w:i/>
          <w:sz w:val="24"/>
          <w:szCs w:val="24"/>
        </w:rPr>
      </w:pPr>
      <w:r w:rsidRPr="00086F22">
        <w:rPr>
          <w:rFonts w:ascii="Times New Roman" w:hAnsi="Times New Roman"/>
          <w:sz w:val="24"/>
          <w:szCs w:val="24"/>
        </w:rPr>
        <w:t>Theoretical models of cognition and affect</w:t>
      </w:r>
    </w:p>
    <w:p w:rsidR="00F81A62" w:rsidRPr="00086F22" w:rsidRDefault="00F81A62" w:rsidP="00F81A62">
      <w:pPr>
        <w:pStyle w:val="ListParagraph"/>
        <w:numPr>
          <w:ilvl w:val="0"/>
          <w:numId w:val="90"/>
        </w:numPr>
        <w:rPr>
          <w:rFonts w:ascii="Times New Roman" w:hAnsi="Times New Roman"/>
          <w:bCs/>
          <w:i/>
          <w:sz w:val="24"/>
          <w:szCs w:val="24"/>
        </w:rPr>
      </w:pPr>
      <w:r w:rsidRPr="00086F22">
        <w:rPr>
          <w:rFonts w:ascii="Times New Roman" w:hAnsi="Times New Roman"/>
          <w:sz w:val="24"/>
          <w:szCs w:val="24"/>
        </w:rPr>
        <w:t>Facial and vocal expressions in Emotions</w:t>
      </w:r>
    </w:p>
    <w:p w:rsidR="00F81A62" w:rsidRPr="00086F22" w:rsidRDefault="00F81A62" w:rsidP="00F81A62">
      <w:pPr>
        <w:rPr>
          <w:b/>
          <w:bCs/>
        </w:rPr>
      </w:pPr>
      <w:r w:rsidRPr="00086F22">
        <w:rPr>
          <w:b/>
          <w:bCs/>
        </w:rPr>
        <w:t>Metacognition and Meta-mood</w:t>
      </w:r>
    </w:p>
    <w:p w:rsidR="00F81A62" w:rsidRPr="00086F22" w:rsidRDefault="00F81A62" w:rsidP="00F81A62">
      <w:pPr>
        <w:pStyle w:val="ListParagraph"/>
        <w:numPr>
          <w:ilvl w:val="0"/>
          <w:numId w:val="95"/>
        </w:numPr>
        <w:ind w:left="1800"/>
        <w:rPr>
          <w:rFonts w:ascii="Times New Roman" w:hAnsi="Times New Roman"/>
          <w:bCs/>
          <w:sz w:val="24"/>
          <w:szCs w:val="24"/>
        </w:rPr>
      </w:pPr>
      <w:r w:rsidRPr="00086F22">
        <w:rPr>
          <w:rFonts w:ascii="Times New Roman" w:hAnsi="Times New Roman"/>
          <w:bCs/>
          <w:sz w:val="24"/>
          <w:szCs w:val="24"/>
        </w:rPr>
        <w:t>Introduction</w:t>
      </w:r>
    </w:p>
    <w:p w:rsidR="00F81A62" w:rsidRPr="00086F22" w:rsidRDefault="00F81A62" w:rsidP="00F81A62">
      <w:pPr>
        <w:pStyle w:val="ListParagraph"/>
        <w:numPr>
          <w:ilvl w:val="0"/>
          <w:numId w:val="95"/>
        </w:numPr>
        <w:ind w:left="1800"/>
        <w:rPr>
          <w:rFonts w:ascii="Times New Roman" w:hAnsi="Times New Roman"/>
          <w:bCs/>
          <w:sz w:val="24"/>
          <w:szCs w:val="24"/>
        </w:rPr>
      </w:pPr>
      <w:r w:rsidRPr="00086F22">
        <w:rPr>
          <w:rFonts w:ascii="Times New Roman" w:hAnsi="Times New Roman"/>
          <w:bCs/>
          <w:sz w:val="24"/>
          <w:szCs w:val="24"/>
        </w:rPr>
        <w:t>Basic Meta Cognitive judgments</w:t>
      </w:r>
    </w:p>
    <w:p w:rsidR="00F81A62" w:rsidRPr="00086F22" w:rsidRDefault="00F81A62" w:rsidP="00F81A62">
      <w:pPr>
        <w:pStyle w:val="ListParagraph"/>
        <w:numPr>
          <w:ilvl w:val="0"/>
          <w:numId w:val="95"/>
        </w:numPr>
        <w:ind w:left="1800"/>
        <w:rPr>
          <w:rFonts w:ascii="Times New Roman" w:hAnsi="Times New Roman"/>
          <w:bCs/>
          <w:sz w:val="24"/>
          <w:szCs w:val="24"/>
        </w:rPr>
      </w:pPr>
      <w:r w:rsidRPr="00086F22">
        <w:rPr>
          <w:rFonts w:ascii="Times New Roman" w:hAnsi="Times New Roman"/>
          <w:bCs/>
          <w:sz w:val="24"/>
          <w:szCs w:val="24"/>
        </w:rPr>
        <w:t>Measurement of Metacognition</w:t>
      </w:r>
    </w:p>
    <w:p w:rsidR="00F81A62" w:rsidRPr="00086F22" w:rsidRDefault="00F81A62" w:rsidP="00F81A62">
      <w:pPr>
        <w:pStyle w:val="ListParagraph"/>
        <w:numPr>
          <w:ilvl w:val="0"/>
          <w:numId w:val="95"/>
        </w:numPr>
        <w:ind w:left="1800"/>
        <w:rPr>
          <w:rFonts w:ascii="Times New Roman" w:hAnsi="Times New Roman"/>
          <w:bCs/>
          <w:sz w:val="24"/>
          <w:szCs w:val="24"/>
        </w:rPr>
      </w:pPr>
      <w:r w:rsidRPr="00086F22">
        <w:rPr>
          <w:rFonts w:ascii="Times New Roman" w:hAnsi="Times New Roman"/>
          <w:bCs/>
          <w:sz w:val="24"/>
          <w:szCs w:val="24"/>
        </w:rPr>
        <w:t xml:space="preserve">Applications of Meta Cognition </w:t>
      </w:r>
    </w:p>
    <w:p w:rsidR="00F81A62" w:rsidRPr="00086F22" w:rsidRDefault="00F81A62" w:rsidP="00F81A62">
      <w:pPr>
        <w:pStyle w:val="ListParagraph"/>
        <w:numPr>
          <w:ilvl w:val="0"/>
          <w:numId w:val="95"/>
        </w:numPr>
        <w:ind w:left="1800"/>
        <w:rPr>
          <w:rFonts w:ascii="Times New Roman" w:hAnsi="Times New Roman"/>
          <w:bCs/>
          <w:sz w:val="24"/>
          <w:szCs w:val="24"/>
        </w:rPr>
      </w:pPr>
      <w:r w:rsidRPr="00086F22">
        <w:rPr>
          <w:rFonts w:ascii="Times New Roman" w:hAnsi="Times New Roman"/>
          <w:bCs/>
          <w:sz w:val="24"/>
          <w:szCs w:val="24"/>
        </w:rPr>
        <w:t xml:space="preserve">Individual Meta-Mood experiences </w:t>
      </w:r>
    </w:p>
    <w:p w:rsidR="00F81A62" w:rsidRPr="00086F22" w:rsidRDefault="00F81A62" w:rsidP="00F81A62">
      <w:pPr>
        <w:pStyle w:val="ListParagraph"/>
        <w:numPr>
          <w:ilvl w:val="0"/>
          <w:numId w:val="95"/>
        </w:numPr>
        <w:ind w:left="1800"/>
        <w:rPr>
          <w:rFonts w:ascii="Times New Roman" w:hAnsi="Times New Roman"/>
          <w:bCs/>
          <w:sz w:val="24"/>
          <w:szCs w:val="24"/>
        </w:rPr>
      </w:pPr>
      <w:r w:rsidRPr="00086F22">
        <w:rPr>
          <w:rFonts w:ascii="Times New Roman" w:hAnsi="Times New Roman"/>
          <w:bCs/>
          <w:sz w:val="24"/>
          <w:szCs w:val="24"/>
        </w:rPr>
        <w:t>Measurement of Meta-Moods</w:t>
      </w:r>
    </w:p>
    <w:p w:rsidR="00F81A62" w:rsidRPr="00086F22" w:rsidRDefault="00F81A62" w:rsidP="00F81A62">
      <w:pPr>
        <w:pStyle w:val="ListParagraph"/>
        <w:numPr>
          <w:ilvl w:val="0"/>
          <w:numId w:val="95"/>
        </w:numPr>
        <w:ind w:left="1800"/>
        <w:rPr>
          <w:rFonts w:ascii="Times New Roman" w:hAnsi="Times New Roman"/>
          <w:bCs/>
          <w:sz w:val="24"/>
          <w:szCs w:val="24"/>
        </w:rPr>
      </w:pPr>
      <w:r w:rsidRPr="00086F22">
        <w:rPr>
          <w:rFonts w:ascii="Times New Roman" w:hAnsi="Times New Roman"/>
          <w:bCs/>
          <w:sz w:val="24"/>
          <w:szCs w:val="24"/>
        </w:rPr>
        <w:t>Application of Meta-Moods</w:t>
      </w:r>
    </w:p>
    <w:p w:rsidR="00F81A62" w:rsidRPr="00086F22" w:rsidRDefault="00F81A62" w:rsidP="00F81A62">
      <w:pPr>
        <w:rPr>
          <w:b/>
          <w:bCs/>
        </w:rPr>
      </w:pPr>
      <w:r w:rsidRPr="00086F22">
        <w:rPr>
          <w:b/>
          <w:bCs/>
        </w:rPr>
        <w:t>PRACTICUM</w:t>
      </w:r>
    </w:p>
    <w:p w:rsidR="00F81A62" w:rsidRPr="00086F22" w:rsidRDefault="00F81A62" w:rsidP="00F81A62">
      <w:pPr>
        <w:rPr>
          <w:bCs/>
        </w:rPr>
      </w:pPr>
      <w:r w:rsidRPr="00086F22">
        <w:rPr>
          <w:bCs/>
        </w:rPr>
        <w:t>Students will perform at least 10 practices out of the following list</w:t>
      </w:r>
    </w:p>
    <w:p w:rsidR="00F81A62" w:rsidRPr="00086F22" w:rsidRDefault="00F81A62" w:rsidP="00F81A62">
      <w:pPr>
        <w:numPr>
          <w:ilvl w:val="1"/>
          <w:numId w:val="89"/>
        </w:numPr>
        <w:spacing w:line="276" w:lineRule="auto"/>
      </w:pPr>
      <w:r w:rsidRPr="00086F22">
        <w:t>Study of depth perception</w:t>
      </w:r>
    </w:p>
    <w:p w:rsidR="00F81A62" w:rsidRPr="00086F22" w:rsidRDefault="00F81A62" w:rsidP="00F81A62">
      <w:pPr>
        <w:numPr>
          <w:ilvl w:val="1"/>
          <w:numId w:val="89"/>
        </w:numPr>
        <w:spacing w:line="276" w:lineRule="auto"/>
      </w:pPr>
      <w:r w:rsidRPr="00086F22">
        <w:t>Detection of Threshold</w:t>
      </w:r>
    </w:p>
    <w:p w:rsidR="00F81A62" w:rsidRPr="00086F22" w:rsidRDefault="00F81A62" w:rsidP="00F81A62">
      <w:pPr>
        <w:numPr>
          <w:ilvl w:val="1"/>
          <w:numId w:val="89"/>
        </w:numPr>
        <w:spacing w:line="276" w:lineRule="auto"/>
      </w:pPr>
      <w:r w:rsidRPr="00086F22">
        <w:t>Measurement of Differential Threshold</w:t>
      </w:r>
    </w:p>
    <w:p w:rsidR="00F81A62" w:rsidRPr="00086F22" w:rsidRDefault="00F81A62" w:rsidP="00F81A62">
      <w:pPr>
        <w:numPr>
          <w:ilvl w:val="1"/>
          <w:numId w:val="89"/>
        </w:numPr>
        <w:spacing w:line="276" w:lineRule="auto"/>
      </w:pPr>
      <w:r w:rsidRPr="00086F22">
        <w:t>Problem solving</w:t>
      </w:r>
    </w:p>
    <w:p w:rsidR="00F81A62" w:rsidRPr="00086F22" w:rsidRDefault="00F81A62" w:rsidP="00F81A62">
      <w:pPr>
        <w:numPr>
          <w:ilvl w:val="1"/>
          <w:numId w:val="89"/>
        </w:numPr>
        <w:spacing w:line="276" w:lineRule="auto"/>
      </w:pPr>
      <w:r w:rsidRPr="00086F22">
        <w:t>Automaticity (STROOP task)</w:t>
      </w:r>
    </w:p>
    <w:p w:rsidR="00F81A62" w:rsidRPr="00086F22" w:rsidRDefault="00F81A62" w:rsidP="00F81A62">
      <w:pPr>
        <w:numPr>
          <w:ilvl w:val="1"/>
          <w:numId w:val="89"/>
        </w:numPr>
        <w:spacing w:line="276" w:lineRule="auto"/>
      </w:pPr>
      <w:r w:rsidRPr="00086F22">
        <w:t>Retroactive and Proactive Inhibition</w:t>
      </w:r>
    </w:p>
    <w:p w:rsidR="00F81A62" w:rsidRPr="00086F22" w:rsidRDefault="00F81A62" w:rsidP="00F81A62">
      <w:pPr>
        <w:numPr>
          <w:ilvl w:val="1"/>
          <w:numId w:val="89"/>
        </w:numPr>
        <w:spacing w:line="276" w:lineRule="auto"/>
      </w:pPr>
      <w:r w:rsidRPr="00086F22">
        <w:t>Mental Imagery</w:t>
      </w:r>
    </w:p>
    <w:p w:rsidR="00F81A62" w:rsidRPr="00086F22" w:rsidRDefault="00F81A62" w:rsidP="00F81A62">
      <w:pPr>
        <w:numPr>
          <w:ilvl w:val="1"/>
          <w:numId w:val="89"/>
        </w:numPr>
        <w:spacing w:line="276" w:lineRule="auto"/>
      </w:pPr>
      <w:r w:rsidRPr="00086F22">
        <w:t>Emotion Recognition Task</w:t>
      </w:r>
    </w:p>
    <w:p w:rsidR="00F81A62" w:rsidRPr="00086F22" w:rsidRDefault="00F81A62" w:rsidP="00F81A62">
      <w:pPr>
        <w:numPr>
          <w:ilvl w:val="1"/>
          <w:numId w:val="89"/>
        </w:numPr>
        <w:spacing w:line="276" w:lineRule="auto"/>
      </w:pPr>
      <w:r w:rsidRPr="00086F22">
        <w:t>Mood Induction</w:t>
      </w:r>
    </w:p>
    <w:p w:rsidR="00F81A62" w:rsidRPr="00086F22" w:rsidRDefault="00F81A62" w:rsidP="00F81A62">
      <w:pPr>
        <w:numPr>
          <w:ilvl w:val="1"/>
          <w:numId w:val="89"/>
        </w:numPr>
        <w:spacing w:line="276" w:lineRule="auto"/>
      </w:pPr>
      <w:r w:rsidRPr="00086F22">
        <w:t>Attention Span</w:t>
      </w:r>
    </w:p>
    <w:p w:rsidR="00F81A62" w:rsidRPr="00086F22" w:rsidRDefault="00F81A62" w:rsidP="00F81A62">
      <w:pPr>
        <w:numPr>
          <w:ilvl w:val="1"/>
          <w:numId w:val="89"/>
        </w:numPr>
        <w:spacing w:line="276" w:lineRule="auto"/>
      </w:pPr>
      <w:r w:rsidRPr="00086F22">
        <w:t>Color zones of Retina</w:t>
      </w:r>
    </w:p>
    <w:p w:rsidR="00F81A62" w:rsidRPr="00086F22" w:rsidRDefault="00F81A62" w:rsidP="00F81A62">
      <w:pPr>
        <w:numPr>
          <w:ilvl w:val="1"/>
          <w:numId w:val="89"/>
        </w:numPr>
        <w:spacing w:line="276" w:lineRule="auto"/>
      </w:pPr>
      <w:r w:rsidRPr="00086F22">
        <w:t>Measurement of Emotion</w:t>
      </w:r>
    </w:p>
    <w:p w:rsidR="00F81A62" w:rsidRPr="00086F22" w:rsidRDefault="00F81A62" w:rsidP="00F81A62">
      <w:pPr>
        <w:numPr>
          <w:ilvl w:val="1"/>
          <w:numId w:val="89"/>
        </w:numPr>
        <w:spacing w:line="276" w:lineRule="auto"/>
      </w:pPr>
      <w:r w:rsidRPr="00086F22">
        <w:t>Memory Span</w:t>
      </w:r>
    </w:p>
    <w:p w:rsidR="00F81A62" w:rsidRPr="00086F22" w:rsidRDefault="00F81A62" w:rsidP="00F81A62">
      <w:pPr>
        <w:numPr>
          <w:ilvl w:val="1"/>
          <w:numId w:val="89"/>
        </w:numPr>
        <w:spacing w:line="276" w:lineRule="auto"/>
      </w:pPr>
      <w:r w:rsidRPr="00086F22">
        <w:t>Measurement of Reaction Time</w:t>
      </w:r>
    </w:p>
    <w:p w:rsidR="00F81A62" w:rsidRPr="00086F22" w:rsidRDefault="00F81A62" w:rsidP="00F81A62">
      <w:pPr>
        <w:numPr>
          <w:ilvl w:val="1"/>
          <w:numId w:val="89"/>
        </w:numPr>
        <w:spacing w:line="276" w:lineRule="auto"/>
      </w:pPr>
      <w:r w:rsidRPr="00086F22">
        <w:t>Measurement of Memory changes</w:t>
      </w:r>
    </w:p>
    <w:p w:rsidR="00F81A62" w:rsidRPr="00086F22" w:rsidRDefault="00F81A62" w:rsidP="00F81A62">
      <w:pPr>
        <w:numPr>
          <w:ilvl w:val="1"/>
          <w:numId w:val="89"/>
        </w:numPr>
        <w:spacing w:line="276" w:lineRule="auto"/>
      </w:pPr>
      <w:r w:rsidRPr="00086F22">
        <w:t>After Image</w:t>
      </w:r>
    </w:p>
    <w:p w:rsidR="00F81A62" w:rsidRPr="00086F22" w:rsidRDefault="00F81A62" w:rsidP="00F81A62">
      <w:pPr>
        <w:numPr>
          <w:ilvl w:val="1"/>
          <w:numId w:val="89"/>
        </w:numPr>
        <w:spacing w:line="276" w:lineRule="auto"/>
      </w:pPr>
      <w:r w:rsidRPr="00086F22">
        <w:t>Visual Illusions</w:t>
      </w:r>
    </w:p>
    <w:p w:rsidR="00F81A62" w:rsidRPr="00086F22" w:rsidRDefault="00F81A62" w:rsidP="00F81A62">
      <w:pPr>
        <w:numPr>
          <w:ilvl w:val="1"/>
          <w:numId w:val="89"/>
        </w:numPr>
        <w:spacing w:line="276" w:lineRule="auto"/>
      </w:pPr>
      <w:r w:rsidRPr="00086F22">
        <w:lastRenderedPageBreak/>
        <w:t>Measurement of Memory Changes</w:t>
      </w:r>
    </w:p>
    <w:p w:rsidR="00F81A62" w:rsidRPr="00086F22" w:rsidRDefault="00F81A62" w:rsidP="00F81A62"/>
    <w:p w:rsidR="00F81A62" w:rsidRPr="00086F22" w:rsidRDefault="00F81A62" w:rsidP="00F81A62">
      <w:pPr>
        <w:rPr>
          <w:bCs/>
          <w:i/>
          <w:u w:val="single"/>
        </w:rPr>
      </w:pPr>
      <w:r w:rsidRPr="00086F22">
        <w:t>Practicum will cover the following aspects</w:t>
      </w:r>
    </w:p>
    <w:p w:rsidR="00F81A62" w:rsidRPr="00086F22" w:rsidRDefault="00F81A62" w:rsidP="00F81A62">
      <w:pPr>
        <w:pStyle w:val="ListParagraph"/>
        <w:numPr>
          <w:ilvl w:val="0"/>
          <w:numId w:val="107"/>
        </w:numPr>
        <w:spacing w:after="0"/>
        <w:rPr>
          <w:rFonts w:ascii="Times New Roman" w:hAnsi="Times New Roman"/>
          <w:sz w:val="24"/>
          <w:szCs w:val="24"/>
        </w:rPr>
      </w:pPr>
      <w:r w:rsidRPr="00086F22">
        <w:rPr>
          <w:rFonts w:ascii="Times New Roman" w:hAnsi="Times New Roman"/>
          <w:sz w:val="24"/>
          <w:szCs w:val="24"/>
        </w:rPr>
        <w:t>Objectives</w:t>
      </w:r>
    </w:p>
    <w:p w:rsidR="00F81A62" w:rsidRPr="00086F22" w:rsidRDefault="00F81A62" w:rsidP="00F81A62">
      <w:pPr>
        <w:pStyle w:val="ListParagraph"/>
        <w:numPr>
          <w:ilvl w:val="0"/>
          <w:numId w:val="107"/>
        </w:numPr>
        <w:spacing w:after="0"/>
        <w:rPr>
          <w:rFonts w:ascii="Times New Roman" w:hAnsi="Times New Roman"/>
          <w:sz w:val="24"/>
          <w:szCs w:val="24"/>
        </w:rPr>
      </w:pPr>
      <w:r w:rsidRPr="00086F22">
        <w:rPr>
          <w:rFonts w:ascii="Times New Roman" w:hAnsi="Times New Roman"/>
          <w:sz w:val="24"/>
          <w:szCs w:val="24"/>
        </w:rPr>
        <w:t>Introduction of the experiment</w:t>
      </w:r>
    </w:p>
    <w:p w:rsidR="00F81A62" w:rsidRPr="00086F22" w:rsidRDefault="00F81A62" w:rsidP="00F81A62">
      <w:pPr>
        <w:pStyle w:val="ListParagraph"/>
        <w:numPr>
          <w:ilvl w:val="0"/>
          <w:numId w:val="107"/>
        </w:numPr>
        <w:spacing w:after="0"/>
        <w:rPr>
          <w:rFonts w:ascii="Times New Roman" w:hAnsi="Times New Roman"/>
          <w:sz w:val="24"/>
          <w:szCs w:val="24"/>
        </w:rPr>
      </w:pPr>
      <w:r w:rsidRPr="00086F22">
        <w:rPr>
          <w:rFonts w:ascii="Times New Roman" w:hAnsi="Times New Roman"/>
          <w:sz w:val="24"/>
          <w:szCs w:val="24"/>
        </w:rPr>
        <w:t>Material</w:t>
      </w:r>
    </w:p>
    <w:p w:rsidR="00F81A62" w:rsidRPr="00086F22" w:rsidRDefault="00F81A62" w:rsidP="00F81A62">
      <w:pPr>
        <w:pStyle w:val="ListParagraph"/>
        <w:numPr>
          <w:ilvl w:val="0"/>
          <w:numId w:val="107"/>
        </w:numPr>
        <w:spacing w:after="0"/>
        <w:rPr>
          <w:rFonts w:ascii="Times New Roman" w:hAnsi="Times New Roman"/>
          <w:sz w:val="24"/>
          <w:szCs w:val="24"/>
        </w:rPr>
      </w:pPr>
      <w:r w:rsidRPr="00086F22">
        <w:rPr>
          <w:rFonts w:ascii="Times New Roman" w:hAnsi="Times New Roman"/>
          <w:sz w:val="24"/>
          <w:szCs w:val="24"/>
        </w:rPr>
        <w:t>Procedure</w:t>
      </w:r>
    </w:p>
    <w:p w:rsidR="00F81A62" w:rsidRPr="00086F22" w:rsidRDefault="00F81A62" w:rsidP="00F81A62">
      <w:pPr>
        <w:pStyle w:val="ListParagraph"/>
        <w:numPr>
          <w:ilvl w:val="0"/>
          <w:numId w:val="107"/>
        </w:numPr>
        <w:spacing w:after="0"/>
        <w:rPr>
          <w:rFonts w:ascii="Times New Roman" w:hAnsi="Times New Roman"/>
          <w:sz w:val="24"/>
          <w:szCs w:val="24"/>
        </w:rPr>
      </w:pPr>
      <w:r w:rsidRPr="00086F22">
        <w:rPr>
          <w:rFonts w:ascii="Times New Roman" w:hAnsi="Times New Roman"/>
          <w:sz w:val="24"/>
          <w:szCs w:val="24"/>
        </w:rPr>
        <w:t>Results and interpretations</w:t>
      </w:r>
    </w:p>
    <w:p w:rsidR="00F81A62" w:rsidRPr="00086F22" w:rsidRDefault="00F81A62" w:rsidP="00F81A62">
      <w:pPr>
        <w:pStyle w:val="ListParagraph"/>
        <w:numPr>
          <w:ilvl w:val="0"/>
          <w:numId w:val="107"/>
        </w:numPr>
        <w:spacing w:after="0"/>
        <w:rPr>
          <w:rFonts w:ascii="Times New Roman" w:hAnsi="Times New Roman"/>
          <w:sz w:val="24"/>
          <w:szCs w:val="24"/>
        </w:rPr>
      </w:pPr>
      <w:r w:rsidRPr="00086F22">
        <w:rPr>
          <w:rFonts w:ascii="Times New Roman" w:hAnsi="Times New Roman"/>
          <w:sz w:val="24"/>
          <w:szCs w:val="24"/>
        </w:rPr>
        <w:t>Materials / Protocols</w:t>
      </w:r>
    </w:p>
    <w:p w:rsidR="00F81A62" w:rsidRPr="00086F22" w:rsidRDefault="00F81A62" w:rsidP="00F81A62">
      <w:pPr>
        <w:rPr>
          <w:b/>
        </w:rPr>
      </w:pPr>
    </w:p>
    <w:p w:rsidR="00F81A62" w:rsidRPr="00086F22" w:rsidRDefault="00F81A62" w:rsidP="00F81A62">
      <w:pPr>
        <w:rPr>
          <w:b/>
        </w:rPr>
      </w:pPr>
      <w:r w:rsidRPr="00086F22">
        <w:rPr>
          <w:b/>
        </w:rPr>
        <w:t xml:space="preserve">BOOKS </w:t>
      </w:r>
    </w:p>
    <w:p w:rsidR="00F81A62" w:rsidRPr="00086F22" w:rsidRDefault="00F81A62" w:rsidP="00F81A62">
      <w:r w:rsidRPr="00086F22">
        <w:rPr>
          <w:b/>
        </w:rPr>
        <w:t xml:space="preserve">Required </w:t>
      </w:r>
      <w:r w:rsidRPr="00086F22">
        <w:t>(students must buy)</w:t>
      </w:r>
    </w:p>
    <w:p w:rsidR="00F81A62" w:rsidRPr="00086F22" w:rsidRDefault="00F81A62" w:rsidP="00F81A62">
      <w:pPr>
        <w:tabs>
          <w:tab w:val="left" w:pos="720"/>
          <w:tab w:val="left" w:pos="1440"/>
        </w:tabs>
        <w:rPr>
          <w:b/>
          <w:i/>
          <w:u w:val="single"/>
        </w:rPr>
      </w:pPr>
      <w:proofErr w:type="spellStart"/>
      <w:r w:rsidRPr="00086F22">
        <w:rPr>
          <w:color w:val="222222"/>
          <w:shd w:val="clear" w:color="auto" w:fill="FFFFFF"/>
        </w:rPr>
        <w:t>Galotti</w:t>
      </w:r>
      <w:proofErr w:type="spellEnd"/>
      <w:r w:rsidRPr="00086F22">
        <w:rPr>
          <w:color w:val="222222"/>
          <w:shd w:val="clear" w:color="auto" w:fill="FFFFFF"/>
        </w:rPr>
        <w:t>, K. M. (2017). </w:t>
      </w:r>
      <w:proofErr w:type="gramStart"/>
      <w:r w:rsidRPr="00086F22">
        <w:rPr>
          <w:i/>
          <w:iCs/>
          <w:color w:val="222222"/>
          <w:shd w:val="clear" w:color="auto" w:fill="FFFFFF"/>
        </w:rPr>
        <w:t>Cognitive psychology in and out of the laboratory</w:t>
      </w:r>
      <w:r w:rsidRPr="00086F22">
        <w:rPr>
          <w:color w:val="222222"/>
          <w:shd w:val="clear" w:color="auto" w:fill="FFFFFF"/>
        </w:rPr>
        <w:t>.</w:t>
      </w:r>
      <w:proofErr w:type="gramEnd"/>
      <w:r w:rsidRPr="00086F22">
        <w:rPr>
          <w:color w:val="222222"/>
          <w:shd w:val="clear" w:color="auto" w:fill="FFFFFF"/>
        </w:rPr>
        <w:t xml:space="preserve"> </w:t>
      </w:r>
      <w:proofErr w:type="gramStart"/>
      <w:r w:rsidRPr="00086F22">
        <w:rPr>
          <w:color w:val="222222"/>
          <w:shd w:val="clear" w:color="auto" w:fill="FFFFFF"/>
        </w:rPr>
        <w:t>Sage Publications.</w:t>
      </w:r>
      <w:proofErr w:type="gramEnd"/>
    </w:p>
    <w:p w:rsidR="00F81A62" w:rsidRPr="00086F22" w:rsidRDefault="00F81A62" w:rsidP="00F81A62">
      <w:r w:rsidRPr="00086F22">
        <w:rPr>
          <w:b/>
        </w:rPr>
        <w:t>Recommended</w:t>
      </w:r>
      <w:r w:rsidRPr="00086F22">
        <w:t xml:space="preserve"> (would be useful to students)</w:t>
      </w:r>
    </w:p>
    <w:p w:rsidR="00F81A62" w:rsidRPr="00086F22" w:rsidRDefault="00F81A62" w:rsidP="00F81A62">
      <w:pPr>
        <w:ind w:left="450" w:hanging="450"/>
        <w:rPr>
          <w:shd w:val="clear" w:color="auto" w:fill="FFFFFF"/>
        </w:rPr>
      </w:pPr>
      <w:proofErr w:type="spellStart"/>
      <w:proofErr w:type="gramStart"/>
      <w:r w:rsidRPr="00086F22">
        <w:rPr>
          <w:shd w:val="clear" w:color="auto" w:fill="FFFFFF"/>
        </w:rPr>
        <w:t>Solso</w:t>
      </w:r>
      <w:proofErr w:type="spellEnd"/>
      <w:r w:rsidRPr="00086F22">
        <w:rPr>
          <w:shd w:val="clear" w:color="auto" w:fill="FFFFFF"/>
        </w:rPr>
        <w:t xml:space="preserve">, R. L., </w:t>
      </w:r>
      <w:proofErr w:type="spellStart"/>
      <w:r w:rsidRPr="00086F22">
        <w:rPr>
          <w:shd w:val="clear" w:color="auto" w:fill="FFFFFF"/>
        </w:rPr>
        <w:t>MacLin</w:t>
      </w:r>
      <w:proofErr w:type="spellEnd"/>
      <w:r w:rsidRPr="00086F22">
        <w:rPr>
          <w:shd w:val="clear" w:color="auto" w:fill="FFFFFF"/>
        </w:rPr>
        <w:t xml:space="preserve">, M. K., &amp; </w:t>
      </w:r>
      <w:proofErr w:type="spellStart"/>
      <w:r w:rsidRPr="00086F22">
        <w:rPr>
          <w:shd w:val="clear" w:color="auto" w:fill="FFFFFF"/>
        </w:rPr>
        <w:t>MacLin</w:t>
      </w:r>
      <w:proofErr w:type="spellEnd"/>
      <w:r w:rsidRPr="00086F22">
        <w:rPr>
          <w:shd w:val="clear" w:color="auto" w:fill="FFFFFF"/>
        </w:rPr>
        <w:t>, O. H. (2005).</w:t>
      </w:r>
      <w:proofErr w:type="gramEnd"/>
      <w:r w:rsidRPr="00086F22">
        <w:rPr>
          <w:shd w:val="clear" w:color="auto" w:fill="FFFFFF"/>
        </w:rPr>
        <w:t> </w:t>
      </w:r>
      <w:proofErr w:type="gramStart"/>
      <w:r w:rsidRPr="00086F22">
        <w:rPr>
          <w:i/>
          <w:iCs/>
          <w:shd w:val="clear" w:color="auto" w:fill="FFFFFF"/>
        </w:rPr>
        <w:t>Cognitive psychology</w:t>
      </w:r>
      <w:r w:rsidRPr="00086F22">
        <w:rPr>
          <w:shd w:val="clear" w:color="auto" w:fill="FFFFFF"/>
        </w:rPr>
        <w:t>.</w:t>
      </w:r>
      <w:proofErr w:type="gramEnd"/>
      <w:r w:rsidRPr="00086F22">
        <w:rPr>
          <w:shd w:val="clear" w:color="auto" w:fill="FFFFFF"/>
        </w:rPr>
        <w:t xml:space="preserve"> </w:t>
      </w:r>
      <w:proofErr w:type="gramStart"/>
      <w:r w:rsidRPr="00086F22">
        <w:rPr>
          <w:shd w:val="clear" w:color="auto" w:fill="FFFFFF"/>
        </w:rPr>
        <w:t>Pearson Education New Zealand.</w:t>
      </w:r>
      <w:proofErr w:type="gramEnd"/>
    </w:p>
    <w:p w:rsidR="00F81A62" w:rsidRPr="00086F22" w:rsidRDefault="00F81A62" w:rsidP="00F81A62">
      <w:pPr>
        <w:ind w:left="450" w:hanging="450"/>
        <w:rPr>
          <w:shd w:val="clear" w:color="auto" w:fill="FFFFFF"/>
        </w:rPr>
      </w:pPr>
      <w:r w:rsidRPr="00086F22">
        <w:rPr>
          <w:shd w:val="clear" w:color="auto" w:fill="FFFFFF"/>
        </w:rPr>
        <w:t>Hunt, R. R., &amp; Ellis, H. (2018). Fundamentals of Cognitive Psychology (7</w:t>
      </w:r>
      <w:r w:rsidRPr="00086F22">
        <w:rPr>
          <w:shd w:val="clear" w:color="auto" w:fill="FFFFFF"/>
          <w:vertAlign w:val="superscript"/>
        </w:rPr>
        <w:t>th</w:t>
      </w:r>
      <w:r w:rsidRPr="00086F22">
        <w:rPr>
          <w:shd w:val="clear" w:color="auto" w:fill="FFFFFF"/>
        </w:rPr>
        <w:t xml:space="preserve"> </w:t>
      </w:r>
      <w:proofErr w:type="spellStart"/>
      <w:proofErr w:type="gramStart"/>
      <w:r w:rsidRPr="00086F22">
        <w:rPr>
          <w:shd w:val="clear" w:color="auto" w:fill="FFFFFF"/>
        </w:rPr>
        <w:t>ed</w:t>
      </w:r>
      <w:proofErr w:type="spellEnd"/>
      <w:proofErr w:type="gramEnd"/>
      <w:r w:rsidRPr="00086F22">
        <w:rPr>
          <w:shd w:val="clear" w:color="auto" w:fill="FFFFFF"/>
        </w:rPr>
        <w:t xml:space="preserve">). </w:t>
      </w:r>
    </w:p>
    <w:p w:rsidR="00F81A62" w:rsidRPr="00086F22" w:rsidRDefault="00F81A62" w:rsidP="00F81A62">
      <w:pPr>
        <w:tabs>
          <w:tab w:val="left" w:pos="7338"/>
        </w:tabs>
        <w:rPr>
          <w:b/>
        </w:rPr>
      </w:pPr>
      <w:r w:rsidRPr="00086F22">
        <w:rPr>
          <w:b/>
        </w:rPr>
        <w:t>Reference (Do not buy, read if available in library/elsewhere)</w:t>
      </w:r>
      <w:r w:rsidRPr="00086F22">
        <w:rPr>
          <w:b/>
        </w:rPr>
        <w:tab/>
      </w:r>
    </w:p>
    <w:p w:rsidR="00F81A62" w:rsidRPr="00086F22" w:rsidRDefault="00F81A62" w:rsidP="00F81A62">
      <w:pPr>
        <w:ind w:left="450" w:hanging="450"/>
        <w:rPr>
          <w:shd w:val="clear" w:color="auto" w:fill="FFFFFF"/>
        </w:rPr>
      </w:pPr>
      <w:proofErr w:type="spellStart"/>
      <w:proofErr w:type="gramStart"/>
      <w:r w:rsidRPr="00086F22">
        <w:rPr>
          <w:shd w:val="clear" w:color="auto" w:fill="FFFFFF"/>
        </w:rPr>
        <w:t>Weiten</w:t>
      </w:r>
      <w:proofErr w:type="spellEnd"/>
      <w:r w:rsidRPr="00086F22">
        <w:rPr>
          <w:shd w:val="clear" w:color="auto" w:fill="FFFFFF"/>
        </w:rPr>
        <w:t>, W. (2007).</w:t>
      </w:r>
      <w:proofErr w:type="gramEnd"/>
      <w:r w:rsidRPr="00086F22">
        <w:rPr>
          <w:shd w:val="clear" w:color="auto" w:fill="FFFFFF"/>
        </w:rPr>
        <w:t> </w:t>
      </w:r>
      <w:r w:rsidRPr="00086F22">
        <w:rPr>
          <w:i/>
          <w:iCs/>
          <w:shd w:val="clear" w:color="auto" w:fill="FFFFFF"/>
        </w:rPr>
        <w:t>Psychology: Themes and variations: Themes and variations</w:t>
      </w:r>
      <w:r w:rsidRPr="00086F22">
        <w:rPr>
          <w:shd w:val="clear" w:color="auto" w:fill="FFFFFF"/>
        </w:rPr>
        <w:t xml:space="preserve">. </w:t>
      </w:r>
      <w:proofErr w:type="spellStart"/>
      <w:r w:rsidRPr="00086F22">
        <w:rPr>
          <w:shd w:val="clear" w:color="auto" w:fill="FFFFFF"/>
        </w:rPr>
        <w:t>Cengage</w:t>
      </w:r>
      <w:proofErr w:type="spellEnd"/>
      <w:r w:rsidRPr="00086F22">
        <w:rPr>
          <w:shd w:val="clear" w:color="auto" w:fill="FFFFFF"/>
        </w:rPr>
        <w:t xml:space="preserve"> Learning.</w:t>
      </w:r>
    </w:p>
    <w:p w:rsidR="00F81A62" w:rsidRPr="00086F22" w:rsidRDefault="00F81A62" w:rsidP="00F81A62">
      <w:pPr>
        <w:ind w:left="450" w:hanging="450"/>
        <w:rPr>
          <w:shd w:val="clear" w:color="auto" w:fill="FFFFFF"/>
        </w:rPr>
      </w:pPr>
      <w:proofErr w:type="gramStart"/>
      <w:r w:rsidRPr="00086F22">
        <w:rPr>
          <w:shd w:val="clear" w:color="auto" w:fill="FFFFFF"/>
        </w:rPr>
        <w:t xml:space="preserve">Smith, E. E., &amp; </w:t>
      </w:r>
      <w:proofErr w:type="spellStart"/>
      <w:r w:rsidRPr="00086F22">
        <w:rPr>
          <w:shd w:val="clear" w:color="auto" w:fill="FFFFFF"/>
        </w:rPr>
        <w:t>Medin</w:t>
      </w:r>
      <w:proofErr w:type="spellEnd"/>
      <w:r w:rsidRPr="00086F22">
        <w:rPr>
          <w:shd w:val="clear" w:color="auto" w:fill="FFFFFF"/>
        </w:rPr>
        <w:t>, D. L. (1981).</w:t>
      </w:r>
      <w:proofErr w:type="gramEnd"/>
      <w:r w:rsidRPr="00086F22">
        <w:rPr>
          <w:shd w:val="clear" w:color="auto" w:fill="FFFFFF"/>
        </w:rPr>
        <w:t> </w:t>
      </w:r>
      <w:proofErr w:type="gramStart"/>
      <w:r w:rsidRPr="00086F22">
        <w:rPr>
          <w:i/>
          <w:iCs/>
          <w:shd w:val="clear" w:color="auto" w:fill="FFFFFF"/>
        </w:rPr>
        <w:t>Categories and concepts</w:t>
      </w:r>
      <w:r w:rsidRPr="00086F22">
        <w:rPr>
          <w:shd w:val="clear" w:color="auto" w:fill="FFFFFF"/>
        </w:rPr>
        <w:t> (Vol. 9).</w:t>
      </w:r>
      <w:proofErr w:type="gramEnd"/>
      <w:r w:rsidRPr="00086F22">
        <w:rPr>
          <w:shd w:val="clear" w:color="auto" w:fill="FFFFFF"/>
        </w:rPr>
        <w:t xml:space="preserve"> Cambridge, MA: Harvard University Press.</w:t>
      </w:r>
    </w:p>
    <w:p w:rsidR="00F81A62" w:rsidRPr="00086F22" w:rsidRDefault="00F81A62" w:rsidP="00F81A62">
      <w:pPr>
        <w:ind w:left="450" w:hanging="450"/>
      </w:pPr>
      <w:proofErr w:type="gramStart"/>
      <w:r w:rsidRPr="00086F22">
        <w:rPr>
          <w:shd w:val="clear" w:color="auto" w:fill="FFFFFF"/>
        </w:rPr>
        <w:t xml:space="preserve">Goldstone, R. L., &amp; </w:t>
      </w:r>
      <w:proofErr w:type="spellStart"/>
      <w:r w:rsidRPr="00086F22">
        <w:rPr>
          <w:shd w:val="clear" w:color="auto" w:fill="FFFFFF"/>
        </w:rPr>
        <w:t>Kersten</w:t>
      </w:r>
      <w:proofErr w:type="spellEnd"/>
      <w:r w:rsidRPr="00086F22">
        <w:rPr>
          <w:shd w:val="clear" w:color="auto" w:fill="FFFFFF"/>
        </w:rPr>
        <w:t>, A. (2003).</w:t>
      </w:r>
      <w:proofErr w:type="gramEnd"/>
      <w:r w:rsidRPr="00086F22">
        <w:rPr>
          <w:shd w:val="clear" w:color="auto" w:fill="FFFFFF"/>
        </w:rPr>
        <w:t xml:space="preserve"> </w:t>
      </w:r>
      <w:proofErr w:type="gramStart"/>
      <w:r w:rsidRPr="00086F22">
        <w:rPr>
          <w:shd w:val="clear" w:color="auto" w:fill="FFFFFF"/>
        </w:rPr>
        <w:t>Concepts and categorization.</w:t>
      </w:r>
      <w:proofErr w:type="gramEnd"/>
      <w:r w:rsidRPr="00086F22">
        <w:rPr>
          <w:shd w:val="clear" w:color="auto" w:fill="FFFFFF"/>
        </w:rPr>
        <w:t xml:space="preserve"> In A. F. Healy &amp; R. W. Proctor (Eds.), </w:t>
      </w:r>
      <w:r w:rsidRPr="00086F22">
        <w:rPr>
          <w:rStyle w:val="Emphasis"/>
          <w:shd w:val="clear" w:color="auto" w:fill="FFFFFF"/>
        </w:rPr>
        <w:t>Handbook of psychology: Experimental psychology, </w:t>
      </w:r>
      <w:r w:rsidRPr="00086F22">
        <w:rPr>
          <w:shd w:val="clear" w:color="auto" w:fill="FFFFFF"/>
        </w:rPr>
        <w:t>Vol. 4, pp. 599-621). Hoboken, NJ, US: John Wiley &amp; Sons Inc.</w:t>
      </w:r>
    </w:p>
    <w:p w:rsidR="00F81A62" w:rsidRPr="00086F22" w:rsidRDefault="00F81A62" w:rsidP="00F81A62">
      <w:r w:rsidRPr="00086F22">
        <w:rPr>
          <w:b/>
        </w:rPr>
        <w:t>JCR Journals</w:t>
      </w:r>
      <w:r w:rsidRPr="00086F22">
        <w:t xml:space="preserve"> (Subject related and relevant)</w:t>
      </w:r>
    </w:p>
    <w:p w:rsidR="00F81A62" w:rsidRPr="00086F22" w:rsidRDefault="00F81A62" w:rsidP="00F81A62">
      <w:pPr>
        <w:pStyle w:val="ListParagraph"/>
        <w:numPr>
          <w:ilvl w:val="0"/>
          <w:numId w:val="108"/>
        </w:numPr>
        <w:rPr>
          <w:rFonts w:ascii="Times New Roman" w:hAnsi="Times New Roman"/>
          <w:sz w:val="24"/>
          <w:szCs w:val="24"/>
        </w:rPr>
      </w:pPr>
      <w:r w:rsidRPr="00086F22">
        <w:rPr>
          <w:rFonts w:ascii="Times New Roman" w:hAnsi="Times New Roman"/>
          <w:sz w:val="24"/>
          <w:szCs w:val="24"/>
        </w:rPr>
        <w:t>Trends in Cognitive Sciences published by Elsevier BV URL https://www.sciencedirect.com/journal/trends-in-cognitive-sciences</w:t>
      </w:r>
    </w:p>
    <w:p w:rsidR="00F81A62" w:rsidRPr="00086F22" w:rsidRDefault="00F81A62" w:rsidP="00F81A62">
      <w:pPr>
        <w:pStyle w:val="ListParagraph"/>
        <w:numPr>
          <w:ilvl w:val="0"/>
          <w:numId w:val="108"/>
        </w:numPr>
        <w:jc w:val="both"/>
        <w:rPr>
          <w:rFonts w:ascii="Times New Roman" w:hAnsi="Times New Roman"/>
          <w:sz w:val="24"/>
          <w:szCs w:val="24"/>
        </w:rPr>
      </w:pPr>
      <w:r w:rsidRPr="00086F22">
        <w:rPr>
          <w:rFonts w:ascii="Times New Roman" w:hAnsi="Times New Roman"/>
          <w:sz w:val="24"/>
          <w:szCs w:val="24"/>
        </w:rPr>
        <w:t>Cognition and Emotion published by Taylor &amp; Francis URL https://www.tandfonline.com/toc/pcem20/current</w:t>
      </w: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p w:rsidR="00F81A62" w:rsidRPr="00086F22" w:rsidRDefault="00F81A62" w:rsidP="00F81A62">
      <w:pPr>
        <w:rPr>
          <w:b/>
          <w:bCs/>
          <w:i/>
          <w:color w:val="0070C0"/>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20554E" w:rsidTr="00F81A62">
        <w:trPr>
          <w:jc w:val="center"/>
        </w:trPr>
        <w:tc>
          <w:tcPr>
            <w:tcW w:w="1755" w:type="dxa"/>
          </w:tcPr>
          <w:p w:rsidR="00F81A62" w:rsidRPr="0020554E" w:rsidRDefault="00F81A62" w:rsidP="00F81A62">
            <w:pPr>
              <w:jc w:val="both"/>
              <w:rPr>
                <w:b/>
                <w:bCs/>
                <w:i/>
              </w:rPr>
            </w:pPr>
            <w:r w:rsidRPr="0020554E">
              <w:rPr>
                <w:b/>
                <w:bCs/>
                <w:i/>
              </w:rPr>
              <w:lastRenderedPageBreak/>
              <w:t>Code: PSY-</w:t>
            </w:r>
            <w:r>
              <w:rPr>
                <w:b/>
                <w:bCs/>
                <w:i/>
              </w:rPr>
              <w:t>406</w:t>
            </w:r>
          </w:p>
        </w:tc>
        <w:tc>
          <w:tcPr>
            <w:tcW w:w="5310" w:type="dxa"/>
          </w:tcPr>
          <w:p w:rsidR="00F81A62" w:rsidRPr="0020554E" w:rsidRDefault="00F81A62" w:rsidP="00F81A62">
            <w:pPr>
              <w:jc w:val="center"/>
              <w:rPr>
                <w:iCs/>
              </w:rPr>
            </w:pPr>
            <w:r w:rsidRPr="0020554E">
              <w:rPr>
                <w:b/>
                <w:iCs/>
              </w:rPr>
              <w:t>BEHAVIORAL NEUROSCIENCES</w:t>
            </w:r>
          </w:p>
        </w:tc>
        <w:tc>
          <w:tcPr>
            <w:tcW w:w="2385" w:type="dxa"/>
          </w:tcPr>
          <w:p w:rsidR="00F81A62" w:rsidRPr="0020554E" w:rsidRDefault="00F81A62" w:rsidP="00F81A62">
            <w:pPr>
              <w:tabs>
                <w:tab w:val="right" w:pos="9360"/>
              </w:tabs>
              <w:jc w:val="both"/>
              <w:rPr>
                <w:bCs/>
                <w:i/>
              </w:rPr>
            </w:pPr>
            <w:r w:rsidRPr="0020554E">
              <w:rPr>
                <w:bCs/>
                <w:i/>
              </w:rPr>
              <w:t>Credit Hours: 04(4-0)</w:t>
            </w:r>
          </w:p>
        </w:tc>
      </w:tr>
    </w:tbl>
    <w:p w:rsidR="00F81A62" w:rsidRPr="00086F22" w:rsidRDefault="00F81A62" w:rsidP="00F81A62">
      <w:pPr>
        <w:rPr>
          <w:b/>
          <w:bCs/>
          <w:i/>
          <w:color w:val="0070C0"/>
        </w:rPr>
      </w:pPr>
    </w:p>
    <w:p w:rsidR="00F81A62" w:rsidRPr="00086F22" w:rsidRDefault="00F81A62" w:rsidP="00F81A62">
      <w:pPr>
        <w:rPr>
          <w:b/>
          <w:bCs/>
          <w:i/>
          <w:color w:val="0070C0"/>
        </w:rPr>
      </w:pPr>
    </w:p>
    <w:p w:rsidR="00F81A62" w:rsidRPr="00DA64E0" w:rsidRDefault="00F81A62" w:rsidP="00F81A62">
      <w:pPr>
        <w:rPr>
          <w:b/>
          <w:bCs/>
          <w:i/>
        </w:rPr>
      </w:pPr>
      <w:r w:rsidRPr="00F00CBB">
        <w:rPr>
          <w:b/>
          <w:bCs/>
          <w:i/>
        </w:rPr>
        <w:t>OBJECTIVES</w:t>
      </w:r>
    </w:p>
    <w:p w:rsidR="00F81A62" w:rsidRDefault="00F81A62" w:rsidP="00F81A62">
      <w:pPr>
        <w:numPr>
          <w:ilvl w:val="0"/>
          <w:numId w:val="82"/>
        </w:numPr>
        <w:spacing w:after="160"/>
      </w:pPr>
      <w:bookmarkStart w:id="0" w:name="_Hlk54863721"/>
      <w:r w:rsidRPr="00DA64E0">
        <w:t>To</w:t>
      </w:r>
      <w:r>
        <w:t xml:space="preserve"> provide the</w:t>
      </w:r>
      <w:r w:rsidRPr="00DA64E0">
        <w:t xml:space="preserve"> understand</w:t>
      </w:r>
      <w:r>
        <w:t>ing with</w:t>
      </w:r>
      <w:r w:rsidRPr="00DA64E0">
        <w:t xml:space="preserve"> the present methodologies</w:t>
      </w:r>
      <w:r>
        <w:t xml:space="preserve">, techniques </w:t>
      </w:r>
      <w:r w:rsidRPr="00DA64E0">
        <w:t xml:space="preserve">and </w:t>
      </w:r>
      <w:r>
        <w:t xml:space="preserve">important </w:t>
      </w:r>
      <w:r w:rsidRPr="00DA64E0">
        <w:t xml:space="preserve">concepts </w:t>
      </w:r>
      <w:r>
        <w:t xml:space="preserve">in the area of psychophysiology/ behavioral </w:t>
      </w:r>
      <w:r w:rsidRPr="00DA64E0">
        <w:t xml:space="preserve">neuroscience. </w:t>
      </w:r>
    </w:p>
    <w:p w:rsidR="00F81A62" w:rsidRPr="00DA64E0" w:rsidRDefault="00F81A62" w:rsidP="00F81A62">
      <w:pPr>
        <w:numPr>
          <w:ilvl w:val="0"/>
          <w:numId w:val="82"/>
        </w:numPr>
        <w:spacing w:after="160"/>
      </w:pPr>
      <w:r>
        <w:t>To review the biological and physiological processes/ functioning underlying the cognitive/ behavioral processes (i.e., emotions and motivation)</w:t>
      </w:r>
    </w:p>
    <w:bookmarkEnd w:id="0"/>
    <w:p w:rsidR="00F81A62" w:rsidRDefault="00F81A62" w:rsidP="00F81A62">
      <w:pPr>
        <w:numPr>
          <w:ilvl w:val="0"/>
          <w:numId w:val="82"/>
        </w:numPr>
        <w:spacing w:after="160"/>
      </w:pPr>
      <w:r w:rsidRPr="00DA64E0">
        <w:t>To instill an ethical approach to conduct the experimental research</w:t>
      </w:r>
      <w:r>
        <w:t xml:space="preserve"> in the area of behavioral neurosciences</w:t>
      </w:r>
      <w:r w:rsidRPr="00DA64E0">
        <w:t>.</w:t>
      </w:r>
    </w:p>
    <w:p w:rsidR="00F81A62" w:rsidRDefault="00F81A62" w:rsidP="00F81A62">
      <w:pPr>
        <w:pStyle w:val="ListParagraph"/>
        <w:numPr>
          <w:ilvl w:val="0"/>
          <w:numId w:val="82"/>
        </w:numPr>
        <w:spacing w:after="160" w:line="259" w:lineRule="auto"/>
        <w:rPr>
          <w:rFonts w:ascii="Times New Roman" w:hAnsi="Times New Roman"/>
          <w:sz w:val="24"/>
          <w:szCs w:val="24"/>
        </w:rPr>
      </w:pPr>
      <w:r w:rsidRPr="00070CE1">
        <w:rPr>
          <w:rFonts w:ascii="Times New Roman" w:hAnsi="Times New Roman"/>
          <w:sz w:val="24"/>
          <w:szCs w:val="24"/>
        </w:rPr>
        <w:t xml:space="preserve">To </w:t>
      </w:r>
      <w:r>
        <w:rPr>
          <w:rFonts w:ascii="Times New Roman" w:hAnsi="Times New Roman"/>
          <w:sz w:val="24"/>
          <w:szCs w:val="24"/>
        </w:rPr>
        <w:t>understand</w:t>
      </w:r>
      <w:r w:rsidRPr="00070CE1">
        <w:rPr>
          <w:rFonts w:ascii="Times New Roman" w:hAnsi="Times New Roman"/>
          <w:sz w:val="24"/>
          <w:szCs w:val="24"/>
        </w:rPr>
        <w:t xml:space="preserve"> the </w:t>
      </w:r>
      <w:r>
        <w:rPr>
          <w:rFonts w:ascii="Times New Roman" w:hAnsi="Times New Roman"/>
          <w:sz w:val="24"/>
          <w:szCs w:val="24"/>
        </w:rPr>
        <w:t>etiological factors (</w:t>
      </w:r>
      <w:proofErr w:type="spellStart"/>
      <w:r>
        <w:rPr>
          <w:rFonts w:ascii="Times New Roman" w:hAnsi="Times New Roman"/>
          <w:sz w:val="24"/>
          <w:szCs w:val="24"/>
        </w:rPr>
        <w:t>neuro</w:t>
      </w:r>
      <w:proofErr w:type="spellEnd"/>
      <w:r>
        <w:rPr>
          <w:rFonts w:ascii="Times New Roman" w:hAnsi="Times New Roman"/>
          <w:sz w:val="24"/>
          <w:szCs w:val="24"/>
        </w:rPr>
        <w:t xml:space="preserve">-physiological) involved in the </w:t>
      </w:r>
      <w:r w:rsidRPr="00070CE1">
        <w:rPr>
          <w:rFonts w:ascii="Times New Roman" w:hAnsi="Times New Roman"/>
          <w:sz w:val="24"/>
          <w:szCs w:val="24"/>
        </w:rPr>
        <w:t xml:space="preserve">brain damage </w:t>
      </w:r>
      <w:r>
        <w:rPr>
          <w:rFonts w:ascii="Times New Roman" w:hAnsi="Times New Roman"/>
          <w:sz w:val="24"/>
          <w:szCs w:val="24"/>
        </w:rPr>
        <w:t>and possible remedies.</w:t>
      </w:r>
    </w:p>
    <w:p w:rsidR="00F81A62" w:rsidRDefault="00F81A62" w:rsidP="00F81A62">
      <w:pPr>
        <w:pStyle w:val="ListParagraph"/>
        <w:numPr>
          <w:ilvl w:val="0"/>
          <w:numId w:val="82"/>
        </w:numPr>
        <w:spacing w:after="160" w:line="259" w:lineRule="auto"/>
        <w:rPr>
          <w:rFonts w:ascii="Times New Roman" w:hAnsi="Times New Roman"/>
          <w:sz w:val="24"/>
          <w:szCs w:val="24"/>
        </w:rPr>
      </w:pPr>
      <w:r>
        <w:rPr>
          <w:rFonts w:ascii="Times New Roman" w:hAnsi="Times New Roman"/>
          <w:sz w:val="24"/>
          <w:szCs w:val="24"/>
        </w:rPr>
        <w:t xml:space="preserve">To </w:t>
      </w:r>
      <w:r w:rsidRPr="00070CE1">
        <w:rPr>
          <w:rFonts w:ascii="Times New Roman" w:hAnsi="Times New Roman"/>
          <w:sz w:val="24"/>
          <w:szCs w:val="24"/>
        </w:rPr>
        <w:t>review</w:t>
      </w:r>
      <w:r>
        <w:rPr>
          <w:rFonts w:ascii="Times New Roman" w:hAnsi="Times New Roman"/>
          <w:sz w:val="24"/>
          <w:szCs w:val="24"/>
        </w:rPr>
        <w:t xml:space="preserve"> the effects of various </w:t>
      </w:r>
      <w:r w:rsidRPr="00070CE1">
        <w:rPr>
          <w:rFonts w:ascii="Times New Roman" w:hAnsi="Times New Roman"/>
          <w:sz w:val="24"/>
          <w:szCs w:val="24"/>
        </w:rPr>
        <w:t xml:space="preserve">neurological abnormalities on human behavior and psychological functioning.  </w:t>
      </w:r>
    </w:p>
    <w:p w:rsidR="00F81A62" w:rsidRDefault="00F81A62" w:rsidP="00F81A62">
      <w:pPr>
        <w:pStyle w:val="ListParagraph"/>
        <w:numPr>
          <w:ilvl w:val="0"/>
          <w:numId w:val="82"/>
        </w:numPr>
        <w:spacing w:after="160" w:line="259" w:lineRule="auto"/>
        <w:rPr>
          <w:rFonts w:ascii="Times New Roman" w:hAnsi="Times New Roman"/>
          <w:sz w:val="24"/>
          <w:szCs w:val="24"/>
        </w:rPr>
      </w:pPr>
      <w:r>
        <w:rPr>
          <w:rFonts w:ascii="Times New Roman" w:hAnsi="Times New Roman"/>
          <w:sz w:val="24"/>
          <w:szCs w:val="24"/>
        </w:rPr>
        <w:t>To enable the students to understand the causal (</w:t>
      </w:r>
      <w:proofErr w:type="spellStart"/>
      <w:r>
        <w:rPr>
          <w:rFonts w:ascii="Times New Roman" w:hAnsi="Times New Roman"/>
          <w:sz w:val="24"/>
          <w:szCs w:val="24"/>
        </w:rPr>
        <w:t>neuro</w:t>
      </w:r>
      <w:proofErr w:type="spellEnd"/>
      <w:r>
        <w:rPr>
          <w:rFonts w:ascii="Times New Roman" w:hAnsi="Times New Roman"/>
          <w:sz w:val="24"/>
          <w:szCs w:val="24"/>
        </w:rPr>
        <w:t xml:space="preserve">- biological and </w:t>
      </w:r>
      <w:proofErr w:type="spellStart"/>
      <w:r>
        <w:rPr>
          <w:rFonts w:ascii="Times New Roman" w:hAnsi="Times New Roman"/>
          <w:sz w:val="24"/>
          <w:szCs w:val="24"/>
        </w:rPr>
        <w:t>neuro</w:t>
      </w:r>
      <w:proofErr w:type="spellEnd"/>
      <w:r>
        <w:rPr>
          <w:rFonts w:ascii="Times New Roman" w:hAnsi="Times New Roman"/>
          <w:sz w:val="24"/>
          <w:szCs w:val="24"/>
        </w:rPr>
        <w:t xml:space="preserve">-chemical) factors involved in the psychiatric disorders observed in the clinical settings </w:t>
      </w:r>
    </w:p>
    <w:p w:rsidR="00F81A62" w:rsidRPr="0093292B" w:rsidRDefault="00F81A62" w:rsidP="00F81A62">
      <w:pPr>
        <w:pStyle w:val="ListParagraph"/>
        <w:numPr>
          <w:ilvl w:val="0"/>
          <w:numId w:val="82"/>
        </w:numPr>
        <w:spacing w:after="160" w:line="259" w:lineRule="auto"/>
        <w:rPr>
          <w:rFonts w:ascii="Times New Roman" w:hAnsi="Times New Roman"/>
          <w:sz w:val="24"/>
          <w:szCs w:val="24"/>
        </w:rPr>
      </w:pPr>
      <w:r>
        <w:rPr>
          <w:rFonts w:ascii="Times New Roman" w:hAnsi="Times New Roman"/>
          <w:sz w:val="24"/>
          <w:szCs w:val="24"/>
        </w:rPr>
        <w:t>Students’ knowledge will enable them to formulate the case based on their understanding of the psycho-physiological processes</w:t>
      </w:r>
    </w:p>
    <w:p w:rsidR="00F81A62" w:rsidRDefault="00F81A62" w:rsidP="00F81A62">
      <w:pPr>
        <w:rPr>
          <w:b/>
        </w:rPr>
      </w:pPr>
      <w:r w:rsidRPr="00F00CBB">
        <w:rPr>
          <w:b/>
        </w:rPr>
        <w:t>COURSE CONTENTS</w:t>
      </w:r>
    </w:p>
    <w:p w:rsidR="00F81A62" w:rsidRPr="00F00CBB" w:rsidRDefault="00F81A62" w:rsidP="00F81A62">
      <w:pPr>
        <w:pStyle w:val="ListParagraph"/>
        <w:numPr>
          <w:ilvl w:val="0"/>
          <w:numId w:val="109"/>
        </w:numPr>
        <w:spacing w:after="160" w:line="240" w:lineRule="auto"/>
        <w:rPr>
          <w:rFonts w:ascii="Times New Roman" w:hAnsi="Times New Roman"/>
          <w:b/>
          <w:sz w:val="24"/>
          <w:szCs w:val="24"/>
        </w:rPr>
      </w:pPr>
      <w:r w:rsidRPr="00F00CBB">
        <w:rPr>
          <w:rFonts w:ascii="Times New Roman" w:hAnsi="Times New Roman"/>
          <w:b/>
          <w:sz w:val="24"/>
          <w:szCs w:val="24"/>
        </w:rPr>
        <w:t xml:space="preserve">Origins of </w:t>
      </w:r>
      <w:proofErr w:type="spellStart"/>
      <w:r w:rsidRPr="00F00CBB">
        <w:rPr>
          <w:rFonts w:ascii="Times New Roman" w:hAnsi="Times New Roman"/>
          <w:b/>
          <w:sz w:val="24"/>
          <w:szCs w:val="24"/>
        </w:rPr>
        <w:t>Neuro</w:t>
      </w:r>
      <w:proofErr w:type="spellEnd"/>
      <w:r w:rsidRPr="00F00CBB">
        <w:rPr>
          <w:rFonts w:ascii="Times New Roman" w:hAnsi="Times New Roman"/>
          <w:b/>
          <w:sz w:val="24"/>
          <w:szCs w:val="24"/>
        </w:rPr>
        <w:t>-psychology</w:t>
      </w:r>
    </w:p>
    <w:p w:rsidR="00F81A62" w:rsidRPr="00DA64E0" w:rsidRDefault="00F81A62" w:rsidP="00F81A62">
      <w:pPr>
        <w:numPr>
          <w:ilvl w:val="0"/>
          <w:numId w:val="83"/>
        </w:numPr>
        <w:spacing w:after="160"/>
        <w:rPr>
          <w:b/>
        </w:rPr>
      </w:pPr>
      <w:r w:rsidRPr="00DA64E0">
        <w:t>Neurological explanation of behavior</w:t>
      </w:r>
    </w:p>
    <w:p w:rsidR="00F81A62" w:rsidRPr="00DA64E0" w:rsidRDefault="00F81A62" w:rsidP="00F81A62">
      <w:pPr>
        <w:numPr>
          <w:ilvl w:val="0"/>
          <w:numId w:val="84"/>
        </w:numPr>
        <w:spacing w:after="160"/>
      </w:pPr>
      <w:r w:rsidRPr="00DA64E0">
        <w:t>Historical roots of Physiological Psychology</w:t>
      </w:r>
    </w:p>
    <w:p w:rsidR="00F81A62" w:rsidRPr="00DA64E0" w:rsidRDefault="00F81A62" w:rsidP="00F81A62">
      <w:pPr>
        <w:numPr>
          <w:ilvl w:val="0"/>
          <w:numId w:val="84"/>
        </w:numPr>
        <w:spacing w:after="160"/>
      </w:pPr>
      <w:r w:rsidRPr="00DA64E0">
        <w:t>Evolution of brain</w:t>
      </w:r>
    </w:p>
    <w:p w:rsidR="00F81A62" w:rsidRPr="00DA64E0" w:rsidRDefault="00F81A62" w:rsidP="00F81A62">
      <w:pPr>
        <w:numPr>
          <w:ilvl w:val="0"/>
          <w:numId w:val="84"/>
        </w:numPr>
        <w:spacing w:after="160"/>
      </w:pPr>
      <w:r w:rsidRPr="00DA64E0">
        <w:t>Genetics and evolution of behavior</w:t>
      </w:r>
    </w:p>
    <w:p w:rsidR="00F81A62" w:rsidRPr="00DA64E0" w:rsidRDefault="00F81A62" w:rsidP="00F81A62">
      <w:pPr>
        <w:numPr>
          <w:ilvl w:val="0"/>
          <w:numId w:val="84"/>
        </w:numPr>
        <w:spacing w:after="160"/>
      </w:pPr>
      <w:r w:rsidRPr="00DA64E0">
        <w:t xml:space="preserve">Ethical issues in </w:t>
      </w:r>
      <w:r>
        <w:t>n</w:t>
      </w:r>
      <w:r w:rsidRPr="00DA64E0">
        <w:t>europsychological research</w:t>
      </w:r>
    </w:p>
    <w:p w:rsidR="00F81A62" w:rsidRPr="00F00CBB" w:rsidRDefault="00F81A62" w:rsidP="00F81A62">
      <w:pPr>
        <w:pStyle w:val="ListParagraph"/>
        <w:numPr>
          <w:ilvl w:val="0"/>
          <w:numId w:val="109"/>
        </w:numPr>
        <w:spacing w:after="160" w:line="240" w:lineRule="auto"/>
        <w:rPr>
          <w:rFonts w:ascii="Times New Roman" w:hAnsi="Times New Roman"/>
          <w:b/>
          <w:sz w:val="24"/>
          <w:szCs w:val="24"/>
        </w:rPr>
      </w:pPr>
      <w:r w:rsidRPr="00F00CBB">
        <w:rPr>
          <w:rFonts w:ascii="Times New Roman" w:hAnsi="Times New Roman"/>
          <w:b/>
          <w:sz w:val="24"/>
          <w:szCs w:val="24"/>
        </w:rPr>
        <w:t>Psychology of Ne</w:t>
      </w:r>
      <w:r>
        <w:rPr>
          <w:rFonts w:ascii="Times New Roman" w:hAnsi="Times New Roman"/>
          <w:b/>
          <w:sz w:val="24"/>
          <w:szCs w:val="24"/>
        </w:rPr>
        <w:t>rve</w:t>
      </w:r>
      <w:r w:rsidRPr="00F00CBB">
        <w:rPr>
          <w:rFonts w:ascii="Times New Roman" w:hAnsi="Times New Roman"/>
          <w:b/>
          <w:sz w:val="24"/>
          <w:szCs w:val="24"/>
        </w:rPr>
        <w:t xml:space="preserve"> Cells</w:t>
      </w:r>
      <w:r>
        <w:rPr>
          <w:rFonts w:ascii="Times New Roman" w:hAnsi="Times New Roman"/>
          <w:b/>
          <w:sz w:val="24"/>
          <w:szCs w:val="24"/>
        </w:rPr>
        <w:t>/ Neurons</w:t>
      </w:r>
    </w:p>
    <w:p w:rsidR="00F81A62" w:rsidRPr="00DA64E0" w:rsidRDefault="00F81A62" w:rsidP="00F81A62">
      <w:pPr>
        <w:numPr>
          <w:ilvl w:val="0"/>
          <w:numId w:val="85"/>
        </w:numPr>
        <w:spacing w:after="160"/>
      </w:pPr>
      <w:r w:rsidRPr="00DA64E0">
        <w:t xml:space="preserve">Neurons </w:t>
      </w:r>
      <w:r>
        <w:t>(internal/ external structure)</w:t>
      </w:r>
    </w:p>
    <w:p w:rsidR="00F81A62" w:rsidRPr="00DA64E0" w:rsidRDefault="00F81A62" w:rsidP="00F81A62">
      <w:pPr>
        <w:numPr>
          <w:ilvl w:val="0"/>
          <w:numId w:val="85"/>
        </w:numPr>
        <w:spacing w:after="160"/>
      </w:pPr>
      <w:r w:rsidRPr="00DA64E0">
        <w:t>Types of neurons</w:t>
      </w:r>
      <w:r>
        <w:t xml:space="preserve"> (function and structure wise)</w:t>
      </w:r>
    </w:p>
    <w:p w:rsidR="00F81A62" w:rsidRPr="00DA64E0" w:rsidRDefault="00F81A62" w:rsidP="00F81A62">
      <w:pPr>
        <w:numPr>
          <w:ilvl w:val="0"/>
          <w:numId w:val="85"/>
        </w:numPr>
        <w:spacing w:after="160"/>
      </w:pPr>
      <w:r w:rsidRPr="00DA64E0">
        <w:t xml:space="preserve">Nerve impulse </w:t>
      </w:r>
    </w:p>
    <w:p w:rsidR="00F81A62" w:rsidRPr="00DA64E0" w:rsidRDefault="00F81A62" w:rsidP="00F81A62">
      <w:pPr>
        <w:numPr>
          <w:ilvl w:val="0"/>
          <w:numId w:val="85"/>
        </w:numPr>
        <w:spacing w:after="160"/>
      </w:pPr>
      <w:r w:rsidRPr="00DA64E0">
        <w:t>Communication within a neuron</w:t>
      </w:r>
    </w:p>
    <w:p w:rsidR="00F81A62" w:rsidRPr="00DA64E0" w:rsidRDefault="00F81A62" w:rsidP="00F81A62">
      <w:pPr>
        <w:numPr>
          <w:ilvl w:val="0"/>
          <w:numId w:val="85"/>
        </w:numPr>
        <w:spacing w:after="160"/>
      </w:pPr>
      <w:r w:rsidRPr="00DA64E0">
        <w:t xml:space="preserve">Communication between neurons </w:t>
      </w:r>
    </w:p>
    <w:p w:rsidR="00F81A62" w:rsidRDefault="00F81A62" w:rsidP="00F81A62">
      <w:pPr>
        <w:pStyle w:val="ListParagraph"/>
        <w:numPr>
          <w:ilvl w:val="0"/>
          <w:numId w:val="109"/>
        </w:numPr>
        <w:spacing w:after="160" w:line="240" w:lineRule="auto"/>
        <w:rPr>
          <w:rFonts w:ascii="Times New Roman" w:hAnsi="Times New Roman"/>
          <w:b/>
          <w:sz w:val="24"/>
          <w:szCs w:val="24"/>
        </w:rPr>
      </w:pPr>
      <w:r w:rsidRPr="00F00CBB">
        <w:rPr>
          <w:rFonts w:ascii="Times New Roman" w:hAnsi="Times New Roman"/>
          <w:b/>
          <w:sz w:val="24"/>
          <w:szCs w:val="24"/>
        </w:rPr>
        <w:t>Physiology of Nervous System</w:t>
      </w:r>
    </w:p>
    <w:p w:rsidR="00F81A62" w:rsidRDefault="00F81A62" w:rsidP="00F81A62">
      <w:pPr>
        <w:numPr>
          <w:ilvl w:val="0"/>
          <w:numId w:val="86"/>
        </w:numPr>
        <w:spacing w:after="160"/>
      </w:pPr>
      <w:r w:rsidRPr="00F00CBB">
        <w:t xml:space="preserve">Development of </w:t>
      </w:r>
      <w:r>
        <w:t xml:space="preserve">human </w:t>
      </w:r>
      <w:r w:rsidRPr="00F00CBB">
        <w:t>brain</w:t>
      </w:r>
    </w:p>
    <w:p w:rsidR="00F81A62" w:rsidRPr="00DA64E0" w:rsidRDefault="00F81A62" w:rsidP="00F81A62">
      <w:pPr>
        <w:numPr>
          <w:ilvl w:val="0"/>
          <w:numId w:val="86"/>
        </w:numPr>
        <w:spacing w:after="160"/>
      </w:pPr>
      <w:r w:rsidRPr="00DA64E0">
        <w:t>Basic features of nervous system</w:t>
      </w:r>
    </w:p>
    <w:p w:rsidR="00F81A62" w:rsidRPr="00DA64E0" w:rsidRDefault="00F81A62" w:rsidP="00F81A62">
      <w:pPr>
        <w:numPr>
          <w:ilvl w:val="0"/>
          <w:numId w:val="86"/>
        </w:numPr>
        <w:spacing w:after="160"/>
      </w:pPr>
      <w:r w:rsidRPr="00DA64E0">
        <w:lastRenderedPageBreak/>
        <w:t>Central Nervous System</w:t>
      </w:r>
    </w:p>
    <w:p w:rsidR="00F81A62" w:rsidRPr="00DA64E0" w:rsidRDefault="00F81A62" w:rsidP="00F81A62">
      <w:pPr>
        <w:numPr>
          <w:ilvl w:val="0"/>
          <w:numId w:val="86"/>
        </w:numPr>
        <w:spacing w:after="160"/>
      </w:pPr>
      <w:r w:rsidRPr="00DA64E0">
        <w:t>Peripheral Nervous system</w:t>
      </w:r>
    </w:p>
    <w:p w:rsidR="00F81A62" w:rsidRDefault="00F81A62" w:rsidP="00F81A62">
      <w:pPr>
        <w:numPr>
          <w:ilvl w:val="0"/>
          <w:numId w:val="86"/>
        </w:numPr>
        <w:spacing w:after="160"/>
      </w:pPr>
      <w:r w:rsidRPr="00602474">
        <w:t>Investigating how the brain controls various behaviors and endocrine system</w:t>
      </w:r>
    </w:p>
    <w:p w:rsidR="00F81A62" w:rsidRPr="00602474" w:rsidRDefault="00F81A62" w:rsidP="00F81A62"/>
    <w:p w:rsidR="00F81A62" w:rsidRPr="00602474" w:rsidRDefault="00F81A62" w:rsidP="00F81A62">
      <w:pPr>
        <w:pStyle w:val="ListParagraph"/>
        <w:numPr>
          <w:ilvl w:val="0"/>
          <w:numId w:val="109"/>
        </w:numPr>
        <w:spacing w:after="160" w:line="240" w:lineRule="auto"/>
        <w:rPr>
          <w:rFonts w:ascii="Times New Roman" w:hAnsi="Times New Roman"/>
          <w:b/>
          <w:sz w:val="24"/>
          <w:szCs w:val="24"/>
        </w:rPr>
      </w:pPr>
      <w:r w:rsidRPr="00602474">
        <w:rPr>
          <w:rFonts w:ascii="Times New Roman" w:hAnsi="Times New Roman"/>
          <w:b/>
          <w:sz w:val="24"/>
          <w:szCs w:val="24"/>
        </w:rPr>
        <w:t>Emotions and Regulation of Internal Body States</w:t>
      </w:r>
    </w:p>
    <w:p w:rsidR="00F81A62" w:rsidRPr="00DA64E0" w:rsidRDefault="00F81A62" w:rsidP="00F81A62">
      <w:pPr>
        <w:numPr>
          <w:ilvl w:val="0"/>
          <w:numId w:val="87"/>
        </w:numPr>
        <w:spacing w:after="160"/>
      </w:pPr>
      <w:r w:rsidRPr="00DA64E0">
        <w:t>Neural control of emotional response patterns</w:t>
      </w:r>
    </w:p>
    <w:p w:rsidR="00F81A62" w:rsidRPr="00DA64E0" w:rsidRDefault="00F81A62" w:rsidP="00F81A62">
      <w:pPr>
        <w:numPr>
          <w:ilvl w:val="0"/>
          <w:numId w:val="87"/>
        </w:numPr>
        <w:spacing w:after="160"/>
      </w:pPr>
      <w:r w:rsidRPr="00DA64E0">
        <w:t xml:space="preserve">Role of </w:t>
      </w:r>
      <w:proofErr w:type="spellStart"/>
      <w:r w:rsidRPr="00DA64E0">
        <w:t>orbit</w:t>
      </w:r>
      <w:r>
        <w:t>o</w:t>
      </w:r>
      <w:proofErr w:type="spellEnd"/>
      <w:r>
        <w:t>-</w:t>
      </w:r>
      <w:r w:rsidRPr="00DA64E0">
        <w:t xml:space="preserve"> frontal cortex in social judgment and emotions</w:t>
      </w:r>
    </w:p>
    <w:p w:rsidR="00F81A62" w:rsidRPr="00DA64E0" w:rsidRDefault="00F81A62" w:rsidP="00F81A62">
      <w:pPr>
        <w:numPr>
          <w:ilvl w:val="0"/>
          <w:numId w:val="87"/>
        </w:numPr>
        <w:spacing w:after="160"/>
      </w:pPr>
      <w:r w:rsidRPr="00DA64E0">
        <w:t>Neural basis of the communication of emotions</w:t>
      </w:r>
    </w:p>
    <w:p w:rsidR="00F81A62" w:rsidRDefault="00F81A62" w:rsidP="00F81A62">
      <w:pPr>
        <w:numPr>
          <w:ilvl w:val="0"/>
          <w:numId w:val="87"/>
        </w:numPr>
        <w:spacing w:after="160"/>
      </w:pPr>
      <w:r w:rsidRPr="00DA64E0">
        <w:t xml:space="preserve">Endocrine system </w:t>
      </w:r>
      <w:r>
        <w:t xml:space="preserve">and its role in </w:t>
      </w:r>
      <w:r w:rsidRPr="00DA64E0">
        <w:t>emotions</w:t>
      </w:r>
    </w:p>
    <w:p w:rsidR="00F81A62" w:rsidRPr="00C72AB9" w:rsidRDefault="00F81A62" w:rsidP="00F81A62">
      <w:pPr>
        <w:pStyle w:val="ListParagraph"/>
        <w:numPr>
          <w:ilvl w:val="0"/>
          <w:numId w:val="109"/>
        </w:numPr>
        <w:spacing w:after="160" w:line="240" w:lineRule="auto"/>
        <w:rPr>
          <w:rFonts w:ascii="Times New Roman" w:hAnsi="Times New Roman"/>
          <w:b/>
          <w:bCs/>
          <w:sz w:val="24"/>
          <w:szCs w:val="24"/>
        </w:rPr>
      </w:pPr>
      <w:r w:rsidRPr="00C72AB9">
        <w:rPr>
          <w:rFonts w:ascii="Times New Roman" w:hAnsi="Times New Roman"/>
          <w:b/>
          <w:bCs/>
          <w:sz w:val="24"/>
          <w:szCs w:val="24"/>
        </w:rPr>
        <w:t>Motivation</w:t>
      </w:r>
    </w:p>
    <w:p w:rsidR="00F81A62" w:rsidRPr="00DA64E0" w:rsidRDefault="00F81A62" w:rsidP="00F81A62">
      <w:pPr>
        <w:numPr>
          <w:ilvl w:val="0"/>
          <w:numId w:val="87"/>
        </w:numPr>
        <w:spacing w:after="160"/>
      </w:pPr>
      <w:r w:rsidRPr="00DA64E0">
        <w:t>Homeostasis</w:t>
      </w:r>
    </w:p>
    <w:p w:rsidR="00F81A62" w:rsidRPr="00DA64E0" w:rsidRDefault="00F81A62" w:rsidP="00F81A62">
      <w:pPr>
        <w:numPr>
          <w:ilvl w:val="0"/>
          <w:numId w:val="87"/>
        </w:numPr>
        <w:spacing w:after="160"/>
      </w:pPr>
      <w:r w:rsidRPr="00DA64E0">
        <w:t>The psychology and biology of thirst</w:t>
      </w:r>
    </w:p>
    <w:p w:rsidR="00F81A62" w:rsidRPr="00DA64E0" w:rsidRDefault="00F81A62" w:rsidP="00F81A62">
      <w:pPr>
        <w:numPr>
          <w:ilvl w:val="0"/>
          <w:numId w:val="87"/>
        </w:numPr>
        <w:spacing w:after="160"/>
      </w:pPr>
      <w:bookmarkStart w:id="1" w:name="_Hlk42539992"/>
      <w:r>
        <w:t>Physiological and neurological mechanisms of hunger, role of exocrine glands</w:t>
      </w:r>
    </w:p>
    <w:bookmarkEnd w:id="1"/>
    <w:p w:rsidR="00F81A62" w:rsidRPr="00DA64E0" w:rsidRDefault="00F81A62" w:rsidP="00F81A62">
      <w:pPr>
        <w:numPr>
          <w:ilvl w:val="0"/>
          <w:numId w:val="87"/>
        </w:numPr>
        <w:spacing w:after="160"/>
      </w:pPr>
      <w:r w:rsidRPr="00DA64E0">
        <w:t>Physiological mechanisms of sleep and waking</w:t>
      </w:r>
    </w:p>
    <w:p w:rsidR="00F81A62" w:rsidRPr="00134120" w:rsidRDefault="00F81A62" w:rsidP="00F81A62">
      <w:pPr>
        <w:pStyle w:val="ListParagraph"/>
        <w:numPr>
          <w:ilvl w:val="0"/>
          <w:numId w:val="109"/>
        </w:numPr>
        <w:spacing w:after="160" w:line="240" w:lineRule="auto"/>
        <w:rPr>
          <w:rFonts w:ascii="Times New Roman" w:hAnsi="Times New Roman"/>
          <w:b/>
          <w:sz w:val="24"/>
          <w:szCs w:val="24"/>
        </w:rPr>
      </w:pPr>
      <w:r w:rsidRPr="00134120">
        <w:rPr>
          <w:rFonts w:ascii="Times New Roman" w:hAnsi="Times New Roman"/>
          <w:b/>
          <w:sz w:val="24"/>
          <w:szCs w:val="24"/>
        </w:rPr>
        <w:t>Brain Damage</w:t>
      </w:r>
    </w:p>
    <w:p w:rsidR="00F81A62" w:rsidRPr="00035F3B" w:rsidRDefault="00F81A62" w:rsidP="00F81A62">
      <w:pPr>
        <w:pStyle w:val="ListParagraph"/>
        <w:numPr>
          <w:ilvl w:val="0"/>
          <w:numId w:val="110"/>
        </w:numPr>
        <w:spacing w:after="160" w:line="240" w:lineRule="auto"/>
        <w:rPr>
          <w:rFonts w:ascii="Times New Roman" w:hAnsi="Times New Roman"/>
          <w:sz w:val="24"/>
          <w:szCs w:val="24"/>
        </w:rPr>
      </w:pPr>
      <w:r w:rsidRPr="00035F3B">
        <w:rPr>
          <w:rFonts w:ascii="Times New Roman" w:hAnsi="Times New Roman"/>
          <w:sz w:val="24"/>
          <w:szCs w:val="24"/>
        </w:rPr>
        <w:t>Causes of Brain Damage</w:t>
      </w:r>
    </w:p>
    <w:p w:rsidR="00F81A62" w:rsidRPr="00035F3B" w:rsidRDefault="00F81A62" w:rsidP="00F81A62">
      <w:pPr>
        <w:pStyle w:val="ListParagraph"/>
        <w:numPr>
          <w:ilvl w:val="0"/>
          <w:numId w:val="110"/>
        </w:numPr>
        <w:spacing w:after="160" w:line="240" w:lineRule="auto"/>
        <w:rPr>
          <w:rFonts w:ascii="Times New Roman" w:hAnsi="Times New Roman"/>
          <w:sz w:val="24"/>
          <w:szCs w:val="24"/>
        </w:rPr>
      </w:pPr>
      <w:r w:rsidRPr="00035F3B">
        <w:rPr>
          <w:rFonts w:ascii="Times New Roman" w:hAnsi="Times New Roman"/>
          <w:sz w:val="24"/>
          <w:szCs w:val="24"/>
        </w:rPr>
        <w:t>Neurological / Neuropsychological Disorders</w:t>
      </w:r>
    </w:p>
    <w:p w:rsidR="00F81A62" w:rsidRPr="00035F3B" w:rsidRDefault="00F81A62" w:rsidP="00F81A62">
      <w:pPr>
        <w:pStyle w:val="ListParagraph"/>
        <w:numPr>
          <w:ilvl w:val="0"/>
          <w:numId w:val="111"/>
        </w:numPr>
        <w:spacing w:after="160" w:line="240" w:lineRule="auto"/>
        <w:rPr>
          <w:rFonts w:ascii="Times New Roman" w:hAnsi="Times New Roman"/>
          <w:sz w:val="24"/>
          <w:szCs w:val="24"/>
        </w:rPr>
      </w:pPr>
      <w:r w:rsidRPr="00035F3B">
        <w:rPr>
          <w:rFonts w:ascii="Times New Roman" w:hAnsi="Times New Roman"/>
          <w:sz w:val="24"/>
          <w:szCs w:val="24"/>
        </w:rPr>
        <w:t>Organic Brain Syndrome</w:t>
      </w:r>
    </w:p>
    <w:p w:rsidR="00F81A62" w:rsidRPr="00035F3B" w:rsidRDefault="00F81A62" w:rsidP="00F81A62">
      <w:pPr>
        <w:pStyle w:val="ListParagraph"/>
        <w:numPr>
          <w:ilvl w:val="0"/>
          <w:numId w:val="111"/>
        </w:numPr>
        <w:spacing w:after="160" w:line="240" w:lineRule="auto"/>
        <w:rPr>
          <w:rFonts w:ascii="Times New Roman" w:hAnsi="Times New Roman"/>
          <w:sz w:val="24"/>
          <w:szCs w:val="24"/>
        </w:rPr>
      </w:pPr>
      <w:r w:rsidRPr="00035F3B">
        <w:rPr>
          <w:rFonts w:ascii="Times New Roman" w:hAnsi="Times New Roman"/>
          <w:sz w:val="24"/>
          <w:szCs w:val="24"/>
        </w:rPr>
        <w:t>Epilepsy</w:t>
      </w:r>
    </w:p>
    <w:p w:rsidR="00F81A62" w:rsidRPr="00035F3B" w:rsidRDefault="00F81A62" w:rsidP="00F81A62">
      <w:pPr>
        <w:pStyle w:val="ListParagraph"/>
        <w:numPr>
          <w:ilvl w:val="0"/>
          <w:numId w:val="111"/>
        </w:numPr>
        <w:spacing w:after="160" w:line="240" w:lineRule="auto"/>
        <w:rPr>
          <w:rFonts w:ascii="Times New Roman" w:hAnsi="Times New Roman"/>
          <w:sz w:val="24"/>
          <w:szCs w:val="24"/>
        </w:rPr>
      </w:pPr>
      <w:r w:rsidRPr="00035F3B">
        <w:rPr>
          <w:rFonts w:ascii="Times New Roman" w:hAnsi="Times New Roman"/>
          <w:sz w:val="24"/>
          <w:szCs w:val="24"/>
        </w:rPr>
        <w:t>Psychiatric disorders with organic / biological etiology i.e.,</w:t>
      </w:r>
    </w:p>
    <w:p w:rsidR="00F81A62" w:rsidRPr="00DA64E0" w:rsidRDefault="00F81A62" w:rsidP="00F81A62">
      <w:pPr>
        <w:ind w:left="2160" w:firstLine="720"/>
      </w:pPr>
      <w:r w:rsidRPr="00DA64E0">
        <w:t>Affective disorder</w:t>
      </w:r>
      <w:r>
        <w:t xml:space="preserve">, </w:t>
      </w:r>
      <w:r w:rsidRPr="00DA64E0">
        <w:t>Anxiety disorder</w:t>
      </w:r>
      <w:r>
        <w:t>s, Psychotic disorders</w:t>
      </w:r>
    </w:p>
    <w:p w:rsidR="00F81A62" w:rsidRPr="00DA64E0" w:rsidRDefault="00F81A62" w:rsidP="00F81A62">
      <w:pPr>
        <w:numPr>
          <w:ilvl w:val="0"/>
          <w:numId w:val="88"/>
        </w:numPr>
        <w:spacing w:after="160"/>
      </w:pPr>
      <w:r w:rsidRPr="00DA64E0">
        <w:t>Mental retardation</w:t>
      </w:r>
    </w:p>
    <w:p w:rsidR="00F81A62" w:rsidRPr="00DA64E0" w:rsidRDefault="00F81A62" w:rsidP="00F81A62">
      <w:pPr>
        <w:numPr>
          <w:ilvl w:val="0"/>
          <w:numId w:val="88"/>
        </w:numPr>
        <w:spacing w:after="160"/>
      </w:pPr>
      <w:r w:rsidRPr="00DA64E0">
        <w:t>Sleep disorders</w:t>
      </w:r>
    </w:p>
    <w:p w:rsidR="00F81A62" w:rsidRPr="00DA64E0" w:rsidRDefault="00F81A62" w:rsidP="00F81A62">
      <w:pPr>
        <w:numPr>
          <w:ilvl w:val="0"/>
          <w:numId w:val="88"/>
        </w:numPr>
        <w:spacing w:after="160"/>
      </w:pPr>
      <w:r w:rsidRPr="00DA64E0">
        <w:t>Migraine</w:t>
      </w:r>
    </w:p>
    <w:p w:rsidR="00F81A62" w:rsidRPr="00DA64E0" w:rsidRDefault="00F81A62" w:rsidP="00F81A62">
      <w:pPr>
        <w:numPr>
          <w:ilvl w:val="0"/>
          <w:numId w:val="88"/>
        </w:numPr>
        <w:spacing w:after="160"/>
      </w:pPr>
      <w:r w:rsidRPr="00DA64E0">
        <w:t>Tumors; Types of Brain Tumors</w:t>
      </w:r>
    </w:p>
    <w:p w:rsidR="00F81A62" w:rsidRDefault="00F81A62" w:rsidP="00F81A62">
      <w:pPr>
        <w:numPr>
          <w:ilvl w:val="0"/>
          <w:numId w:val="88"/>
        </w:numPr>
        <w:spacing w:after="160"/>
      </w:pPr>
      <w:r w:rsidRPr="00DA64E0">
        <w:t>Amnesia</w:t>
      </w:r>
      <w:r w:rsidRPr="00DA64E0">
        <w:tab/>
      </w:r>
      <w:r w:rsidRPr="00DA64E0">
        <w:tab/>
      </w:r>
      <w:r w:rsidRPr="00DA64E0">
        <w:tab/>
      </w:r>
      <w:r w:rsidRPr="00DA64E0">
        <w:tab/>
      </w:r>
      <w:r w:rsidRPr="00DA64E0">
        <w:tab/>
      </w:r>
      <w:r w:rsidRPr="00DA64E0">
        <w:tab/>
      </w:r>
      <w:r w:rsidRPr="00DA64E0">
        <w:tab/>
      </w:r>
    </w:p>
    <w:p w:rsidR="00F81A62" w:rsidRDefault="00F81A62" w:rsidP="00F81A62">
      <w:pPr>
        <w:ind w:left="2160"/>
      </w:pPr>
    </w:p>
    <w:p w:rsidR="00F81A62" w:rsidRDefault="00F81A62" w:rsidP="00F81A62">
      <w:pPr>
        <w:rPr>
          <w:b/>
          <w:iCs/>
        </w:rPr>
      </w:pPr>
      <w:bookmarkStart w:id="2" w:name="_Hlk42540111"/>
    </w:p>
    <w:p w:rsidR="00F81A62" w:rsidRDefault="00F81A62" w:rsidP="00F81A62">
      <w:pPr>
        <w:rPr>
          <w:b/>
          <w:iCs/>
        </w:rPr>
      </w:pPr>
      <w:r w:rsidRPr="00310B71">
        <w:rPr>
          <w:b/>
          <w:iCs/>
        </w:rPr>
        <w:t xml:space="preserve">BOOKS </w:t>
      </w:r>
    </w:p>
    <w:p w:rsidR="00F81A62" w:rsidRDefault="00F81A62" w:rsidP="00F81A62">
      <w:pPr>
        <w:tabs>
          <w:tab w:val="left" w:pos="540"/>
          <w:tab w:val="left" w:pos="1695"/>
        </w:tabs>
        <w:jc w:val="both"/>
      </w:pPr>
      <w:bookmarkStart w:id="3" w:name="_Hlk46322751"/>
      <w:r w:rsidRPr="00DA3F95">
        <w:rPr>
          <w:b/>
        </w:rPr>
        <w:t>Required</w:t>
      </w:r>
      <w:r>
        <w:rPr>
          <w:b/>
        </w:rPr>
        <w:t>:</w:t>
      </w:r>
      <w:r w:rsidRPr="00DA3F95">
        <w:rPr>
          <w:b/>
        </w:rPr>
        <w:t xml:space="preserve"> </w:t>
      </w:r>
    </w:p>
    <w:p w:rsidR="00F81A62" w:rsidRPr="00DA3F95" w:rsidRDefault="00F81A62" w:rsidP="00F81A62">
      <w:pPr>
        <w:tabs>
          <w:tab w:val="left" w:pos="540"/>
          <w:tab w:val="left" w:pos="1695"/>
        </w:tabs>
        <w:jc w:val="both"/>
      </w:pPr>
      <w:proofErr w:type="gramStart"/>
      <w:r w:rsidRPr="00DA3F95">
        <w:t xml:space="preserve">Carlson, N. R., &amp; </w:t>
      </w:r>
      <w:proofErr w:type="spellStart"/>
      <w:r w:rsidRPr="00DA3F95">
        <w:t>Birkett</w:t>
      </w:r>
      <w:proofErr w:type="spellEnd"/>
      <w:r w:rsidRPr="00DA3F95">
        <w:t>, M.A. (2017).</w:t>
      </w:r>
      <w:proofErr w:type="gramEnd"/>
      <w:r w:rsidRPr="00DA3F95">
        <w:t xml:space="preserve"> </w:t>
      </w:r>
      <w:proofErr w:type="gramStart"/>
      <w:r w:rsidRPr="00DA3F95">
        <w:rPr>
          <w:i/>
        </w:rPr>
        <w:t>Physiology of behavior.</w:t>
      </w:r>
      <w:proofErr w:type="gramEnd"/>
      <w:r w:rsidRPr="00DA3F95">
        <w:t xml:space="preserve"> (12</w:t>
      </w:r>
      <w:r w:rsidRPr="00DA3F95">
        <w:rPr>
          <w:vertAlign w:val="superscript"/>
        </w:rPr>
        <w:t>th</w:t>
      </w:r>
      <w:r w:rsidRPr="00DA3F95">
        <w:t xml:space="preserve"> </w:t>
      </w:r>
      <w:proofErr w:type="gramStart"/>
      <w:r w:rsidRPr="00DA3F95">
        <w:t>ed</w:t>
      </w:r>
      <w:proofErr w:type="gramEnd"/>
      <w:r w:rsidRPr="00DA3F95">
        <w:t>.). UK: Pearson.</w:t>
      </w:r>
    </w:p>
    <w:p w:rsidR="00F81A62" w:rsidRPr="00DA3F95" w:rsidRDefault="00F81A62" w:rsidP="00F81A62">
      <w:pPr>
        <w:tabs>
          <w:tab w:val="left" w:pos="540"/>
          <w:tab w:val="left" w:pos="1695"/>
        </w:tabs>
        <w:jc w:val="both"/>
      </w:pPr>
    </w:p>
    <w:p w:rsidR="00F81A62" w:rsidRDefault="00F81A62" w:rsidP="00F81A62">
      <w:pPr>
        <w:tabs>
          <w:tab w:val="left" w:pos="540"/>
          <w:tab w:val="left" w:pos="1695"/>
        </w:tabs>
        <w:jc w:val="both"/>
      </w:pPr>
      <w:r w:rsidRPr="00DA3F95">
        <w:rPr>
          <w:b/>
        </w:rPr>
        <w:t>Recommended</w:t>
      </w:r>
      <w:r>
        <w:rPr>
          <w:b/>
        </w:rPr>
        <w:t>:</w:t>
      </w:r>
      <w:r w:rsidRPr="00DA3F95">
        <w:rPr>
          <w:b/>
        </w:rPr>
        <w:t xml:space="preserve"> </w:t>
      </w:r>
    </w:p>
    <w:p w:rsidR="00F81A62" w:rsidRPr="00DA3F95" w:rsidRDefault="00F81A62" w:rsidP="00F81A62">
      <w:pPr>
        <w:tabs>
          <w:tab w:val="left" w:pos="540"/>
          <w:tab w:val="left" w:pos="1695"/>
        </w:tabs>
        <w:jc w:val="both"/>
      </w:pPr>
      <w:proofErr w:type="spellStart"/>
      <w:r w:rsidRPr="00DA3F95">
        <w:t>Pinel</w:t>
      </w:r>
      <w:proofErr w:type="spellEnd"/>
      <w:r w:rsidRPr="00DA3F95">
        <w:t xml:space="preserve">, J. P. J. (2014). </w:t>
      </w:r>
      <w:proofErr w:type="gramStart"/>
      <w:r w:rsidRPr="00DA3F95">
        <w:rPr>
          <w:i/>
          <w:iCs/>
        </w:rPr>
        <w:t>Biopsychology</w:t>
      </w:r>
      <w:r w:rsidRPr="00DA3F95">
        <w:t>.</w:t>
      </w:r>
      <w:proofErr w:type="gramEnd"/>
      <w:r w:rsidRPr="00DA3F95">
        <w:t xml:space="preserve"> Harlow, Essex: Pearson Education Limited. </w:t>
      </w:r>
    </w:p>
    <w:p w:rsidR="00F81A62" w:rsidRPr="00DA3F95" w:rsidRDefault="00F81A62" w:rsidP="00F81A62"/>
    <w:p w:rsidR="00F81A62" w:rsidRPr="00DA3F95" w:rsidRDefault="00F81A62" w:rsidP="00F81A62">
      <w:pPr>
        <w:tabs>
          <w:tab w:val="left" w:pos="540"/>
          <w:tab w:val="left" w:pos="1695"/>
        </w:tabs>
        <w:jc w:val="both"/>
      </w:pPr>
      <w:r w:rsidRPr="00DA3F95">
        <w:rPr>
          <w:b/>
        </w:rPr>
        <w:t>Reference</w:t>
      </w:r>
      <w:r>
        <w:rPr>
          <w:b/>
        </w:rPr>
        <w:t>:</w:t>
      </w:r>
      <w:r w:rsidRPr="00DA3F95">
        <w:rPr>
          <w:b/>
        </w:rPr>
        <w:t xml:space="preserve"> </w:t>
      </w:r>
    </w:p>
    <w:p w:rsidR="00F81A62" w:rsidRPr="00DA64E0" w:rsidRDefault="00F81A62" w:rsidP="00F81A62">
      <w:pPr>
        <w:ind w:left="810" w:hanging="810"/>
        <w:rPr>
          <w:bCs/>
          <w:iCs/>
        </w:rPr>
      </w:pPr>
      <w:r w:rsidRPr="00310B71">
        <w:rPr>
          <w:bCs/>
          <w:iCs/>
        </w:rPr>
        <w:t xml:space="preserve">Garrett, B. (2015). </w:t>
      </w:r>
      <w:r w:rsidRPr="00310B71">
        <w:rPr>
          <w:bCs/>
          <w:i/>
          <w:iCs/>
        </w:rPr>
        <w:t xml:space="preserve">Brain and behavior: An Introduction to </w:t>
      </w:r>
      <w:r>
        <w:rPr>
          <w:bCs/>
          <w:i/>
          <w:iCs/>
        </w:rPr>
        <w:t>b</w:t>
      </w:r>
      <w:r w:rsidRPr="00310B71">
        <w:rPr>
          <w:bCs/>
          <w:i/>
          <w:iCs/>
        </w:rPr>
        <w:t xml:space="preserve">iological </w:t>
      </w:r>
      <w:r>
        <w:rPr>
          <w:bCs/>
          <w:i/>
          <w:iCs/>
        </w:rPr>
        <w:t>p</w:t>
      </w:r>
      <w:r w:rsidRPr="00310B71">
        <w:rPr>
          <w:bCs/>
          <w:i/>
          <w:iCs/>
        </w:rPr>
        <w:t>sychology</w:t>
      </w:r>
      <w:r w:rsidRPr="00310B71">
        <w:rPr>
          <w:bCs/>
          <w:iCs/>
        </w:rPr>
        <w:t>. (4</w:t>
      </w:r>
      <w:r w:rsidRPr="00310B71">
        <w:rPr>
          <w:bCs/>
          <w:iCs/>
          <w:vertAlign w:val="superscript"/>
        </w:rPr>
        <w:t>th</w:t>
      </w:r>
      <w:r w:rsidRPr="00310B71">
        <w:rPr>
          <w:bCs/>
          <w:iCs/>
        </w:rPr>
        <w:t xml:space="preserve"> </w:t>
      </w:r>
      <w:proofErr w:type="gramStart"/>
      <w:r w:rsidRPr="00310B71">
        <w:rPr>
          <w:bCs/>
          <w:iCs/>
        </w:rPr>
        <w:t>ed</w:t>
      </w:r>
      <w:proofErr w:type="gramEnd"/>
      <w:r w:rsidRPr="00310B71">
        <w:rPr>
          <w:bCs/>
          <w:iCs/>
        </w:rPr>
        <w:t>.). SAGE Publications, Inc.</w:t>
      </w:r>
    </w:p>
    <w:p w:rsidR="00F81A62" w:rsidRPr="00DA64E0" w:rsidRDefault="00F81A62" w:rsidP="00F81A62">
      <w:pPr>
        <w:ind w:left="810" w:hanging="810"/>
        <w:rPr>
          <w:b/>
          <w:bCs/>
          <w:i/>
          <w:u w:val="single"/>
        </w:rPr>
      </w:pPr>
      <w:proofErr w:type="spellStart"/>
      <w:r w:rsidRPr="00DA64E0">
        <w:t>Kalat</w:t>
      </w:r>
      <w:proofErr w:type="spellEnd"/>
      <w:r w:rsidRPr="00DA64E0">
        <w:t>, J. W. (</w:t>
      </w:r>
      <w:r>
        <w:t>2013</w:t>
      </w:r>
      <w:r w:rsidRPr="00DA64E0">
        <w:t xml:space="preserve">). </w:t>
      </w:r>
      <w:proofErr w:type="gramStart"/>
      <w:r w:rsidRPr="00DA64E0">
        <w:rPr>
          <w:i/>
        </w:rPr>
        <w:t>Biological Psychology</w:t>
      </w:r>
      <w:r w:rsidRPr="00DA64E0">
        <w:t>.</w:t>
      </w:r>
      <w:proofErr w:type="gramEnd"/>
      <w:r w:rsidRPr="00DA64E0">
        <w:t xml:space="preserve"> (</w:t>
      </w:r>
      <w:r>
        <w:t>11</w:t>
      </w:r>
      <w:r w:rsidRPr="00DA64E0">
        <w:rPr>
          <w:vertAlign w:val="superscript"/>
        </w:rPr>
        <w:t>th</w:t>
      </w:r>
      <w:r w:rsidRPr="00DA64E0">
        <w:t xml:space="preserve"> </w:t>
      </w:r>
      <w:proofErr w:type="gramStart"/>
      <w:r>
        <w:t>e</w:t>
      </w:r>
      <w:r w:rsidRPr="00DA64E0">
        <w:t>d</w:t>
      </w:r>
      <w:proofErr w:type="gramEnd"/>
      <w:r w:rsidRPr="00DA64E0">
        <w:t>.).</w:t>
      </w:r>
      <w:r>
        <w:t xml:space="preserve"> USA</w:t>
      </w:r>
      <w:r w:rsidRPr="00DA64E0">
        <w:t>:</w:t>
      </w:r>
      <w:r>
        <w:t xml:space="preserve"> Wadsworth</w:t>
      </w:r>
      <w:r w:rsidRPr="00DA64E0">
        <w:t>.</w:t>
      </w:r>
    </w:p>
    <w:p w:rsidR="00F81A62" w:rsidRPr="00DA64E0" w:rsidRDefault="00F81A62" w:rsidP="00F81A62">
      <w:pPr>
        <w:ind w:left="810" w:hanging="810"/>
      </w:pPr>
      <w:proofErr w:type="gramStart"/>
      <w:r w:rsidRPr="00DA64E0">
        <w:t xml:space="preserve">Kolb, B., &amp; </w:t>
      </w:r>
      <w:proofErr w:type="spellStart"/>
      <w:r w:rsidRPr="00DA64E0">
        <w:t>Whishaw</w:t>
      </w:r>
      <w:proofErr w:type="spellEnd"/>
      <w:r w:rsidRPr="00DA64E0">
        <w:t>, I. Q. (2003).</w:t>
      </w:r>
      <w:proofErr w:type="gramEnd"/>
      <w:r w:rsidRPr="00DA64E0">
        <w:t xml:space="preserve"> </w:t>
      </w:r>
      <w:proofErr w:type="gramStart"/>
      <w:r w:rsidRPr="00DA64E0">
        <w:rPr>
          <w:i/>
        </w:rPr>
        <w:t xml:space="preserve">Fundamentals of </w:t>
      </w:r>
      <w:r>
        <w:rPr>
          <w:i/>
        </w:rPr>
        <w:t>h</w:t>
      </w:r>
      <w:r w:rsidRPr="00DA64E0">
        <w:rPr>
          <w:i/>
        </w:rPr>
        <w:t xml:space="preserve">uman </w:t>
      </w:r>
      <w:r>
        <w:rPr>
          <w:i/>
        </w:rPr>
        <w:t>n</w:t>
      </w:r>
      <w:r w:rsidRPr="00DA64E0">
        <w:rPr>
          <w:i/>
        </w:rPr>
        <w:t>europsychology</w:t>
      </w:r>
      <w:r w:rsidRPr="00DA64E0">
        <w:t>.</w:t>
      </w:r>
      <w:proofErr w:type="gramEnd"/>
      <w:r w:rsidRPr="00DA64E0">
        <w:t xml:space="preserve"> (5th </w:t>
      </w:r>
      <w:proofErr w:type="gramStart"/>
      <w:r w:rsidRPr="00DA64E0">
        <w:t>ed</w:t>
      </w:r>
      <w:proofErr w:type="gramEnd"/>
      <w:r w:rsidRPr="00DA64E0">
        <w:t>.). New York, NY, US: Worth Publishers.</w:t>
      </w:r>
    </w:p>
    <w:bookmarkEnd w:id="3"/>
    <w:p w:rsidR="00F81A62" w:rsidRDefault="00F81A62" w:rsidP="00F81A62">
      <w:pPr>
        <w:rPr>
          <w:b/>
          <w:bCs/>
        </w:rPr>
      </w:pPr>
    </w:p>
    <w:p w:rsidR="00F81A62" w:rsidRDefault="00F81A62" w:rsidP="00F81A62">
      <w:pPr>
        <w:rPr>
          <w:b/>
          <w:bCs/>
        </w:rPr>
      </w:pPr>
      <w:r>
        <w:rPr>
          <w:b/>
          <w:bCs/>
        </w:rPr>
        <w:t xml:space="preserve">JCR </w:t>
      </w:r>
      <w:r w:rsidRPr="009177C6">
        <w:rPr>
          <w:b/>
          <w:bCs/>
        </w:rPr>
        <w:t>J</w:t>
      </w:r>
      <w:r>
        <w:rPr>
          <w:b/>
          <w:bCs/>
        </w:rPr>
        <w:t>ournals</w:t>
      </w:r>
    </w:p>
    <w:p w:rsidR="00F81A62" w:rsidRDefault="00F81A62" w:rsidP="00F81A62">
      <w:pPr>
        <w:ind w:left="540" w:hanging="540"/>
      </w:pPr>
      <w:r>
        <w:t xml:space="preserve">Current Topics in Behavioral Neurosciences, </w:t>
      </w:r>
      <w:r w:rsidRPr="009C1957">
        <w:rPr>
          <w:i/>
          <w:iCs/>
        </w:rPr>
        <w:t>Springer</w:t>
      </w:r>
      <w:r>
        <w:t xml:space="preserve">, URL: </w:t>
      </w:r>
      <w:r w:rsidRPr="00020E7B">
        <w:t>https://www.springer.com/series/7854</w:t>
      </w:r>
    </w:p>
    <w:p w:rsidR="00F81A62" w:rsidRPr="009177C6" w:rsidRDefault="00F81A62" w:rsidP="00F81A62">
      <w:pPr>
        <w:ind w:left="540" w:hanging="540"/>
      </w:pPr>
      <w:r w:rsidRPr="009177C6">
        <w:t xml:space="preserve">European Journal </w:t>
      </w:r>
      <w:r>
        <w:t>o</w:t>
      </w:r>
      <w:r w:rsidRPr="009177C6">
        <w:t>f Neurology</w:t>
      </w:r>
      <w:r>
        <w:t xml:space="preserve">, </w:t>
      </w:r>
      <w:r w:rsidRPr="00584F28">
        <w:rPr>
          <w:i/>
          <w:iCs/>
        </w:rPr>
        <w:t xml:space="preserve">Wiley </w:t>
      </w:r>
      <w:r>
        <w:rPr>
          <w:i/>
          <w:iCs/>
        </w:rPr>
        <w:t>O</w:t>
      </w:r>
      <w:r w:rsidRPr="00584F28">
        <w:rPr>
          <w:i/>
          <w:iCs/>
        </w:rPr>
        <w:t xml:space="preserve">nline </w:t>
      </w:r>
      <w:r>
        <w:rPr>
          <w:i/>
          <w:iCs/>
        </w:rPr>
        <w:t>L</w:t>
      </w:r>
      <w:r w:rsidRPr="00584F28">
        <w:rPr>
          <w:i/>
          <w:iCs/>
        </w:rPr>
        <w:t>ibrary</w:t>
      </w:r>
      <w:r>
        <w:rPr>
          <w:i/>
          <w:iCs/>
        </w:rPr>
        <w:t xml:space="preserve">, </w:t>
      </w:r>
      <w:r w:rsidRPr="00584F28">
        <w:t>URL</w:t>
      </w:r>
      <w:r>
        <w:t>:</w:t>
      </w:r>
      <w:r w:rsidRPr="00584F28">
        <w:t xml:space="preserve"> https://www.wiley.com/en-us/European+Journal+of+Neurology-p-9780JRNL59699</w:t>
      </w:r>
    </w:p>
    <w:p w:rsidR="00F81A62" w:rsidRDefault="00F81A62" w:rsidP="00F81A62">
      <w:r w:rsidRPr="009177C6">
        <w:t>European Neurology</w:t>
      </w:r>
      <w:r>
        <w:t xml:space="preserve">, </w:t>
      </w:r>
      <w:proofErr w:type="spellStart"/>
      <w:r w:rsidRPr="00566B3F">
        <w:rPr>
          <w:i/>
          <w:iCs/>
        </w:rPr>
        <w:t>Karger</w:t>
      </w:r>
      <w:proofErr w:type="spellEnd"/>
      <w:r w:rsidRPr="00566B3F">
        <w:rPr>
          <w:i/>
          <w:iCs/>
        </w:rPr>
        <w:t xml:space="preserve"> Publishers,</w:t>
      </w:r>
      <w:r>
        <w:t xml:space="preserve"> URL:</w:t>
      </w:r>
      <w:r w:rsidRPr="00566B3F">
        <w:t xml:space="preserve"> https://www.karger.com/Journal/Home/223840</w:t>
      </w:r>
    </w:p>
    <w:bookmarkEnd w:id="2"/>
    <w:p w:rsidR="00F81A62" w:rsidRPr="007F4852" w:rsidRDefault="00F81A62" w:rsidP="00F81A62">
      <w:pPr>
        <w:ind w:left="450" w:hanging="450"/>
        <w:rPr>
          <w:i/>
          <w:iCs/>
        </w:rPr>
      </w:pPr>
      <w:r w:rsidRPr="007F4852">
        <w:t xml:space="preserve">Journal of Neuropathology and Experimental Neurology, </w:t>
      </w:r>
      <w:r w:rsidRPr="007F4852">
        <w:rPr>
          <w:i/>
          <w:iCs/>
        </w:rPr>
        <w:t xml:space="preserve">American Association of </w:t>
      </w:r>
      <w:proofErr w:type="spellStart"/>
      <w:r w:rsidRPr="007F4852">
        <w:rPr>
          <w:i/>
          <w:iCs/>
        </w:rPr>
        <w:t>Neuropathologists</w:t>
      </w:r>
      <w:proofErr w:type="spellEnd"/>
      <w:r w:rsidRPr="007F4852">
        <w:rPr>
          <w:i/>
          <w:iCs/>
        </w:rPr>
        <w:t xml:space="preserve">, </w:t>
      </w:r>
      <w:r w:rsidRPr="007F4852">
        <w:t>URL: https://academic.oup.com/jnen</w:t>
      </w:r>
    </w:p>
    <w:p w:rsidR="00F81A62" w:rsidRDefault="00F81A62" w:rsidP="00F81A62">
      <w:pPr>
        <w:ind w:left="450" w:hanging="450"/>
      </w:pPr>
      <w:r w:rsidRPr="007F4852">
        <w:t xml:space="preserve">Journal of </w:t>
      </w:r>
      <w:r>
        <w:t>N</w:t>
      </w:r>
      <w:r w:rsidRPr="007F4852">
        <w:t xml:space="preserve">europsychiatry and </w:t>
      </w:r>
      <w:r>
        <w:t>C</w:t>
      </w:r>
      <w:r w:rsidRPr="007F4852">
        <w:t xml:space="preserve">linical </w:t>
      </w:r>
      <w:r>
        <w:t>N</w:t>
      </w:r>
      <w:r w:rsidRPr="007F4852">
        <w:t xml:space="preserve">eurosciences, </w:t>
      </w:r>
      <w:r w:rsidRPr="007F4852">
        <w:rPr>
          <w:i/>
          <w:iCs/>
        </w:rPr>
        <w:t xml:space="preserve">American Psychiatric Association Publishing Powered by </w:t>
      </w:r>
      <w:proofErr w:type="spellStart"/>
      <w:r w:rsidRPr="007F4852">
        <w:rPr>
          <w:i/>
          <w:iCs/>
        </w:rPr>
        <w:t>Atypon</w:t>
      </w:r>
      <w:proofErr w:type="spellEnd"/>
      <w:r w:rsidRPr="007F4852">
        <w:rPr>
          <w:i/>
          <w:iCs/>
        </w:rPr>
        <w:t xml:space="preserve"> </w:t>
      </w:r>
      <w:proofErr w:type="spellStart"/>
      <w:r w:rsidRPr="007F4852">
        <w:rPr>
          <w:i/>
          <w:iCs/>
        </w:rPr>
        <w:t>Literatum</w:t>
      </w:r>
      <w:proofErr w:type="spellEnd"/>
      <w:r w:rsidRPr="007F4852">
        <w:rPr>
          <w:i/>
          <w:iCs/>
        </w:rPr>
        <w:t xml:space="preserve">, </w:t>
      </w:r>
      <w:r w:rsidRPr="007F4852">
        <w:t>URL: https://neuro.psychiatryonline.org/</w:t>
      </w:r>
    </w:p>
    <w:p w:rsidR="00F81A62" w:rsidRDefault="00F81A62" w:rsidP="00F81A62">
      <w:pPr>
        <w:ind w:left="450" w:hanging="450"/>
      </w:pPr>
      <w:r w:rsidRPr="006D4DB7">
        <w:t>Journal of Neurology, Neurosurgery and Psychiatry</w:t>
      </w:r>
      <w:r>
        <w:t xml:space="preserve">, </w:t>
      </w:r>
      <w:r w:rsidRPr="001B6550">
        <w:rPr>
          <w:i/>
          <w:iCs/>
        </w:rPr>
        <w:t>BMJ Publishing Group</w:t>
      </w:r>
      <w:r>
        <w:t xml:space="preserve">, URL: </w:t>
      </w:r>
      <w:r w:rsidRPr="00AA588C">
        <w:t>https://jnnp.bmj.com/</w:t>
      </w:r>
    </w:p>
    <w:p w:rsidR="00F81A62" w:rsidRPr="001B6550" w:rsidRDefault="00F81A62" w:rsidP="00F81A62">
      <w:pPr>
        <w:ind w:left="450" w:hanging="450"/>
      </w:pPr>
      <w:r>
        <w:t xml:space="preserve">Journal of Neurochemistry, </w:t>
      </w:r>
      <w:r w:rsidRPr="001B6550">
        <w:rPr>
          <w:i/>
          <w:iCs/>
        </w:rPr>
        <w:t xml:space="preserve">Wiley Online Library, </w:t>
      </w:r>
      <w:r w:rsidRPr="001B6550">
        <w:t>URL:</w:t>
      </w:r>
      <w:r>
        <w:rPr>
          <w:i/>
          <w:iCs/>
        </w:rPr>
        <w:t xml:space="preserve"> </w:t>
      </w:r>
      <w:r w:rsidRPr="006B3814">
        <w:t>https://onlinelibrary.wiley.com/journal/14714159</w:t>
      </w:r>
    </w:p>
    <w:p w:rsidR="00F81A62" w:rsidRDefault="00F81A62" w:rsidP="00F81A62">
      <w:pPr>
        <w:ind w:left="450" w:hanging="450"/>
      </w:pPr>
      <w:r w:rsidRPr="007F4852">
        <w:t xml:space="preserve">Journal of Neuroscience, </w:t>
      </w:r>
      <w:r w:rsidRPr="007F4852">
        <w:rPr>
          <w:i/>
          <w:iCs/>
        </w:rPr>
        <w:t xml:space="preserve">Society for Neuroscience, </w:t>
      </w:r>
      <w:r w:rsidRPr="007F4852">
        <w:t>URL: https://www.jneurosci.org/</w:t>
      </w:r>
    </w:p>
    <w:p w:rsidR="00F81A62" w:rsidRDefault="00F81A62" w:rsidP="00F81A62">
      <w:pPr>
        <w:ind w:left="450" w:hanging="450"/>
      </w:pPr>
      <w:r>
        <w:t>Journal of Neuroscience research,</w:t>
      </w:r>
      <w:r w:rsidRPr="006B3814">
        <w:t xml:space="preserve"> </w:t>
      </w:r>
      <w:r w:rsidRPr="006B3814">
        <w:rPr>
          <w:i/>
          <w:iCs/>
        </w:rPr>
        <w:t xml:space="preserve">Wiley Periodicals, </w:t>
      </w:r>
      <w:proofErr w:type="spellStart"/>
      <w:r w:rsidRPr="006B3814">
        <w:rPr>
          <w:i/>
          <w:iCs/>
        </w:rPr>
        <w:t>Inc</w:t>
      </w:r>
      <w:proofErr w:type="spellEnd"/>
      <w:r>
        <w:rPr>
          <w:i/>
          <w:iCs/>
        </w:rPr>
        <w:t xml:space="preserve">, </w:t>
      </w:r>
      <w:r w:rsidRPr="006B3814">
        <w:t>URL: https://onlinelibrary.wiley.com/journal/10974547</w:t>
      </w:r>
    </w:p>
    <w:p w:rsidR="00F81A62" w:rsidRDefault="00F81A62" w:rsidP="00F81A62">
      <w:pPr>
        <w:ind w:left="450" w:hanging="450"/>
      </w:pPr>
      <w:r>
        <w:t xml:space="preserve">Journal of Neurophysiology, </w:t>
      </w:r>
      <w:r w:rsidRPr="006B3814">
        <w:rPr>
          <w:i/>
          <w:iCs/>
        </w:rPr>
        <w:t>American Physiological Society,</w:t>
      </w:r>
      <w:r>
        <w:t xml:space="preserve"> URL: </w:t>
      </w:r>
      <w:r w:rsidRPr="00471202">
        <w:t>https://journals.physiology.org/journal/jn</w:t>
      </w:r>
    </w:p>
    <w:p w:rsidR="00F81A62" w:rsidRPr="009177C6" w:rsidRDefault="00F81A62" w:rsidP="00F81A62">
      <w:pPr>
        <w:tabs>
          <w:tab w:val="left" w:pos="9360"/>
        </w:tabs>
        <w:ind w:left="540" w:hanging="540"/>
      </w:pPr>
      <w:r w:rsidRPr="009177C6">
        <w:t>Psychophysiology</w:t>
      </w:r>
      <w:r>
        <w:t xml:space="preserve">, </w:t>
      </w:r>
      <w:r w:rsidRPr="00986EFF">
        <w:rPr>
          <w:i/>
          <w:iCs/>
        </w:rPr>
        <w:t>Wiley Online Library,</w:t>
      </w:r>
      <w:r>
        <w:t xml:space="preserve"> URL: </w:t>
      </w:r>
      <w:r w:rsidRPr="00532F87">
        <w:t>https://onlinelibrary.wiley.com/journal/14698986</w:t>
      </w:r>
    </w:p>
    <w:p w:rsidR="00F81A62" w:rsidRDefault="00F81A62" w:rsidP="005C2DD4">
      <w:pPr>
        <w:spacing w:after="160" w:line="259" w:lineRule="auto"/>
        <w:jc w:val="both"/>
        <w:rPr>
          <w:b/>
          <w:bCs/>
        </w:rPr>
      </w:pPr>
      <w:r>
        <w:rPr>
          <w:b/>
          <w:bCs/>
        </w:rPr>
        <w:br w:type="page"/>
      </w:r>
    </w:p>
    <w:tbl>
      <w:tblPr>
        <w:tblStyle w:val="TableGrid"/>
        <w:tblW w:w="9450" w:type="dxa"/>
        <w:jc w:val="center"/>
        <w:tblInd w:w="198" w:type="dxa"/>
        <w:tblLook w:val="04A0" w:firstRow="1" w:lastRow="0" w:firstColumn="1" w:lastColumn="0" w:noHBand="0" w:noVBand="1"/>
      </w:tblPr>
      <w:tblGrid>
        <w:gridCol w:w="1890"/>
        <w:gridCol w:w="5175"/>
        <w:gridCol w:w="2385"/>
      </w:tblGrid>
      <w:tr w:rsidR="006C3F00" w:rsidRPr="006C3F00" w:rsidTr="005C2DD4">
        <w:trPr>
          <w:jc w:val="center"/>
        </w:trPr>
        <w:tc>
          <w:tcPr>
            <w:tcW w:w="1890" w:type="dxa"/>
          </w:tcPr>
          <w:p w:rsidR="005C2DD4" w:rsidRPr="006C3F00" w:rsidRDefault="005C2DD4" w:rsidP="005C2DD4">
            <w:pPr>
              <w:jc w:val="both"/>
              <w:rPr>
                <w:b/>
                <w:bCs/>
                <w:i/>
              </w:rPr>
            </w:pPr>
            <w:r w:rsidRPr="006C3F00">
              <w:rPr>
                <w:b/>
                <w:bCs/>
                <w:i/>
              </w:rPr>
              <w:lastRenderedPageBreak/>
              <w:t>Code: URD-701</w:t>
            </w:r>
          </w:p>
        </w:tc>
        <w:tc>
          <w:tcPr>
            <w:tcW w:w="5175" w:type="dxa"/>
          </w:tcPr>
          <w:p w:rsidR="005C2DD4" w:rsidRPr="006C3F00" w:rsidRDefault="005C2DD4" w:rsidP="005C2DD4">
            <w:pPr>
              <w:jc w:val="center"/>
              <w:rPr>
                <w:i/>
                <w:iCs/>
              </w:rPr>
            </w:pPr>
            <w:r w:rsidRPr="006C3F00">
              <w:rPr>
                <w:b/>
                <w:i/>
                <w:iCs/>
              </w:rPr>
              <w:t>URDU ADAB</w:t>
            </w:r>
          </w:p>
        </w:tc>
        <w:tc>
          <w:tcPr>
            <w:tcW w:w="2385" w:type="dxa"/>
          </w:tcPr>
          <w:p w:rsidR="005C2DD4" w:rsidRPr="006C3F00" w:rsidRDefault="005C2DD4" w:rsidP="005B48D7">
            <w:pPr>
              <w:tabs>
                <w:tab w:val="right" w:pos="9360"/>
              </w:tabs>
              <w:jc w:val="both"/>
              <w:rPr>
                <w:bCs/>
                <w:i/>
              </w:rPr>
            </w:pPr>
            <w:r w:rsidRPr="006C3F00">
              <w:rPr>
                <w:bCs/>
                <w:i/>
              </w:rPr>
              <w:t>Credit Hours: 03(3-0)</w:t>
            </w:r>
          </w:p>
        </w:tc>
      </w:tr>
    </w:tbl>
    <w:p w:rsidR="005C2DD4" w:rsidRDefault="005C2DD4" w:rsidP="005C2DD4">
      <w:pPr>
        <w:spacing w:after="160" w:line="259" w:lineRule="auto"/>
        <w:jc w:val="both"/>
        <w:rPr>
          <w:b/>
          <w:bCs/>
        </w:rPr>
      </w:pPr>
    </w:p>
    <w:p w:rsidR="005C2DD4" w:rsidRDefault="006C3F00" w:rsidP="005C2DD4">
      <w:pPr>
        <w:spacing w:after="160" w:line="259" w:lineRule="auto"/>
        <w:jc w:val="both"/>
        <w:rPr>
          <w:b/>
          <w:bCs/>
        </w:rPr>
      </w:pPr>
      <w:r>
        <w:rPr>
          <w:b/>
          <w:bCs/>
          <w:noProof/>
        </w:rPr>
        <w:lastRenderedPageBreak/>
        <w:drawing>
          <wp:inline distT="0" distB="0" distL="0" distR="0">
            <wp:extent cx="5943600" cy="9734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9734058"/>
                    </a:xfrm>
                    <a:prstGeom prst="rect">
                      <a:avLst/>
                    </a:prstGeom>
                    <a:noFill/>
                    <a:ln>
                      <a:noFill/>
                    </a:ln>
                  </pic:spPr>
                </pic:pic>
              </a:graphicData>
            </a:graphic>
          </wp:inline>
        </w:drawing>
      </w:r>
    </w:p>
    <w:p w:rsidR="00F81A62" w:rsidRDefault="00F81A62" w:rsidP="00F81A62">
      <w:pPr>
        <w:autoSpaceDE w:val="0"/>
        <w:autoSpaceDN w:val="0"/>
        <w:adjustRightInd w:val="0"/>
        <w:jc w:val="center"/>
        <w:rPr>
          <w:rFonts w:eastAsiaTheme="minorHAnsi"/>
          <w:b/>
          <w:i/>
          <w:sz w:val="70"/>
        </w:rPr>
      </w:pPr>
    </w:p>
    <w:p w:rsidR="00F81A62" w:rsidRDefault="00F81A62" w:rsidP="00F81A62">
      <w:pPr>
        <w:autoSpaceDE w:val="0"/>
        <w:autoSpaceDN w:val="0"/>
        <w:adjustRightInd w:val="0"/>
        <w:jc w:val="center"/>
        <w:rPr>
          <w:rFonts w:eastAsiaTheme="minorHAnsi"/>
          <w:b/>
          <w:i/>
          <w:sz w:val="70"/>
        </w:rPr>
      </w:pPr>
    </w:p>
    <w:p w:rsidR="005C2DD4" w:rsidRDefault="005C2DD4" w:rsidP="00F81A62">
      <w:pPr>
        <w:autoSpaceDE w:val="0"/>
        <w:autoSpaceDN w:val="0"/>
        <w:adjustRightInd w:val="0"/>
        <w:jc w:val="center"/>
        <w:rPr>
          <w:rFonts w:eastAsiaTheme="minorHAnsi"/>
          <w:b/>
          <w:i/>
          <w:sz w:val="70"/>
        </w:rPr>
      </w:pPr>
    </w:p>
    <w:p w:rsidR="005C2DD4" w:rsidRDefault="005C2DD4" w:rsidP="00F81A62">
      <w:pPr>
        <w:autoSpaceDE w:val="0"/>
        <w:autoSpaceDN w:val="0"/>
        <w:adjustRightInd w:val="0"/>
        <w:jc w:val="center"/>
        <w:rPr>
          <w:rFonts w:eastAsiaTheme="minorHAnsi"/>
          <w:b/>
          <w:i/>
          <w:sz w:val="70"/>
        </w:rPr>
      </w:pPr>
    </w:p>
    <w:p w:rsidR="005C2DD4" w:rsidRDefault="005C2DD4" w:rsidP="00F81A62">
      <w:pPr>
        <w:autoSpaceDE w:val="0"/>
        <w:autoSpaceDN w:val="0"/>
        <w:adjustRightInd w:val="0"/>
        <w:jc w:val="center"/>
        <w:rPr>
          <w:rFonts w:eastAsiaTheme="minorHAnsi"/>
          <w:b/>
          <w:i/>
          <w:sz w:val="70"/>
        </w:rPr>
      </w:pPr>
    </w:p>
    <w:p w:rsidR="005C2DD4" w:rsidRDefault="005C2DD4" w:rsidP="00F81A62">
      <w:pPr>
        <w:autoSpaceDE w:val="0"/>
        <w:autoSpaceDN w:val="0"/>
        <w:adjustRightInd w:val="0"/>
        <w:jc w:val="center"/>
        <w:rPr>
          <w:rFonts w:eastAsiaTheme="minorHAnsi"/>
          <w:b/>
          <w:i/>
          <w:sz w:val="70"/>
        </w:rPr>
      </w:pPr>
    </w:p>
    <w:p w:rsidR="005C2DD4" w:rsidRDefault="005C2DD4" w:rsidP="00F81A62">
      <w:pPr>
        <w:autoSpaceDE w:val="0"/>
        <w:autoSpaceDN w:val="0"/>
        <w:adjustRightInd w:val="0"/>
        <w:jc w:val="center"/>
        <w:rPr>
          <w:rFonts w:eastAsiaTheme="minorHAnsi"/>
          <w:b/>
          <w:i/>
          <w:sz w:val="70"/>
        </w:rPr>
      </w:pPr>
    </w:p>
    <w:p w:rsidR="00F81A62" w:rsidRPr="00F81A62" w:rsidRDefault="00F81A62" w:rsidP="00F81A62">
      <w:pPr>
        <w:autoSpaceDE w:val="0"/>
        <w:autoSpaceDN w:val="0"/>
        <w:adjustRightInd w:val="0"/>
        <w:jc w:val="center"/>
        <w:rPr>
          <w:rFonts w:eastAsiaTheme="minorHAnsi"/>
          <w:b/>
          <w:i/>
          <w:sz w:val="70"/>
        </w:rPr>
      </w:pPr>
      <w:r w:rsidRPr="00F81A62">
        <w:rPr>
          <w:rFonts w:eastAsiaTheme="minorHAnsi"/>
          <w:b/>
          <w:i/>
          <w:sz w:val="70"/>
        </w:rPr>
        <w:t xml:space="preserve">Semester - </w:t>
      </w:r>
      <w:r>
        <w:rPr>
          <w:rFonts w:eastAsiaTheme="minorHAnsi"/>
          <w:b/>
          <w:i/>
          <w:sz w:val="70"/>
        </w:rPr>
        <w:t>V</w:t>
      </w:r>
    </w:p>
    <w:p w:rsidR="00F81A62" w:rsidRDefault="00F81A62">
      <w:pPr>
        <w:spacing w:after="160" w:line="259" w:lineRule="auto"/>
        <w:rPr>
          <w:b/>
          <w:bCs/>
        </w:rPr>
      </w:pPr>
      <w:r>
        <w:rPr>
          <w:b/>
          <w:bCs/>
        </w:rPr>
        <w:br w:type="page"/>
      </w: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5123D9" w:rsidTr="00F81A62">
        <w:trPr>
          <w:jc w:val="center"/>
        </w:trPr>
        <w:tc>
          <w:tcPr>
            <w:tcW w:w="1755" w:type="dxa"/>
          </w:tcPr>
          <w:p w:rsidR="00F81A62" w:rsidRPr="005123D9" w:rsidRDefault="00F81A62" w:rsidP="00F81A62">
            <w:pPr>
              <w:jc w:val="both"/>
              <w:rPr>
                <w:b/>
                <w:bCs/>
                <w:i/>
              </w:rPr>
            </w:pPr>
            <w:r w:rsidRPr="005123D9">
              <w:rPr>
                <w:b/>
                <w:bCs/>
                <w:i/>
              </w:rPr>
              <w:lastRenderedPageBreak/>
              <w:t>Code: PSY-501</w:t>
            </w:r>
          </w:p>
        </w:tc>
        <w:tc>
          <w:tcPr>
            <w:tcW w:w="5310" w:type="dxa"/>
          </w:tcPr>
          <w:p w:rsidR="00F81A62" w:rsidRPr="005123D9" w:rsidRDefault="00F81A62" w:rsidP="00F81A62">
            <w:pPr>
              <w:jc w:val="center"/>
              <w:rPr>
                <w:b/>
                <w:bCs/>
                <w:i/>
              </w:rPr>
            </w:pPr>
            <w:r w:rsidRPr="005123D9">
              <w:rPr>
                <w:b/>
                <w:i/>
              </w:rPr>
              <w:t xml:space="preserve">PSYCHOLOGICAL TESTING AND MEASUREMENT – I </w:t>
            </w:r>
          </w:p>
        </w:tc>
        <w:tc>
          <w:tcPr>
            <w:tcW w:w="2385" w:type="dxa"/>
          </w:tcPr>
          <w:p w:rsidR="00F81A62" w:rsidRPr="005123D9" w:rsidRDefault="00F81A62" w:rsidP="00F81A62">
            <w:pPr>
              <w:tabs>
                <w:tab w:val="right" w:pos="9360"/>
              </w:tabs>
              <w:jc w:val="both"/>
              <w:rPr>
                <w:bCs/>
                <w:i/>
              </w:rPr>
            </w:pPr>
            <w:r w:rsidRPr="005123D9">
              <w:rPr>
                <w:bCs/>
                <w:i/>
              </w:rPr>
              <w:t>Credit Hours: 03(3-0)</w:t>
            </w:r>
          </w:p>
        </w:tc>
      </w:tr>
    </w:tbl>
    <w:p w:rsidR="00F81A62" w:rsidRPr="007E4574" w:rsidRDefault="00F81A62" w:rsidP="00F81A62">
      <w:pPr>
        <w:tabs>
          <w:tab w:val="right" w:pos="9360"/>
        </w:tabs>
        <w:jc w:val="both"/>
        <w:rPr>
          <w:bCs/>
          <w:i/>
        </w:rPr>
      </w:pPr>
      <w:r w:rsidRPr="007E4574">
        <w:tab/>
      </w:r>
    </w:p>
    <w:p w:rsidR="00F81A62" w:rsidRPr="007E4574" w:rsidRDefault="00F81A62" w:rsidP="00F81A62">
      <w:pPr>
        <w:ind w:left="1152" w:hanging="1152"/>
        <w:rPr>
          <w:b/>
          <w:bCs/>
          <w:i/>
        </w:rPr>
      </w:pPr>
      <w:r w:rsidRPr="007E4574">
        <w:rPr>
          <w:b/>
          <w:bCs/>
          <w:i/>
        </w:rPr>
        <w:t>OBJECTIVES</w:t>
      </w:r>
    </w:p>
    <w:p w:rsidR="00F81A62" w:rsidRPr="007E4574" w:rsidRDefault="00F81A62" w:rsidP="00F81A62">
      <w:pPr>
        <w:numPr>
          <w:ilvl w:val="0"/>
          <w:numId w:val="125"/>
        </w:numPr>
        <w:tabs>
          <w:tab w:val="left" w:pos="0"/>
        </w:tabs>
        <w:jc w:val="both"/>
        <w:rPr>
          <w:i/>
          <w:iCs/>
        </w:rPr>
      </w:pPr>
      <w:r w:rsidRPr="007E4574">
        <w:rPr>
          <w:i/>
          <w:iCs/>
        </w:rPr>
        <w:t xml:space="preserve">To introduce the students with basic theoretical psychometric concepts and uses and limitations of psychological testing. </w:t>
      </w:r>
    </w:p>
    <w:p w:rsidR="00F81A62" w:rsidRPr="007E4574" w:rsidRDefault="00F81A62" w:rsidP="00F81A62">
      <w:pPr>
        <w:numPr>
          <w:ilvl w:val="0"/>
          <w:numId w:val="125"/>
        </w:numPr>
        <w:tabs>
          <w:tab w:val="left" w:pos="0"/>
        </w:tabs>
        <w:jc w:val="both"/>
        <w:rPr>
          <w:i/>
          <w:iCs/>
        </w:rPr>
      </w:pPr>
      <w:r w:rsidRPr="007E4574">
        <w:rPr>
          <w:i/>
          <w:iCs/>
        </w:rPr>
        <w:t>To equip the students with understanding of the basic principles of psychological testing and measurement, techniques of test construction, establishment of psychometric properties, standardization, administration, and scoring.</w:t>
      </w:r>
    </w:p>
    <w:p w:rsidR="00F81A62" w:rsidRPr="007E4574" w:rsidRDefault="00F81A62" w:rsidP="00F81A62">
      <w:pPr>
        <w:numPr>
          <w:ilvl w:val="0"/>
          <w:numId w:val="125"/>
        </w:numPr>
        <w:tabs>
          <w:tab w:val="left" w:pos="0"/>
        </w:tabs>
        <w:jc w:val="both"/>
        <w:rPr>
          <w:i/>
          <w:iCs/>
        </w:rPr>
      </w:pPr>
      <w:r w:rsidRPr="007E4574">
        <w:rPr>
          <w:i/>
          <w:iCs/>
        </w:rPr>
        <w:t xml:space="preserve">To introduce the students with concepts and types of Psychometric properties (i.e., Reliability and Validity) of the psychological tests along with hands-on practical exposure using SPSS.  </w:t>
      </w:r>
    </w:p>
    <w:p w:rsidR="00F81A62" w:rsidRPr="007E4574" w:rsidRDefault="00F81A62" w:rsidP="00F81A62">
      <w:pPr>
        <w:tabs>
          <w:tab w:val="left" w:pos="0"/>
        </w:tabs>
        <w:ind w:left="720"/>
        <w:jc w:val="both"/>
        <w:rPr>
          <w:i/>
          <w:iCs/>
        </w:rPr>
      </w:pPr>
      <w:r w:rsidRPr="007E4574">
        <w:rPr>
          <w:i/>
          <w:iCs/>
        </w:rPr>
        <w:t xml:space="preserve"> </w:t>
      </w:r>
    </w:p>
    <w:p w:rsidR="00F81A62" w:rsidRPr="007E4574" w:rsidRDefault="00F81A62" w:rsidP="00F81A62">
      <w:pPr>
        <w:tabs>
          <w:tab w:val="left" w:pos="6480"/>
        </w:tabs>
        <w:jc w:val="both"/>
        <w:rPr>
          <w:b/>
        </w:rPr>
      </w:pPr>
      <w:r w:rsidRPr="007E4574">
        <w:rPr>
          <w:b/>
        </w:rPr>
        <w:t>COURSE CONTENTS</w:t>
      </w:r>
    </w:p>
    <w:p w:rsidR="00F81A62" w:rsidRPr="007E4574" w:rsidRDefault="00F81A62" w:rsidP="00F81A62">
      <w:pPr>
        <w:tabs>
          <w:tab w:val="left" w:pos="6480"/>
        </w:tabs>
        <w:jc w:val="both"/>
        <w:rPr>
          <w:b/>
        </w:rPr>
      </w:pPr>
    </w:p>
    <w:p w:rsidR="00F81A62" w:rsidRPr="007E4574" w:rsidRDefault="00F81A62" w:rsidP="00F81A62">
      <w:pPr>
        <w:tabs>
          <w:tab w:val="left" w:pos="6480"/>
        </w:tabs>
        <w:jc w:val="both"/>
        <w:rPr>
          <w:b/>
        </w:rPr>
      </w:pPr>
      <w:r w:rsidRPr="007E4574">
        <w:rPr>
          <w:b/>
        </w:rPr>
        <w:t>Introduction</w:t>
      </w:r>
    </w:p>
    <w:p w:rsidR="00F81A62" w:rsidRPr="007E4574" w:rsidRDefault="00F81A62" w:rsidP="00F81A62">
      <w:pPr>
        <w:pStyle w:val="ListParagraph"/>
        <w:numPr>
          <w:ilvl w:val="0"/>
          <w:numId w:val="116"/>
        </w:numPr>
        <w:spacing w:after="0" w:line="240" w:lineRule="auto"/>
        <w:jc w:val="both"/>
        <w:rPr>
          <w:rFonts w:ascii="Times New Roman" w:hAnsi="Times New Roman"/>
          <w:bCs/>
          <w:sz w:val="24"/>
          <w:szCs w:val="24"/>
        </w:rPr>
      </w:pPr>
      <w:r w:rsidRPr="007E4574">
        <w:rPr>
          <w:rFonts w:ascii="Times New Roman" w:hAnsi="Times New Roman"/>
          <w:bCs/>
          <w:sz w:val="24"/>
          <w:szCs w:val="24"/>
        </w:rPr>
        <w:t>Definition, Nature and Uses of Psychological Testing</w:t>
      </w:r>
    </w:p>
    <w:p w:rsidR="00F81A62" w:rsidRPr="007E4574" w:rsidRDefault="00F81A62" w:rsidP="00F81A62">
      <w:pPr>
        <w:pStyle w:val="ListParagraph"/>
        <w:numPr>
          <w:ilvl w:val="0"/>
          <w:numId w:val="116"/>
        </w:numPr>
        <w:spacing w:after="0" w:line="240" w:lineRule="auto"/>
        <w:jc w:val="both"/>
        <w:rPr>
          <w:rFonts w:ascii="Times New Roman" w:hAnsi="Times New Roman"/>
          <w:bCs/>
          <w:sz w:val="24"/>
          <w:szCs w:val="24"/>
        </w:rPr>
      </w:pPr>
      <w:r w:rsidRPr="007E4574">
        <w:rPr>
          <w:rFonts w:ascii="Times New Roman" w:hAnsi="Times New Roman"/>
          <w:bCs/>
          <w:sz w:val="24"/>
          <w:szCs w:val="24"/>
        </w:rPr>
        <w:t>Limitations and Controversies in Psychological Testing</w:t>
      </w:r>
    </w:p>
    <w:p w:rsidR="00F81A62" w:rsidRPr="007E4574" w:rsidRDefault="00F81A62" w:rsidP="00F81A62">
      <w:pPr>
        <w:tabs>
          <w:tab w:val="left" w:pos="6480"/>
        </w:tabs>
        <w:rPr>
          <w:b/>
          <w:bCs/>
        </w:rPr>
      </w:pPr>
    </w:p>
    <w:p w:rsidR="00F81A62" w:rsidRPr="007E4574" w:rsidRDefault="00F81A62" w:rsidP="00F81A62">
      <w:pPr>
        <w:tabs>
          <w:tab w:val="left" w:pos="6480"/>
        </w:tabs>
        <w:rPr>
          <w:bCs/>
        </w:rPr>
      </w:pPr>
      <w:r w:rsidRPr="007E4574">
        <w:rPr>
          <w:b/>
          <w:bCs/>
        </w:rPr>
        <w:t>Historical Perspective and Origins of Psychological Testing</w:t>
      </w:r>
    </w:p>
    <w:p w:rsidR="00F81A62" w:rsidRPr="007E4574" w:rsidRDefault="00F81A62" w:rsidP="00F81A62">
      <w:pPr>
        <w:pStyle w:val="ListParagraph"/>
        <w:numPr>
          <w:ilvl w:val="0"/>
          <w:numId w:val="120"/>
        </w:numPr>
        <w:tabs>
          <w:tab w:val="left" w:pos="6480"/>
        </w:tabs>
        <w:spacing w:after="0" w:line="240" w:lineRule="auto"/>
        <w:rPr>
          <w:rFonts w:ascii="Times New Roman" w:hAnsi="Times New Roman"/>
          <w:bCs/>
          <w:sz w:val="24"/>
          <w:szCs w:val="24"/>
        </w:rPr>
      </w:pPr>
      <w:r w:rsidRPr="007E4574">
        <w:rPr>
          <w:rFonts w:ascii="Times New Roman" w:hAnsi="Times New Roman"/>
          <w:bCs/>
          <w:sz w:val="24"/>
          <w:szCs w:val="24"/>
        </w:rPr>
        <w:t>Psychological Testing Before 19</w:t>
      </w:r>
      <w:r w:rsidRPr="007E4574">
        <w:rPr>
          <w:rFonts w:ascii="Times New Roman" w:hAnsi="Times New Roman"/>
          <w:bCs/>
          <w:sz w:val="24"/>
          <w:szCs w:val="24"/>
          <w:vertAlign w:val="superscript"/>
        </w:rPr>
        <w:t>th</w:t>
      </w:r>
      <w:r w:rsidRPr="007E4574">
        <w:rPr>
          <w:rFonts w:ascii="Times New Roman" w:hAnsi="Times New Roman"/>
          <w:bCs/>
          <w:sz w:val="24"/>
          <w:szCs w:val="24"/>
        </w:rPr>
        <w:t xml:space="preserve"> Century</w:t>
      </w:r>
    </w:p>
    <w:p w:rsidR="00F81A62" w:rsidRPr="007E4574" w:rsidRDefault="00F81A62" w:rsidP="00F81A62">
      <w:pPr>
        <w:pStyle w:val="ListParagraph"/>
        <w:numPr>
          <w:ilvl w:val="0"/>
          <w:numId w:val="120"/>
        </w:numPr>
        <w:tabs>
          <w:tab w:val="left" w:pos="6480"/>
        </w:tabs>
        <w:spacing w:after="0" w:line="240" w:lineRule="auto"/>
        <w:rPr>
          <w:rFonts w:ascii="Times New Roman" w:hAnsi="Times New Roman"/>
          <w:bCs/>
          <w:sz w:val="24"/>
          <w:szCs w:val="24"/>
        </w:rPr>
      </w:pPr>
      <w:r w:rsidRPr="007E4574">
        <w:rPr>
          <w:rFonts w:ascii="Times New Roman" w:hAnsi="Times New Roman"/>
          <w:bCs/>
          <w:sz w:val="24"/>
          <w:szCs w:val="24"/>
        </w:rPr>
        <w:t>Major Developments During 19</w:t>
      </w:r>
      <w:r w:rsidRPr="007E4574">
        <w:rPr>
          <w:rFonts w:ascii="Times New Roman" w:hAnsi="Times New Roman"/>
          <w:bCs/>
          <w:sz w:val="24"/>
          <w:szCs w:val="24"/>
          <w:vertAlign w:val="superscript"/>
        </w:rPr>
        <w:t>th</w:t>
      </w:r>
      <w:r w:rsidRPr="007E4574">
        <w:rPr>
          <w:rFonts w:ascii="Times New Roman" w:hAnsi="Times New Roman"/>
          <w:bCs/>
          <w:sz w:val="24"/>
          <w:szCs w:val="24"/>
        </w:rPr>
        <w:t xml:space="preserve"> Century</w:t>
      </w:r>
    </w:p>
    <w:p w:rsidR="00F81A62" w:rsidRPr="007E4574" w:rsidRDefault="00F81A62" w:rsidP="00F81A62">
      <w:pPr>
        <w:pStyle w:val="ListParagraph"/>
        <w:numPr>
          <w:ilvl w:val="0"/>
          <w:numId w:val="120"/>
        </w:numPr>
        <w:tabs>
          <w:tab w:val="left" w:pos="6480"/>
        </w:tabs>
        <w:spacing w:after="0" w:line="240" w:lineRule="auto"/>
        <w:rPr>
          <w:rFonts w:ascii="Times New Roman" w:hAnsi="Times New Roman"/>
          <w:bCs/>
          <w:sz w:val="24"/>
          <w:szCs w:val="24"/>
        </w:rPr>
      </w:pPr>
      <w:r w:rsidRPr="007E4574">
        <w:rPr>
          <w:rFonts w:ascii="Times New Roman" w:hAnsi="Times New Roman"/>
          <w:bCs/>
          <w:sz w:val="24"/>
          <w:szCs w:val="24"/>
        </w:rPr>
        <w:t>Current Status of Psychological Testing</w:t>
      </w:r>
    </w:p>
    <w:p w:rsidR="00F81A62" w:rsidRPr="007E4574" w:rsidRDefault="00F81A62" w:rsidP="00F81A62">
      <w:pPr>
        <w:pStyle w:val="ListParagraph"/>
        <w:tabs>
          <w:tab w:val="left" w:pos="6480"/>
        </w:tabs>
        <w:spacing w:after="0" w:line="240" w:lineRule="auto"/>
        <w:rPr>
          <w:rFonts w:ascii="Times New Roman" w:hAnsi="Times New Roman"/>
          <w:bCs/>
          <w:sz w:val="24"/>
          <w:szCs w:val="24"/>
        </w:rPr>
      </w:pPr>
    </w:p>
    <w:p w:rsidR="00F81A62" w:rsidRPr="007E4574" w:rsidRDefault="00F81A62" w:rsidP="00F81A62">
      <w:pPr>
        <w:jc w:val="both"/>
        <w:rPr>
          <w:b/>
          <w:bCs/>
        </w:rPr>
      </w:pPr>
      <w:r w:rsidRPr="007E4574">
        <w:rPr>
          <w:b/>
          <w:bCs/>
        </w:rPr>
        <w:t>Types of Psychological Tests</w:t>
      </w:r>
    </w:p>
    <w:p w:rsidR="00F81A62" w:rsidRPr="007E4574" w:rsidRDefault="00F81A62" w:rsidP="00F81A62">
      <w:pPr>
        <w:jc w:val="both"/>
        <w:rPr>
          <w:b/>
          <w:bCs/>
        </w:rPr>
      </w:pPr>
    </w:p>
    <w:p w:rsidR="00F81A62" w:rsidRPr="007E4574" w:rsidRDefault="00F81A62" w:rsidP="00F81A62">
      <w:pPr>
        <w:pStyle w:val="ListParagraph"/>
        <w:numPr>
          <w:ilvl w:val="0"/>
          <w:numId w:val="121"/>
        </w:numPr>
        <w:spacing w:after="0" w:line="240" w:lineRule="auto"/>
        <w:jc w:val="both"/>
        <w:rPr>
          <w:rFonts w:ascii="Times New Roman" w:hAnsi="Times New Roman"/>
          <w:bCs/>
          <w:sz w:val="24"/>
          <w:szCs w:val="24"/>
        </w:rPr>
      </w:pPr>
      <w:r w:rsidRPr="007E4574">
        <w:rPr>
          <w:rFonts w:ascii="Times New Roman" w:hAnsi="Times New Roman"/>
          <w:bCs/>
          <w:sz w:val="24"/>
          <w:szCs w:val="24"/>
        </w:rPr>
        <w:t xml:space="preserve">Neuropsychological assessment </w:t>
      </w:r>
    </w:p>
    <w:p w:rsidR="00F81A62" w:rsidRPr="007E4574" w:rsidRDefault="00F81A62" w:rsidP="00F81A62">
      <w:pPr>
        <w:pStyle w:val="ListParagraph"/>
        <w:numPr>
          <w:ilvl w:val="0"/>
          <w:numId w:val="121"/>
        </w:numPr>
        <w:spacing w:after="0" w:line="240" w:lineRule="auto"/>
        <w:jc w:val="both"/>
        <w:rPr>
          <w:rFonts w:ascii="Times New Roman" w:hAnsi="Times New Roman"/>
          <w:bCs/>
          <w:sz w:val="24"/>
          <w:szCs w:val="24"/>
        </w:rPr>
      </w:pPr>
      <w:r w:rsidRPr="007E4574">
        <w:rPr>
          <w:rFonts w:ascii="Times New Roman" w:hAnsi="Times New Roman"/>
          <w:bCs/>
          <w:sz w:val="24"/>
          <w:szCs w:val="24"/>
        </w:rPr>
        <w:t xml:space="preserve">Personality assessment </w:t>
      </w:r>
    </w:p>
    <w:p w:rsidR="00F81A62" w:rsidRPr="007E4574" w:rsidRDefault="00F81A62" w:rsidP="00F81A62">
      <w:pPr>
        <w:pStyle w:val="ListParagraph"/>
        <w:numPr>
          <w:ilvl w:val="0"/>
          <w:numId w:val="121"/>
        </w:numPr>
        <w:spacing w:after="0" w:line="240" w:lineRule="auto"/>
        <w:jc w:val="both"/>
        <w:rPr>
          <w:rFonts w:ascii="Times New Roman" w:hAnsi="Times New Roman"/>
          <w:bCs/>
          <w:sz w:val="24"/>
          <w:szCs w:val="24"/>
        </w:rPr>
      </w:pPr>
      <w:r w:rsidRPr="007E4574">
        <w:rPr>
          <w:rFonts w:ascii="Times New Roman" w:hAnsi="Times New Roman"/>
          <w:bCs/>
          <w:sz w:val="24"/>
          <w:szCs w:val="24"/>
        </w:rPr>
        <w:t xml:space="preserve">Intellectual assessment </w:t>
      </w:r>
    </w:p>
    <w:p w:rsidR="00F81A62" w:rsidRPr="007E4574" w:rsidRDefault="00F81A62" w:rsidP="00F81A62">
      <w:pPr>
        <w:pStyle w:val="ListParagraph"/>
        <w:numPr>
          <w:ilvl w:val="0"/>
          <w:numId w:val="121"/>
        </w:numPr>
        <w:spacing w:after="0" w:line="240" w:lineRule="auto"/>
        <w:jc w:val="both"/>
        <w:rPr>
          <w:rFonts w:ascii="Times New Roman" w:hAnsi="Times New Roman"/>
          <w:bCs/>
          <w:sz w:val="24"/>
          <w:szCs w:val="24"/>
        </w:rPr>
      </w:pPr>
      <w:r w:rsidRPr="007E4574">
        <w:rPr>
          <w:rFonts w:ascii="Times New Roman" w:hAnsi="Times New Roman"/>
          <w:bCs/>
          <w:sz w:val="24"/>
          <w:szCs w:val="24"/>
        </w:rPr>
        <w:t xml:space="preserve">Academic assessment </w:t>
      </w:r>
    </w:p>
    <w:p w:rsidR="00F81A62" w:rsidRPr="007E4574" w:rsidRDefault="00F81A62" w:rsidP="00F81A62">
      <w:pPr>
        <w:pStyle w:val="ListParagraph"/>
        <w:numPr>
          <w:ilvl w:val="0"/>
          <w:numId w:val="121"/>
        </w:numPr>
        <w:spacing w:after="0" w:line="240" w:lineRule="auto"/>
        <w:jc w:val="both"/>
        <w:rPr>
          <w:rFonts w:ascii="Times New Roman" w:hAnsi="Times New Roman"/>
          <w:bCs/>
          <w:sz w:val="24"/>
          <w:szCs w:val="24"/>
        </w:rPr>
      </w:pPr>
      <w:r w:rsidRPr="007E4574">
        <w:rPr>
          <w:rFonts w:ascii="Times New Roman" w:hAnsi="Times New Roman"/>
          <w:bCs/>
          <w:sz w:val="24"/>
          <w:szCs w:val="24"/>
        </w:rPr>
        <w:t xml:space="preserve">Employees assessment </w:t>
      </w:r>
    </w:p>
    <w:p w:rsidR="00F81A62" w:rsidRPr="007E4574" w:rsidRDefault="00F81A62" w:rsidP="00F81A62">
      <w:pPr>
        <w:pStyle w:val="ListParagraph"/>
        <w:numPr>
          <w:ilvl w:val="0"/>
          <w:numId w:val="121"/>
        </w:numPr>
        <w:spacing w:after="0" w:line="240" w:lineRule="auto"/>
        <w:jc w:val="both"/>
        <w:rPr>
          <w:rFonts w:ascii="Times New Roman" w:hAnsi="Times New Roman"/>
          <w:bCs/>
          <w:sz w:val="24"/>
          <w:szCs w:val="24"/>
        </w:rPr>
      </w:pPr>
      <w:r w:rsidRPr="007E4574">
        <w:rPr>
          <w:rFonts w:ascii="Times New Roman" w:hAnsi="Times New Roman"/>
          <w:bCs/>
          <w:sz w:val="24"/>
          <w:szCs w:val="24"/>
        </w:rPr>
        <w:t xml:space="preserve">Other assessments </w:t>
      </w:r>
    </w:p>
    <w:p w:rsidR="00F81A62" w:rsidRPr="007E4574" w:rsidRDefault="00F81A62" w:rsidP="00F81A62">
      <w:pPr>
        <w:jc w:val="both"/>
        <w:rPr>
          <w:b/>
          <w:bCs/>
        </w:rPr>
      </w:pPr>
    </w:p>
    <w:p w:rsidR="00F81A62" w:rsidRPr="007E4574" w:rsidRDefault="00F81A62" w:rsidP="00F81A62">
      <w:pPr>
        <w:jc w:val="both"/>
        <w:rPr>
          <w:b/>
          <w:bCs/>
        </w:rPr>
      </w:pPr>
      <w:r w:rsidRPr="007E4574">
        <w:rPr>
          <w:b/>
          <w:bCs/>
        </w:rPr>
        <w:t>Test Administration</w:t>
      </w:r>
    </w:p>
    <w:p w:rsidR="00F81A62" w:rsidRPr="007E4574" w:rsidRDefault="00F81A62" w:rsidP="00F81A62">
      <w:pPr>
        <w:pStyle w:val="ListParagraph"/>
        <w:numPr>
          <w:ilvl w:val="0"/>
          <w:numId w:val="121"/>
        </w:numPr>
        <w:spacing w:after="0" w:line="240" w:lineRule="auto"/>
        <w:jc w:val="both"/>
        <w:rPr>
          <w:rFonts w:ascii="Times New Roman" w:hAnsi="Times New Roman"/>
          <w:bCs/>
          <w:sz w:val="24"/>
          <w:szCs w:val="24"/>
        </w:rPr>
      </w:pPr>
      <w:r w:rsidRPr="007E4574">
        <w:rPr>
          <w:rFonts w:ascii="Times New Roman" w:hAnsi="Times New Roman"/>
          <w:bCs/>
          <w:sz w:val="24"/>
          <w:szCs w:val="24"/>
        </w:rPr>
        <w:t>Examiner’s Duties Before Testing</w:t>
      </w:r>
    </w:p>
    <w:p w:rsidR="00F81A62" w:rsidRPr="007E4574" w:rsidRDefault="00F81A62" w:rsidP="00F81A62">
      <w:pPr>
        <w:pStyle w:val="ListParagraph"/>
        <w:numPr>
          <w:ilvl w:val="0"/>
          <w:numId w:val="121"/>
        </w:numPr>
        <w:spacing w:after="0" w:line="240" w:lineRule="auto"/>
        <w:jc w:val="both"/>
        <w:rPr>
          <w:rFonts w:ascii="Times New Roman" w:hAnsi="Times New Roman"/>
          <w:bCs/>
          <w:sz w:val="24"/>
          <w:szCs w:val="24"/>
        </w:rPr>
      </w:pPr>
      <w:r w:rsidRPr="007E4574">
        <w:rPr>
          <w:rFonts w:ascii="Times New Roman" w:hAnsi="Times New Roman"/>
          <w:bCs/>
          <w:sz w:val="24"/>
          <w:szCs w:val="24"/>
        </w:rPr>
        <w:t>Examiner’s Duties During Testing</w:t>
      </w:r>
    </w:p>
    <w:p w:rsidR="00F81A62" w:rsidRPr="007E4574" w:rsidRDefault="00F81A62" w:rsidP="00F81A62">
      <w:pPr>
        <w:pStyle w:val="ListParagraph"/>
        <w:numPr>
          <w:ilvl w:val="0"/>
          <w:numId w:val="121"/>
        </w:numPr>
        <w:spacing w:after="0" w:line="240" w:lineRule="auto"/>
        <w:jc w:val="both"/>
        <w:rPr>
          <w:rFonts w:ascii="Times New Roman" w:hAnsi="Times New Roman"/>
          <w:bCs/>
          <w:sz w:val="24"/>
          <w:szCs w:val="24"/>
        </w:rPr>
      </w:pPr>
      <w:r w:rsidRPr="007E4574">
        <w:rPr>
          <w:rFonts w:ascii="Times New Roman" w:hAnsi="Times New Roman"/>
          <w:bCs/>
          <w:sz w:val="24"/>
          <w:szCs w:val="24"/>
        </w:rPr>
        <w:t>Examiner’s Duties After Testing</w:t>
      </w:r>
    </w:p>
    <w:p w:rsidR="00F81A62" w:rsidRPr="007E4574" w:rsidRDefault="00F81A62" w:rsidP="00F81A62">
      <w:pPr>
        <w:pStyle w:val="ListParagraph"/>
        <w:spacing w:after="0" w:line="240" w:lineRule="auto"/>
        <w:jc w:val="both"/>
        <w:rPr>
          <w:rFonts w:ascii="Times New Roman" w:hAnsi="Times New Roman"/>
          <w:bCs/>
          <w:sz w:val="24"/>
          <w:szCs w:val="24"/>
        </w:rPr>
      </w:pPr>
    </w:p>
    <w:p w:rsidR="00F81A62" w:rsidRPr="007E4574" w:rsidRDefault="00F81A62" w:rsidP="00F81A62">
      <w:pPr>
        <w:jc w:val="both"/>
        <w:rPr>
          <w:b/>
          <w:bCs/>
        </w:rPr>
      </w:pPr>
      <w:r w:rsidRPr="007E4574">
        <w:rPr>
          <w:b/>
          <w:bCs/>
        </w:rPr>
        <w:t>Test Scoring</w:t>
      </w:r>
    </w:p>
    <w:p w:rsidR="00F81A62" w:rsidRPr="007E4574" w:rsidRDefault="00F81A62" w:rsidP="00F81A62">
      <w:pPr>
        <w:pStyle w:val="ListParagraph"/>
        <w:numPr>
          <w:ilvl w:val="0"/>
          <w:numId w:val="122"/>
        </w:numPr>
        <w:spacing w:after="0" w:line="240" w:lineRule="auto"/>
        <w:jc w:val="both"/>
        <w:rPr>
          <w:rFonts w:ascii="Times New Roman" w:hAnsi="Times New Roman"/>
          <w:bCs/>
          <w:sz w:val="24"/>
          <w:szCs w:val="24"/>
        </w:rPr>
      </w:pPr>
      <w:r w:rsidRPr="007E4574">
        <w:rPr>
          <w:rFonts w:ascii="Times New Roman" w:hAnsi="Times New Roman"/>
          <w:bCs/>
          <w:sz w:val="24"/>
          <w:szCs w:val="24"/>
        </w:rPr>
        <w:t>Scoring of Essay Type Tests</w:t>
      </w:r>
    </w:p>
    <w:p w:rsidR="00F81A62" w:rsidRPr="007E4574" w:rsidRDefault="00F81A62" w:rsidP="00F81A62">
      <w:pPr>
        <w:pStyle w:val="ListParagraph"/>
        <w:numPr>
          <w:ilvl w:val="0"/>
          <w:numId w:val="122"/>
        </w:numPr>
        <w:spacing w:after="0" w:line="240" w:lineRule="auto"/>
        <w:jc w:val="both"/>
        <w:rPr>
          <w:rFonts w:ascii="Times New Roman" w:hAnsi="Times New Roman"/>
          <w:bCs/>
          <w:sz w:val="24"/>
          <w:szCs w:val="24"/>
        </w:rPr>
      </w:pPr>
      <w:r w:rsidRPr="007E4574">
        <w:rPr>
          <w:rFonts w:ascii="Times New Roman" w:hAnsi="Times New Roman"/>
          <w:bCs/>
          <w:sz w:val="24"/>
          <w:szCs w:val="24"/>
        </w:rPr>
        <w:t>Scoring of Oral Tests</w:t>
      </w:r>
    </w:p>
    <w:p w:rsidR="00F81A62" w:rsidRPr="007E4574" w:rsidRDefault="00F81A62" w:rsidP="00F81A62">
      <w:pPr>
        <w:pStyle w:val="ListParagraph"/>
        <w:numPr>
          <w:ilvl w:val="0"/>
          <w:numId w:val="122"/>
        </w:numPr>
        <w:spacing w:after="0" w:line="240" w:lineRule="auto"/>
        <w:jc w:val="both"/>
        <w:rPr>
          <w:rFonts w:ascii="Times New Roman" w:hAnsi="Times New Roman"/>
          <w:bCs/>
          <w:sz w:val="24"/>
          <w:szCs w:val="24"/>
        </w:rPr>
      </w:pPr>
      <w:r w:rsidRPr="007E4574">
        <w:rPr>
          <w:rFonts w:ascii="Times New Roman" w:hAnsi="Times New Roman"/>
          <w:bCs/>
          <w:sz w:val="24"/>
          <w:szCs w:val="24"/>
        </w:rPr>
        <w:t>Scoring of Objective Tests</w:t>
      </w:r>
    </w:p>
    <w:p w:rsidR="00F81A62" w:rsidRPr="007E4574" w:rsidRDefault="00F81A62" w:rsidP="00F81A62">
      <w:pPr>
        <w:pStyle w:val="ListParagraph"/>
        <w:spacing w:after="0" w:line="240" w:lineRule="auto"/>
        <w:jc w:val="both"/>
        <w:rPr>
          <w:rFonts w:ascii="Times New Roman" w:hAnsi="Times New Roman"/>
          <w:bCs/>
          <w:sz w:val="24"/>
          <w:szCs w:val="24"/>
        </w:rPr>
      </w:pPr>
    </w:p>
    <w:p w:rsidR="00F81A62" w:rsidRPr="007E4574" w:rsidRDefault="00F81A62" w:rsidP="00F81A62">
      <w:pPr>
        <w:rPr>
          <w:b/>
          <w:bCs/>
        </w:rPr>
      </w:pPr>
      <w:r w:rsidRPr="007E4574">
        <w:rPr>
          <w:b/>
          <w:bCs/>
        </w:rPr>
        <w:t>Test Construction</w:t>
      </w:r>
    </w:p>
    <w:p w:rsidR="00F81A62" w:rsidRPr="007E4574" w:rsidRDefault="00F81A62" w:rsidP="00F81A62">
      <w:pPr>
        <w:pStyle w:val="ListParagraph"/>
        <w:numPr>
          <w:ilvl w:val="0"/>
          <w:numId w:val="117"/>
        </w:numPr>
        <w:spacing w:after="0" w:line="240" w:lineRule="auto"/>
        <w:jc w:val="both"/>
        <w:rPr>
          <w:rFonts w:ascii="Times New Roman" w:hAnsi="Times New Roman"/>
          <w:sz w:val="24"/>
          <w:szCs w:val="24"/>
        </w:rPr>
      </w:pPr>
      <w:r w:rsidRPr="007E4574">
        <w:rPr>
          <w:rFonts w:ascii="Times New Roman" w:hAnsi="Times New Roman"/>
          <w:sz w:val="24"/>
          <w:szCs w:val="24"/>
        </w:rPr>
        <w:t>Nature and Types of Items</w:t>
      </w:r>
    </w:p>
    <w:p w:rsidR="00F81A62" w:rsidRPr="007E4574" w:rsidRDefault="00F81A62" w:rsidP="00F81A62">
      <w:pPr>
        <w:pStyle w:val="ListParagraph"/>
        <w:numPr>
          <w:ilvl w:val="0"/>
          <w:numId w:val="117"/>
        </w:numPr>
        <w:spacing w:after="0" w:line="240" w:lineRule="auto"/>
        <w:jc w:val="both"/>
        <w:rPr>
          <w:rFonts w:ascii="Times New Roman" w:hAnsi="Times New Roman"/>
          <w:sz w:val="24"/>
          <w:szCs w:val="24"/>
        </w:rPr>
      </w:pPr>
      <w:r w:rsidRPr="007E4574">
        <w:rPr>
          <w:rFonts w:ascii="Times New Roman" w:hAnsi="Times New Roman"/>
          <w:sz w:val="24"/>
          <w:szCs w:val="24"/>
        </w:rPr>
        <w:lastRenderedPageBreak/>
        <w:t>Item Selection and Item Writing</w:t>
      </w:r>
    </w:p>
    <w:p w:rsidR="00F81A62" w:rsidRPr="007E4574" w:rsidRDefault="00F81A62" w:rsidP="00F81A62">
      <w:pPr>
        <w:pStyle w:val="ListParagraph"/>
        <w:numPr>
          <w:ilvl w:val="0"/>
          <w:numId w:val="117"/>
        </w:numPr>
        <w:spacing w:after="0" w:line="240" w:lineRule="auto"/>
        <w:jc w:val="both"/>
        <w:rPr>
          <w:rFonts w:ascii="Times New Roman" w:hAnsi="Times New Roman"/>
          <w:sz w:val="24"/>
          <w:szCs w:val="24"/>
        </w:rPr>
      </w:pPr>
      <w:r w:rsidRPr="007E4574">
        <w:rPr>
          <w:rFonts w:ascii="Times New Roman" w:hAnsi="Times New Roman"/>
          <w:sz w:val="24"/>
          <w:szCs w:val="24"/>
        </w:rPr>
        <w:t>Expert Validation and Pilot Testing</w:t>
      </w:r>
    </w:p>
    <w:p w:rsidR="00F81A62" w:rsidRPr="007E4574" w:rsidRDefault="00F81A62" w:rsidP="00F81A62">
      <w:pPr>
        <w:pStyle w:val="ListParagraph"/>
        <w:numPr>
          <w:ilvl w:val="0"/>
          <w:numId w:val="117"/>
        </w:numPr>
        <w:spacing w:after="0" w:line="240" w:lineRule="auto"/>
        <w:jc w:val="both"/>
        <w:rPr>
          <w:rFonts w:ascii="Times New Roman" w:hAnsi="Times New Roman"/>
          <w:sz w:val="24"/>
          <w:szCs w:val="24"/>
        </w:rPr>
      </w:pPr>
      <w:r w:rsidRPr="007E4574">
        <w:rPr>
          <w:rFonts w:ascii="Times New Roman" w:hAnsi="Times New Roman"/>
          <w:sz w:val="24"/>
          <w:szCs w:val="24"/>
        </w:rPr>
        <w:t>Data Collection and Factor Analysis</w:t>
      </w:r>
    </w:p>
    <w:p w:rsidR="00F81A62" w:rsidRPr="007E4574" w:rsidRDefault="00F81A62" w:rsidP="00F81A62">
      <w:pPr>
        <w:pStyle w:val="ListParagraph"/>
        <w:numPr>
          <w:ilvl w:val="0"/>
          <w:numId w:val="117"/>
        </w:numPr>
        <w:spacing w:after="0" w:line="240" w:lineRule="auto"/>
        <w:jc w:val="both"/>
        <w:rPr>
          <w:rFonts w:ascii="Times New Roman" w:hAnsi="Times New Roman"/>
          <w:sz w:val="24"/>
          <w:szCs w:val="24"/>
        </w:rPr>
      </w:pPr>
      <w:r w:rsidRPr="007E4574">
        <w:rPr>
          <w:rFonts w:ascii="Times New Roman" w:hAnsi="Times New Roman"/>
          <w:sz w:val="24"/>
          <w:szCs w:val="24"/>
        </w:rPr>
        <w:t>Test Standardization / Establishment of Psychometric Properties</w:t>
      </w:r>
    </w:p>
    <w:p w:rsidR="00F81A62" w:rsidRPr="007E4574" w:rsidRDefault="00F81A62" w:rsidP="00F81A62">
      <w:pPr>
        <w:pStyle w:val="ListParagraph"/>
        <w:numPr>
          <w:ilvl w:val="0"/>
          <w:numId w:val="117"/>
        </w:numPr>
        <w:spacing w:after="0" w:line="240" w:lineRule="auto"/>
        <w:jc w:val="both"/>
        <w:rPr>
          <w:rFonts w:ascii="Times New Roman" w:hAnsi="Times New Roman"/>
          <w:sz w:val="24"/>
          <w:szCs w:val="24"/>
        </w:rPr>
      </w:pPr>
      <w:r w:rsidRPr="007E4574">
        <w:rPr>
          <w:rFonts w:ascii="Times New Roman" w:hAnsi="Times New Roman"/>
          <w:sz w:val="24"/>
          <w:szCs w:val="24"/>
        </w:rPr>
        <w:t>Norming the Test (Types of Norms and the Process of Norming)</w:t>
      </w:r>
    </w:p>
    <w:p w:rsidR="00F81A62" w:rsidRPr="007E4574" w:rsidRDefault="00F81A62" w:rsidP="00F81A62">
      <w:pPr>
        <w:pStyle w:val="ListParagraph"/>
        <w:numPr>
          <w:ilvl w:val="0"/>
          <w:numId w:val="117"/>
        </w:numPr>
        <w:spacing w:after="0" w:line="240" w:lineRule="auto"/>
        <w:jc w:val="both"/>
        <w:rPr>
          <w:rFonts w:ascii="Times New Roman" w:hAnsi="Times New Roman"/>
          <w:sz w:val="24"/>
          <w:szCs w:val="24"/>
        </w:rPr>
      </w:pPr>
      <w:r w:rsidRPr="007E4574">
        <w:rPr>
          <w:rFonts w:ascii="Times New Roman" w:hAnsi="Times New Roman"/>
          <w:sz w:val="24"/>
          <w:szCs w:val="24"/>
        </w:rPr>
        <w:t>Test Publication and Revision</w:t>
      </w:r>
    </w:p>
    <w:p w:rsidR="00F81A62" w:rsidRPr="007E4574" w:rsidRDefault="00F81A62" w:rsidP="00F81A62">
      <w:pPr>
        <w:pStyle w:val="ListParagraph"/>
        <w:numPr>
          <w:ilvl w:val="0"/>
          <w:numId w:val="117"/>
        </w:numPr>
        <w:spacing w:after="0" w:line="240" w:lineRule="auto"/>
        <w:jc w:val="both"/>
        <w:rPr>
          <w:rFonts w:ascii="Times New Roman" w:hAnsi="Times New Roman"/>
          <w:sz w:val="24"/>
          <w:szCs w:val="24"/>
        </w:rPr>
      </w:pPr>
      <w:r w:rsidRPr="007E4574">
        <w:rPr>
          <w:rFonts w:ascii="Times New Roman" w:hAnsi="Times New Roman"/>
          <w:sz w:val="24"/>
          <w:szCs w:val="24"/>
        </w:rPr>
        <w:t>Item Analysis:  (Difficulty Analysis, Discrimination Analysis, and Distracters Analysis)</w:t>
      </w:r>
    </w:p>
    <w:p w:rsidR="00F81A62" w:rsidRPr="007E4574" w:rsidRDefault="00F81A62" w:rsidP="00F81A62">
      <w:pPr>
        <w:pStyle w:val="ListParagraph"/>
        <w:spacing w:after="0" w:line="240" w:lineRule="auto"/>
        <w:jc w:val="both"/>
        <w:rPr>
          <w:rFonts w:ascii="Times New Roman" w:hAnsi="Times New Roman"/>
          <w:sz w:val="24"/>
          <w:szCs w:val="24"/>
        </w:rPr>
      </w:pPr>
    </w:p>
    <w:p w:rsidR="00F81A62" w:rsidRPr="007E4574" w:rsidRDefault="00F81A62" w:rsidP="00F81A62">
      <w:pPr>
        <w:jc w:val="both"/>
        <w:rPr>
          <w:b/>
          <w:bCs/>
        </w:rPr>
      </w:pPr>
      <w:r w:rsidRPr="007E4574">
        <w:rPr>
          <w:b/>
          <w:bCs/>
        </w:rPr>
        <w:t>Reliability</w:t>
      </w:r>
    </w:p>
    <w:p w:rsidR="00F81A62" w:rsidRPr="007E4574" w:rsidRDefault="00F81A62" w:rsidP="00F81A62">
      <w:pPr>
        <w:pStyle w:val="ListParagraph"/>
        <w:numPr>
          <w:ilvl w:val="0"/>
          <w:numId w:val="118"/>
        </w:numPr>
        <w:spacing w:after="0" w:line="240" w:lineRule="auto"/>
        <w:jc w:val="both"/>
        <w:rPr>
          <w:rFonts w:ascii="Times New Roman" w:hAnsi="Times New Roman"/>
          <w:sz w:val="24"/>
          <w:szCs w:val="24"/>
        </w:rPr>
      </w:pPr>
      <w:r w:rsidRPr="007E4574">
        <w:rPr>
          <w:rFonts w:ascii="Times New Roman" w:hAnsi="Times New Roman"/>
          <w:sz w:val="24"/>
          <w:szCs w:val="24"/>
        </w:rPr>
        <w:t>Definition &amp; Types of Reliability</w:t>
      </w:r>
    </w:p>
    <w:p w:rsidR="00F81A62" w:rsidRPr="007E4574" w:rsidRDefault="00F81A62" w:rsidP="00F81A62">
      <w:pPr>
        <w:pStyle w:val="ListParagraph"/>
        <w:numPr>
          <w:ilvl w:val="0"/>
          <w:numId w:val="118"/>
        </w:numPr>
        <w:spacing w:after="0" w:line="240" w:lineRule="auto"/>
        <w:jc w:val="both"/>
        <w:rPr>
          <w:rFonts w:ascii="Times New Roman" w:hAnsi="Times New Roman"/>
          <w:sz w:val="24"/>
          <w:szCs w:val="24"/>
        </w:rPr>
      </w:pPr>
      <w:r w:rsidRPr="007E4574">
        <w:rPr>
          <w:rFonts w:ascii="Times New Roman" w:hAnsi="Times New Roman"/>
          <w:sz w:val="24"/>
          <w:szCs w:val="24"/>
        </w:rPr>
        <w:t>Error of Measurement, True and Error Variances</w:t>
      </w:r>
    </w:p>
    <w:p w:rsidR="00F81A62" w:rsidRPr="007E4574" w:rsidRDefault="00F81A62" w:rsidP="00F81A62">
      <w:pPr>
        <w:pStyle w:val="ListParagraph"/>
        <w:numPr>
          <w:ilvl w:val="0"/>
          <w:numId w:val="118"/>
        </w:numPr>
        <w:spacing w:after="0" w:line="240" w:lineRule="auto"/>
        <w:jc w:val="both"/>
        <w:rPr>
          <w:rFonts w:ascii="Times New Roman" w:hAnsi="Times New Roman"/>
          <w:sz w:val="24"/>
          <w:szCs w:val="24"/>
        </w:rPr>
      </w:pPr>
      <w:r w:rsidRPr="007E4574">
        <w:rPr>
          <w:rFonts w:ascii="Times New Roman" w:hAnsi="Times New Roman"/>
          <w:sz w:val="24"/>
          <w:szCs w:val="24"/>
        </w:rPr>
        <w:t>Reliability of Speed Tests</w:t>
      </w:r>
    </w:p>
    <w:p w:rsidR="00F81A62" w:rsidRPr="007E4574" w:rsidRDefault="00F81A62" w:rsidP="00F81A62">
      <w:pPr>
        <w:pStyle w:val="ListParagraph"/>
        <w:numPr>
          <w:ilvl w:val="0"/>
          <w:numId w:val="118"/>
        </w:numPr>
        <w:spacing w:after="0" w:line="240" w:lineRule="auto"/>
        <w:jc w:val="both"/>
        <w:rPr>
          <w:rFonts w:ascii="Times New Roman" w:hAnsi="Times New Roman"/>
          <w:sz w:val="24"/>
          <w:szCs w:val="24"/>
        </w:rPr>
      </w:pPr>
      <w:r w:rsidRPr="007E4574">
        <w:rPr>
          <w:rFonts w:ascii="Times New Roman" w:hAnsi="Times New Roman"/>
          <w:sz w:val="24"/>
          <w:szCs w:val="24"/>
        </w:rPr>
        <w:t>Factors influencing Reliability</w:t>
      </w:r>
    </w:p>
    <w:p w:rsidR="00F81A62" w:rsidRPr="007E4574" w:rsidRDefault="00F81A62" w:rsidP="00F81A62">
      <w:pPr>
        <w:pStyle w:val="ListParagraph"/>
        <w:numPr>
          <w:ilvl w:val="0"/>
          <w:numId w:val="118"/>
        </w:numPr>
        <w:spacing w:after="0" w:line="240" w:lineRule="auto"/>
        <w:jc w:val="both"/>
        <w:rPr>
          <w:rFonts w:ascii="Times New Roman" w:hAnsi="Times New Roman"/>
          <w:sz w:val="24"/>
          <w:szCs w:val="24"/>
        </w:rPr>
      </w:pPr>
      <w:r w:rsidRPr="007E4574">
        <w:rPr>
          <w:rFonts w:ascii="Times New Roman" w:hAnsi="Times New Roman"/>
          <w:sz w:val="24"/>
          <w:szCs w:val="24"/>
        </w:rPr>
        <w:t>Reliability Analysis using SPSS</w:t>
      </w:r>
    </w:p>
    <w:p w:rsidR="00F81A62" w:rsidRPr="007E4574" w:rsidRDefault="00F81A62" w:rsidP="00F81A62">
      <w:pPr>
        <w:pStyle w:val="ListParagraph"/>
        <w:spacing w:after="0" w:line="240" w:lineRule="auto"/>
        <w:jc w:val="both"/>
        <w:rPr>
          <w:rFonts w:ascii="Times New Roman" w:hAnsi="Times New Roman"/>
          <w:sz w:val="24"/>
          <w:szCs w:val="24"/>
        </w:rPr>
      </w:pPr>
    </w:p>
    <w:p w:rsidR="00F81A62" w:rsidRPr="007E4574" w:rsidRDefault="00F81A62" w:rsidP="00F81A62">
      <w:pPr>
        <w:jc w:val="both"/>
      </w:pPr>
      <w:r w:rsidRPr="007E4574">
        <w:rPr>
          <w:b/>
          <w:bCs/>
        </w:rPr>
        <w:t>Validity</w:t>
      </w:r>
    </w:p>
    <w:p w:rsidR="00F81A62" w:rsidRPr="007E4574" w:rsidRDefault="00F81A62" w:rsidP="00F81A62">
      <w:pPr>
        <w:pStyle w:val="ListParagraph"/>
        <w:numPr>
          <w:ilvl w:val="0"/>
          <w:numId w:val="119"/>
        </w:numPr>
        <w:spacing w:after="0" w:line="240" w:lineRule="auto"/>
        <w:jc w:val="both"/>
        <w:rPr>
          <w:rFonts w:ascii="Times New Roman" w:hAnsi="Times New Roman"/>
          <w:sz w:val="24"/>
          <w:szCs w:val="24"/>
        </w:rPr>
      </w:pPr>
      <w:r w:rsidRPr="007E4574">
        <w:rPr>
          <w:rFonts w:ascii="Times New Roman" w:hAnsi="Times New Roman"/>
          <w:sz w:val="24"/>
          <w:szCs w:val="24"/>
        </w:rPr>
        <w:t>Definition &amp; Types of Validity</w:t>
      </w:r>
    </w:p>
    <w:p w:rsidR="00F81A62" w:rsidRPr="007E4574" w:rsidRDefault="00F81A62" w:rsidP="00F81A62">
      <w:pPr>
        <w:pStyle w:val="ListParagraph"/>
        <w:numPr>
          <w:ilvl w:val="0"/>
          <w:numId w:val="119"/>
        </w:numPr>
        <w:spacing w:after="0" w:line="240" w:lineRule="auto"/>
        <w:jc w:val="both"/>
        <w:rPr>
          <w:rFonts w:ascii="Times New Roman" w:hAnsi="Times New Roman"/>
          <w:sz w:val="24"/>
          <w:szCs w:val="24"/>
        </w:rPr>
      </w:pPr>
      <w:r w:rsidRPr="007E4574">
        <w:rPr>
          <w:rFonts w:ascii="Times New Roman" w:hAnsi="Times New Roman"/>
          <w:sz w:val="24"/>
          <w:szCs w:val="24"/>
        </w:rPr>
        <w:t>Cross validation</w:t>
      </w:r>
    </w:p>
    <w:p w:rsidR="00F81A62" w:rsidRPr="007E4574" w:rsidRDefault="00F81A62" w:rsidP="00F81A62">
      <w:pPr>
        <w:pStyle w:val="ListParagraph"/>
        <w:numPr>
          <w:ilvl w:val="0"/>
          <w:numId w:val="119"/>
        </w:numPr>
        <w:spacing w:after="0" w:line="240" w:lineRule="auto"/>
        <w:jc w:val="both"/>
        <w:rPr>
          <w:rFonts w:ascii="Times New Roman" w:hAnsi="Times New Roman"/>
          <w:sz w:val="24"/>
          <w:szCs w:val="24"/>
        </w:rPr>
      </w:pPr>
      <w:r w:rsidRPr="007E4574">
        <w:rPr>
          <w:rFonts w:ascii="Times New Roman" w:hAnsi="Times New Roman"/>
          <w:sz w:val="24"/>
          <w:szCs w:val="24"/>
        </w:rPr>
        <w:t>Factors affecting Validity</w:t>
      </w:r>
    </w:p>
    <w:p w:rsidR="00F81A62" w:rsidRPr="007E4574" w:rsidRDefault="00F81A62" w:rsidP="00F81A62">
      <w:pPr>
        <w:pStyle w:val="ListParagraph"/>
        <w:numPr>
          <w:ilvl w:val="0"/>
          <w:numId w:val="119"/>
        </w:numPr>
        <w:spacing w:after="0" w:line="240" w:lineRule="auto"/>
        <w:jc w:val="both"/>
        <w:rPr>
          <w:rFonts w:ascii="Times New Roman" w:hAnsi="Times New Roman"/>
          <w:sz w:val="24"/>
          <w:szCs w:val="24"/>
        </w:rPr>
      </w:pPr>
      <w:r w:rsidRPr="007E4574">
        <w:rPr>
          <w:rFonts w:ascii="Times New Roman" w:hAnsi="Times New Roman"/>
          <w:sz w:val="24"/>
          <w:szCs w:val="24"/>
        </w:rPr>
        <w:t>Validity Analysis using SPSS</w:t>
      </w:r>
    </w:p>
    <w:p w:rsidR="00F81A62" w:rsidRPr="007E4574" w:rsidRDefault="00F81A62" w:rsidP="00F81A62">
      <w:pPr>
        <w:jc w:val="both"/>
        <w:rPr>
          <w:b/>
        </w:rPr>
      </w:pPr>
    </w:p>
    <w:p w:rsidR="00F81A62" w:rsidRPr="007E4574" w:rsidRDefault="00F81A62" w:rsidP="00F81A62">
      <w:pPr>
        <w:jc w:val="both"/>
        <w:rPr>
          <w:b/>
        </w:rPr>
      </w:pPr>
      <w:r w:rsidRPr="007E4574">
        <w:rPr>
          <w:b/>
        </w:rPr>
        <w:t>BOOKS Required</w:t>
      </w:r>
      <w:r w:rsidRPr="007E4574">
        <w:t xml:space="preserve"> (Students must buy)</w:t>
      </w:r>
    </w:p>
    <w:p w:rsidR="00F81A62" w:rsidRPr="007E4574" w:rsidRDefault="00F81A62" w:rsidP="00F81A62">
      <w:pPr>
        <w:jc w:val="both"/>
        <w:rPr>
          <w:color w:val="222222"/>
          <w:shd w:val="clear" w:color="auto" w:fill="FFFFFF"/>
        </w:rPr>
      </w:pPr>
      <w:proofErr w:type="spellStart"/>
      <w:proofErr w:type="gramStart"/>
      <w:r w:rsidRPr="007E4574">
        <w:rPr>
          <w:color w:val="222222"/>
          <w:shd w:val="clear" w:color="auto" w:fill="FFFFFF"/>
        </w:rPr>
        <w:t>Urbina</w:t>
      </w:r>
      <w:proofErr w:type="spellEnd"/>
      <w:r w:rsidRPr="007E4574">
        <w:rPr>
          <w:color w:val="222222"/>
          <w:shd w:val="clear" w:color="auto" w:fill="FFFFFF"/>
        </w:rPr>
        <w:t>, S. (2014).</w:t>
      </w:r>
      <w:proofErr w:type="gramEnd"/>
      <w:r w:rsidRPr="007E4574">
        <w:rPr>
          <w:color w:val="222222"/>
          <w:shd w:val="clear" w:color="auto" w:fill="FFFFFF"/>
        </w:rPr>
        <w:t> </w:t>
      </w:r>
      <w:proofErr w:type="gramStart"/>
      <w:r w:rsidRPr="007E4574">
        <w:rPr>
          <w:i/>
          <w:iCs/>
          <w:color w:val="222222"/>
          <w:shd w:val="clear" w:color="auto" w:fill="FFFFFF"/>
        </w:rPr>
        <w:t>Essentials of psychological testing</w:t>
      </w:r>
      <w:r w:rsidRPr="007E4574">
        <w:rPr>
          <w:color w:val="222222"/>
          <w:shd w:val="clear" w:color="auto" w:fill="FFFFFF"/>
        </w:rPr>
        <w:t>.</w:t>
      </w:r>
      <w:proofErr w:type="gramEnd"/>
      <w:r w:rsidRPr="007E4574">
        <w:rPr>
          <w:color w:val="222222"/>
          <w:shd w:val="clear" w:color="auto" w:fill="FFFFFF"/>
        </w:rPr>
        <w:t xml:space="preserve"> </w:t>
      </w:r>
      <w:proofErr w:type="gramStart"/>
      <w:r w:rsidRPr="007E4574">
        <w:rPr>
          <w:color w:val="222222"/>
          <w:shd w:val="clear" w:color="auto" w:fill="FFFFFF"/>
        </w:rPr>
        <w:t>John Wiley &amp; Sons.</w:t>
      </w:r>
      <w:proofErr w:type="gramEnd"/>
    </w:p>
    <w:p w:rsidR="00F81A62" w:rsidRPr="007E4574" w:rsidRDefault="00F81A62" w:rsidP="00F81A62">
      <w:pPr>
        <w:jc w:val="both"/>
        <w:rPr>
          <w:color w:val="222222"/>
          <w:shd w:val="clear" w:color="auto" w:fill="FFFFFF"/>
        </w:rPr>
      </w:pPr>
      <w:proofErr w:type="spellStart"/>
      <w:r w:rsidRPr="007E4574">
        <w:rPr>
          <w:color w:val="222222"/>
          <w:shd w:val="clear" w:color="auto" w:fill="FFFFFF"/>
        </w:rPr>
        <w:t>Anastasi</w:t>
      </w:r>
      <w:proofErr w:type="spellEnd"/>
      <w:r w:rsidRPr="007E4574">
        <w:rPr>
          <w:color w:val="222222"/>
          <w:shd w:val="clear" w:color="auto" w:fill="FFFFFF"/>
        </w:rPr>
        <w:t xml:space="preserve">, A., &amp; </w:t>
      </w:r>
      <w:proofErr w:type="spellStart"/>
      <w:r w:rsidRPr="007E4574">
        <w:rPr>
          <w:color w:val="222222"/>
          <w:shd w:val="clear" w:color="auto" w:fill="FFFFFF"/>
        </w:rPr>
        <w:t>Urbina</w:t>
      </w:r>
      <w:proofErr w:type="spellEnd"/>
      <w:r w:rsidRPr="007E4574">
        <w:rPr>
          <w:color w:val="222222"/>
          <w:shd w:val="clear" w:color="auto" w:fill="FFFFFF"/>
        </w:rPr>
        <w:t>, S. (1997). </w:t>
      </w:r>
      <w:proofErr w:type="gramStart"/>
      <w:r w:rsidRPr="007E4574">
        <w:rPr>
          <w:i/>
          <w:iCs/>
          <w:color w:val="222222"/>
          <w:shd w:val="clear" w:color="auto" w:fill="FFFFFF"/>
        </w:rPr>
        <w:t>Psychological testing</w:t>
      </w:r>
      <w:r w:rsidRPr="007E4574">
        <w:rPr>
          <w:color w:val="222222"/>
          <w:shd w:val="clear" w:color="auto" w:fill="FFFFFF"/>
        </w:rPr>
        <w:t>.</w:t>
      </w:r>
      <w:proofErr w:type="gramEnd"/>
      <w:r w:rsidRPr="007E4574">
        <w:rPr>
          <w:color w:val="222222"/>
          <w:shd w:val="clear" w:color="auto" w:fill="FFFFFF"/>
        </w:rPr>
        <w:t xml:space="preserve"> </w:t>
      </w:r>
      <w:r w:rsidRPr="007E4574">
        <w:t>New York: Prentice-Hall, Inc.</w:t>
      </w:r>
    </w:p>
    <w:p w:rsidR="00F81A62" w:rsidRPr="007E4574" w:rsidRDefault="00F81A62" w:rsidP="00F81A62">
      <w:pPr>
        <w:jc w:val="both"/>
        <w:rPr>
          <w:b/>
        </w:rPr>
      </w:pPr>
    </w:p>
    <w:p w:rsidR="00F81A62" w:rsidRPr="007E4574" w:rsidRDefault="00F81A62" w:rsidP="00F81A62">
      <w:pPr>
        <w:jc w:val="both"/>
        <w:rPr>
          <w:b/>
        </w:rPr>
      </w:pPr>
      <w:r w:rsidRPr="007E4574">
        <w:rPr>
          <w:b/>
        </w:rPr>
        <w:t>Recommended</w:t>
      </w:r>
      <w:r w:rsidRPr="007E4574">
        <w:t xml:space="preserve"> (Would be useful for students)</w:t>
      </w:r>
    </w:p>
    <w:p w:rsidR="00F81A62" w:rsidRPr="007E4574" w:rsidRDefault="00F81A62" w:rsidP="00F81A62">
      <w:pPr>
        <w:jc w:val="both"/>
        <w:rPr>
          <w:color w:val="222222"/>
          <w:shd w:val="clear" w:color="auto" w:fill="FFFFFF"/>
        </w:rPr>
      </w:pPr>
      <w:proofErr w:type="gramStart"/>
      <w:r w:rsidRPr="007E4574">
        <w:rPr>
          <w:color w:val="222222"/>
          <w:shd w:val="clear" w:color="auto" w:fill="FFFFFF"/>
        </w:rPr>
        <w:t xml:space="preserve">Aiken, L. R. &amp; </w:t>
      </w:r>
      <w:proofErr w:type="spellStart"/>
      <w:r w:rsidRPr="007E4574">
        <w:rPr>
          <w:color w:val="222222"/>
          <w:shd w:val="clear" w:color="auto" w:fill="FFFFFF"/>
        </w:rPr>
        <w:t>Groth-Marnat</w:t>
      </w:r>
      <w:proofErr w:type="spellEnd"/>
      <w:r w:rsidRPr="007E4574">
        <w:rPr>
          <w:color w:val="222222"/>
          <w:shd w:val="clear" w:color="auto" w:fill="FFFFFF"/>
        </w:rPr>
        <w:t>, G. (2009).</w:t>
      </w:r>
      <w:proofErr w:type="gramEnd"/>
      <w:r w:rsidRPr="007E4574">
        <w:rPr>
          <w:color w:val="222222"/>
          <w:shd w:val="clear" w:color="auto" w:fill="FFFFFF"/>
        </w:rPr>
        <w:t> </w:t>
      </w:r>
      <w:proofErr w:type="gramStart"/>
      <w:r w:rsidRPr="007E4574">
        <w:rPr>
          <w:i/>
          <w:iCs/>
          <w:color w:val="222222"/>
          <w:shd w:val="clear" w:color="auto" w:fill="FFFFFF"/>
        </w:rPr>
        <w:t>Psychological testing and assessment (12</w:t>
      </w:r>
      <w:r w:rsidRPr="007E4574">
        <w:rPr>
          <w:i/>
          <w:iCs/>
          <w:color w:val="222222"/>
          <w:shd w:val="clear" w:color="auto" w:fill="FFFFFF"/>
          <w:vertAlign w:val="superscript"/>
        </w:rPr>
        <w:t>th</w:t>
      </w:r>
      <w:r w:rsidRPr="007E4574">
        <w:rPr>
          <w:i/>
          <w:iCs/>
          <w:color w:val="222222"/>
          <w:shd w:val="clear" w:color="auto" w:fill="FFFFFF"/>
        </w:rPr>
        <w:t xml:space="preserve"> Ed.)</w:t>
      </w:r>
      <w:r w:rsidRPr="007E4574">
        <w:rPr>
          <w:color w:val="222222"/>
          <w:shd w:val="clear" w:color="auto" w:fill="FFFFFF"/>
        </w:rPr>
        <w:t>.</w:t>
      </w:r>
      <w:proofErr w:type="gramEnd"/>
      <w:r w:rsidRPr="007E4574">
        <w:rPr>
          <w:color w:val="222222"/>
          <w:shd w:val="clear" w:color="auto" w:fill="FFFFFF"/>
        </w:rPr>
        <w:t xml:space="preserve"> </w:t>
      </w:r>
      <w:proofErr w:type="spellStart"/>
      <w:r w:rsidRPr="007E4574">
        <w:rPr>
          <w:color w:val="222222"/>
          <w:shd w:val="clear" w:color="auto" w:fill="FFFFFF"/>
        </w:rPr>
        <w:t>Allyn</w:t>
      </w:r>
      <w:proofErr w:type="spellEnd"/>
      <w:r w:rsidRPr="007E4574">
        <w:rPr>
          <w:color w:val="222222"/>
          <w:shd w:val="clear" w:color="auto" w:fill="FFFFFF"/>
        </w:rPr>
        <w:t xml:space="preserve"> </w:t>
      </w:r>
    </w:p>
    <w:p w:rsidR="00F81A62" w:rsidRPr="007E4574" w:rsidRDefault="00F81A62" w:rsidP="00F81A62">
      <w:pPr>
        <w:ind w:firstLine="720"/>
        <w:jc w:val="both"/>
        <w:rPr>
          <w:color w:val="222222"/>
          <w:shd w:val="clear" w:color="auto" w:fill="FFFFFF"/>
        </w:rPr>
      </w:pPr>
      <w:proofErr w:type="gramStart"/>
      <w:r w:rsidRPr="007E4574">
        <w:rPr>
          <w:color w:val="222222"/>
          <w:shd w:val="clear" w:color="auto" w:fill="FFFFFF"/>
        </w:rPr>
        <w:t>&amp; Bacon.</w:t>
      </w:r>
      <w:proofErr w:type="gramEnd"/>
    </w:p>
    <w:p w:rsidR="00F81A62" w:rsidRPr="007E4574" w:rsidRDefault="00F81A62" w:rsidP="00F81A62">
      <w:pPr>
        <w:jc w:val="both"/>
        <w:rPr>
          <w:color w:val="222222"/>
          <w:shd w:val="clear" w:color="auto" w:fill="FFFFFF"/>
        </w:rPr>
      </w:pPr>
      <w:proofErr w:type="spellStart"/>
      <w:r w:rsidRPr="007E4574">
        <w:rPr>
          <w:color w:val="222222"/>
          <w:shd w:val="clear" w:color="auto" w:fill="FFFFFF"/>
        </w:rPr>
        <w:t>Groth-Marnat</w:t>
      </w:r>
      <w:proofErr w:type="spellEnd"/>
      <w:r w:rsidRPr="007E4574">
        <w:rPr>
          <w:color w:val="222222"/>
          <w:shd w:val="clear" w:color="auto" w:fill="FFFFFF"/>
        </w:rPr>
        <w:t>, G. (2009). </w:t>
      </w:r>
      <w:proofErr w:type="gramStart"/>
      <w:r w:rsidRPr="007E4574">
        <w:rPr>
          <w:i/>
          <w:iCs/>
          <w:color w:val="222222"/>
          <w:shd w:val="clear" w:color="auto" w:fill="FFFFFF"/>
        </w:rPr>
        <w:t>Handbook of psychological assessment</w:t>
      </w:r>
      <w:r w:rsidRPr="007E4574">
        <w:rPr>
          <w:color w:val="222222"/>
          <w:shd w:val="clear" w:color="auto" w:fill="FFFFFF"/>
        </w:rPr>
        <w:t>.</w:t>
      </w:r>
      <w:proofErr w:type="gramEnd"/>
      <w:r w:rsidRPr="007E4574">
        <w:rPr>
          <w:color w:val="222222"/>
          <w:shd w:val="clear" w:color="auto" w:fill="FFFFFF"/>
        </w:rPr>
        <w:t xml:space="preserve"> </w:t>
      </w:r>
      <w:proofErr w:type="gramStart"/>
      <w:r w:rsidRPr="007E4574">
        <w:rPr>
          <w:color w:val="222222"/>
          <w:shd w:val="clear" w:color="auto" w:fill="FFFFFF"/>
        </w:rPr>
        <w:t>John Wiley &amp; Sons.</w:t>
      </w:r>
      <w:proofErr w:type="gramEnd"/>
    </w:p>
    <w:p w:rsidR="00F81A62" w:rsidRPr="007E4574" w:rsidRDefault="00F81A62" w:rsidP="00F81A62">
      <w:pPr>
        <w:jc w:val="both"/>
        <w:rPr>
          <w:color w:val="222222"/>
          <w:shd w:val="clear" w:color="auto" w:fill="FFFFFF"/>
        </w:rPr>
      </w:pPr>
      <w:r w:rsidRPr="007E4574">
        <w:t xml:space="preserve">Cooper, C. (2019). </w:t>
      </w:r>
      <w:proofErr w:type="spellStart"/>
      <w:r w:rsidRPr="007E4574">
        <w:rPr>
          <w:i/>
        </w:rPr>
        <w:t>Psychologcal</w:t>
      </w:r>
      <w:proofErr w:type="spellEnd"/>
      <w:r w:rsidRPr="007E4574">
        <w:rPr>
          <w:i/>
        </w:rPr>
        <w:t xml:space="preserve"> testing: Theory and practice.</w:t>
      </w:r>
      <w:r w:rsidRPr="007E4574">
        <w:t xml:space="preserve"> New York: </w:t>
      </w:r>
      <w:proofErr w:type="spellStart"/>
      <w:r w:rsidRPr="007E4574">
        <w:t>Routledge</w:t>
      </w:r>
      <w:proofErr w:type="spellEnd"/>
      <w:r w:rsidRPr="007E4574">
        <w:t>.</w:t>
      </w:r>
    </w:p>
    <w:p w:rsidR="00F81A62" w:rsidRPr="007E4574" w:rsidRDefault="00F81A62" w:rsidP="00F81A62">
      <w:pPr>
        <w:jc w:val="both"/>
        <w:rPr>
          <w:b/>
        </w:rPr>
      </w:pPr>
    </w:p>
    <w:p w:rsidR="00F81A62" w:rsidRPr="007E4574" w:rsidRDefault="00F81A62" w:rsidP="00F81A62">
      <w:pPr>
        <w:jc w:val="both"/>
        <w:rPr>
          <w:b/>
        </w:rPr>
      </w:pPr>
      <w:r w:rsidRPr="007E4574">
        <w:rPr>
          <w:b/>
        </w:rPr>
        <w:t>Reference</w:t>
      </w:r>
      <w:r w:rsidRPr="007E4574">
        <w:t xml:space="preserve"> (Do not buy, read if available in library/elsewhere)</w:t>
      </w:r>
    </w:p>
    <w:p w:rsidR="00F81A62" w:rsidRPr="007E4574" w:rsidRDefault="00F81A62" w:rsidP="00F81A62">
      <w:pPr>
        <w:jc w:val="both"/>
        <w:rPr>
          <w:color w:val="222222"/>
          <w:shd w:val="clear" w:color="auto" w:fill="FFFFFF"/>
        </w:rPr>
      </w:pPr>
      <w:proofErr w:type="spellStart"/>
      <w:r w:rsidRPr="007E4574">
        <w:rPr>
          <w:color w:val="222222"/>
          <w:shd w:val="clear" w:color="auto" w:fill="FFFFFF"/>
        </w:rPr>
        <w:t>DeVellis</w:t>
      </w:r>
      <w:proofErr w:type="spellEnd"/>
      <w:r w:rsidRPr="007E4574">
        <w:rPr>
          <w:color w:val="222222"/>
          <w:shd w:val="clear" w:color="auto" w:fill="FFFFFF"/>
        </w:rPr>
        <w:t>, R. F. (2003). Scale development: Theory and practice (2</w:t>
      </w:r>
      <w:r w:rsidRPr="007E4574">
        <w:rPr>
          <w:color w:val="222222"/>
          <w:shd w:val="clear" w:color="auto" w:fill="FFFFFF"/>
          <w:vertAlign w:val="superscript"/>
        </w:rPr>
        <w:t>nd</w:t>
      </w:r>
      <w:r w:rsidRPr="007E4574">
        <w:rPr>
          <w:color w:val="222222"/>
          <w:shd w:val="clear" w:color="auto" w:fill="FFFFFF"/>
        </w:rPr>
        <w:t xml:space="preserve"> Ed.).  Sage Publications, </w:t>
      </w:r>
    </w:p>
    <w:p w:rsidR="00F81A62" w:rsidRPr="007E4574" w:rsidRDefault="00F81A62" w:rsidP="00F81A62">
      <w:pPr>
        <w:ind w:firstLine="720"/>
        <w:jc w:val="both"/>
        <w:rPr>
          <w:color w:val="222222"/>
          <w:shd w:val="clear" w:color="auto" w:fill="FFFFFF"/>
        </w:rPr>
      </w:pPr>
      <w:proofErr w:type="gramStart"/>
      <w:r w:rsidRPr="007E4574">
        <w:rPr>
          <w:color w:val="222222"/>
          <w:shd w:val="clear" w:color="auto" w:fill="FFFFFF"/>
        </w:rPr>
        <w:t>Inc.</w:t>
      </w:r>
      <w:proofErr w:type="gramEnd"/>
    </w:p>
    <w:p w:rsidR="00F81A62" w:rsidRPr="007E4574" w:rsidRDefault="00F81A62" w:rsidP="00F81A62">
      <w:pPr>
        <w:jc w:val="both"/>
        <w:rPr>
          <w:color w:val="222222"/>
          <w:shd w:val="clear" w:color="auto" w:fill="FFFFFF"/>
        </w:rPr>
      </w:pPr>
      <w:r w:rsidRPr="007E4574">
        <w:rPr>
          <w:color w:val="222222"/>
          <w:shd w:val="clear" w:color="auto" w:fill="FFFFFF"/>
        </w:rPr>
        <w:t>Gregory, R. J. (2017). </w:t>
      </w:r>
      <w:r w:rsidRPr="007E4574">
        <w:rPr>
          <w:i/>
          <w:iCs/>
          <w:color w:val="222222"/>
          <w:shd w:val="clear" w:color="auto" w:fill="FFFFFF"/>
        </w:rPr>
        <w:t>Psychological testing: History, principles, and applications (7</w:t>
      </w:r>
      <w:r w:rsidRPr="007E4574">
        <w:rPr>
          <w:i/>
          <w:iCs/>
          <w:color w:val="222222"/>
          <w:shd w:val="clear" w:color="auto" w:fill="FFFFFF"/>
          <w:vertAlign w:val="superscript"/>
        </w:rPr>
        <w:t>th</w:t>
      </w:r>
      <w:r w:rsidRPr="007E4574">
        <w:rPr>
          <w:i/>
          <w:iCs/>
          <w:color w:val="222222"/>
          <w:shd w:val="clear" w:color="auto" w:fill="FFFFFF"/>
        </w:rPr>
        <w:t xml:space="preserve"> Ed.)</w:t>
      </w:r>
      <w:r w:rsidRPr="007E4574">
        <w:rPr>
          <w:color w:val="222222"/>
          <w:shd w:val="clear" w:color="auto" w:fill="FFFFFF"/>
        </w:rPr>
        <w:t xml:space="preserve">. </w:t>
      </w:r>
    </w:p>
    <w:p w:rsidR="00F81A62" w:rsidRPr="007E4574" w:rsidRDefault="00F81A62" w:rsidP="00F81A62">
      <w:pPr>
        <w:ind w:firstLine="720"/>
        <w:jc w:val="both"/>
        <w:rPr>
          <w:color w:val="222222"/>
          <w:shd w:val="clear" w:color="auto" w:fill="FFFFFF"/>
        </w:rPr>
      </w:pPr>
      <w:r w:rsidRPr="007E4574">
        <w:rPr>
          <w:color w:val="222222"/>
          <w:shd w:val="clear" w:color="auto" w:fill="FFFFFF"/>
        </w:rPr>
        <w:t>Pearson Education, Inc.</w:t>
      </w:r>
    </w:p>
    <w:p w:rsidR="00F81A62" w:rsidRPr="007E4574" w:rsidRDefault="00F81A62" w:rsidP="00F81A62">
      <w:pPr>
        <w:jc w:val="both"/>
        <w:rPr>
          <w:color w:val="222222"/>
          <w:shd w:val="clear" w:color="auto" w:fill="FFFFFF"/>
        </w:rPr>
      </w:pPr>
      <w:r w:rsidRPr="007E4574">
        <w:rPr>
          <w:color w:val="222222"/>
          <w:shd w:val="clear" w:color="auto" w:fill="FFFFFF"/>
        </w:rPr>
        <w:t>Kline, P. (2013). </w:t>
      </w:r>
      <w:proofErr w:type="gramStart"/>
      <w:r w:rsidRPr="007E4574">
        <w:rPr>
          <w:i/>
          <w:iCs/>
          <w:color w:val="222222"/>
          <w:shd w:val="clear" w:color="auto" w:fill="FFFFFF"/>
        </w:rPr>
        <w:t>Handbook of psychological testing</w:t>
      </w:r>
      <w:r w:rsidRPr="007E4574">
        <w:rPr>
          <w:color w:val="222222"/>
          <w:shd w:val="clear" w:color="auto" w:fill="FFFFFF"/>
        </w:rPr>
        <w:t>.</w:t>
      </w:r>
      <w:proofErr w:type="gramEnd"/>
      <w:r w:rsidRPr="007E4574">
        <w:rPr>
          <w:color w:val="222222"/>
          <w:shd w:val="clear" w:color="auto" w:fill="FFFFFF"/>
        </w:rPr>
        <w:t xml:space="preserve"> </w:t>
      </w:r>
      <w:proofErr w:type="spellStart"/>
      <w:proofErr w:type="gramStart"/>
      <w:r w:rsidRPr="007E4574">
        <w:rPr>
          <w:color w:val="222222"/>
          <w:shd w:val="clear" w:color="auto" w:fill="FFFFFF"/>
        </w:rPr>
        <w:t>Routledge</w:t>
      </w:r>
      <w:proofErr w:type="spellEnd"/>
      <w:r w:rsidRPr="007E4574">
        <w:rPr>
          <w:color w:val="222222"/>
          <w:shd w:val="clear" w:color="auto" w:fill="FFFFFF"/>
        </w:rPr>
        <w:t>.</w:t>
      </w:r>
      <w:proofErr w:type="gramEnd"/>
    </w:p>
    <w:p w:rsidR="00F81A62" w:rsidRPr="007E4574" w:rsidRDefault="00F81A62" w:rsidP="00F81A62">
      <w:pPr>
        <w:jc w:val="both"/>
        <w:rPr>
          <w:i/>
          <w:iCs/>
          <w:color w:val="222222"/>
          <w:shd w:val="clear" w:color="auto" w:fill="FFFFFF"/>
        </w:rPr>
      </w:pPr>
      <w:r w:rsidRPr="007E4574">
        <w:rPr>
          <w:color w:val="222222"/>
          <w:shd w:val="clear" w:color="auto" w:fill="FFFFFF"/>
        </w:rPr>
        <w:t>Kline, P. (2015). </w:t>
      </w:r>
      <w:r w:rsidRPr="007E4574">
        <w:rPr>
          <w:i/>
          <w:iCs/>
          <w:color w:val="222222"/>
          <w:shd w:val="clear" w:color="auto" w:fill="FFFFFF"/>
        </w:rPr>
        <w:t xml:space="preserve">A handbook of test construction (psychology revivals): introduction to </w:t>
      </w:r>
    </w:p>
    <w:p w:rsidR="00F81A62" w:rsidRPr="007E4574" w:rsidRDefault="00F81A62" w:rsidP="00F81A62">
      <w:pPr>
        <w:ind w:firstLine="720"/>
        <w:jc w:val="both"/>
        <w:rPr>
          <w:color w:val="222222"/>
          <w:shd w:val="clear" w:color="auto" w:fill="FFFFFF"/>
        </w:rPr>
      </w:pPr>
      <w:proofErr w:type="gramStart"/>
      <w:r w:rsidRPr="007E4574">
        <w:rPr>
          <w:i/>
          <w:iCs/>
          <w:color w:val="222222"/>
          <w:shd w:val="clear" w:color="auto" w:fill="FFFFFF"/>
        </w:rPr>
        <w:t>psychometric</w:t>
      </w:r>
      <w:proofErr w:type="gramEnd"/>
      <w:r w:rsidRPr="007E4574">
        <w:rPr>
          <w:i/>
          <w:iCs/>
          <w:color w:val="222222"/>
          <w:shd w:val="clear" w:color="auto" w:fill="FFFFFF"/>
        </w:rPr>
        <w:t xml:space="preserve"> design</w:t>
      </w:r>
      <w:r w:rsidRPr="007E4574">
        <w:rPr>
          <w:color w:val="222222"/>
          <w:shd w:val="clear" w:color="auto" w:fill="FFFFFF"/>
        </w:rPr>
        <w:t xml:space="preserve">. </w:t>
      </w:r>
      <w:proofErr w:type="spellStart"/>
      <w:proofErr w:type="gramStart"/>
      <w:r w:rsidRPr="007E4574">
        <w:rPr>
          <w:color w:val="222222"/>
          <w:shd w:val="clear" w:color="auto" w:fill="FFFFFF"/>
        </w:rPr>
        <w:t>Routledge</w:t>
      </w:r>
      <w:proofErr w:type="spellEnd"/>
      <w:r w:rsidRPr="007E4574">
        <w:rPr>
          <w:color w:val="222222"/>
          <w:shd w:val="clear" w:color="auto" w:fill="FFFFFF"/>
        </w:rPr>
        <w:t>.</w:t>
      </w:r>
      <w:proofErr w:type="gramEnd"/>
    </w:p>
    <w:p w:rsidR="00F81A62" w:rsidRPr="007E4574" w:rsidRDefault="00F81A62" w:rsidP="00F81A62">
      <w:pPr>
        <w:jc w:val="both"/>
        <w:rPr>
          <w:color w:val="222222"/>
          <w:shd w:val="clear" w:color="auto" w:fill="FFFFFF"/>
        </w:rPr>
      </w:pPr>
      <w:proofErr w:type="spellStart"/>
      <w:proofErr w:type="gramStart"/>
      <w:r w:rsidRPr="007E4574">
        <w:rPr>
          <w:color w:val="222222"/>
          <w:shd w:val="clear" w:color="auto" w:fill="FFFFFF"/>
        </w:rPr>
        <w:t>Loewenthal</w:t>
      </w:r>
      <w:proofErr w:type="spellEnd"/>
      <w:r w:rsidRPr="007E4574">
        <w:rPr>
          <w:color w:val="222222"/>
          <w:shd w:val="clear" w:color="auto" w:fill="FFFFFF"/>
        </w:rPr>
        <w:t>, K., &amp; Lewis, C. A. (2018).</w:t>
      </w:r>
      <w:proofErr w:type="gramEnd"/>
      <w:r w:rsidRPr="007E4574">
        <w:rPr>
          <w:color w:val="222222"/>
          <w:shd w:val="clear" w:color="auto" w:fill="FFFFFF"/>
        </w:rPr>
        <w:t> </w:t>
      </w:r>
      <w:proofErr w:type="gramStart"/>
      <w:r w:rsidRPr="007E4574">
        <w:rPr>
          <w:i/>
          <w:iCs/>
          <w:color w:val="222222"/>
          <w:shd w:val="clear" w:color="auto" w:fill="FFFFFF"/>
        </w:rPr>
        <w:t>An introduction to psychological tests and scales</w:t>
      </w:r>
      <w:r w:rsidRPr="007E4574">
        <w:rPr>
          <w:color w:val="222222"/>
          <w:shd w:val="clear" w:color="auto" w:fill="FFFFFF"/>
        </w:rPr>
        <w:t>.</w:t>
      </w:r>
      <w:proofErr w:type="gramEnd"/>
      <w:r w:rsidRPr="007E4574">
        <w:rPr>
          <w:color w:val="222222"/>
          <w:shd w:val="clear" w:color="auto" w:fill="FFFFFF"/>
        </w:rPr>
        <w:t xml:space="preserve"> </w:t>
      </w:r>
    </w:p>
    <w:p w:rsidR="00F81A62" w:rsidRPr="007E4574" w:rsidRDefault="00F81A62" w:rsidP="00F81A62">
      <w:pPr>
        <w:ind w:firstLine="720"/>
        <w:jc w:val="both"/>
        <w:rPr>
          <w:color w:val="222222"/>
          <w:shd w:val="clear" w:color="auto" w:fill="FFFFFF"/>
        </w:rPr>
      </w:pPr>
      <w:proofErr w:type="gramStart"/>
      <w:r w:rsidRPr="007E4574">
        <w:rPr>
          <w:color w:val="222222"/>
          <w:shd w:val="clear" w:color="auto" w:fill="FFFFFF"/>
        </w:rPr>
        <w:t>Psychology Press.</w:t>
      </w:r>
      <w:proofErr w:type="gramEnd"/>
    </w:p>
    <w:p w:rsidR="00F81A62" w:rsidRPr="007E4574" w:rsidRDefault="00F81A62" w:rsidP="00F81A62">
      <w:pPr>
        <w:jc w:val="both"/>
        <w:rPr>
          <w:i/>
          <w:iCs/>
          <w:color w:val="222222"/>
          <w:shd w:val="clear" w:color="auto" w:fill="FFFFFF"/>
        </w:rPr>
      </w:pPr>
      <w:proofErr w:type="gramStart"/>
      <w:r w:rsidRPr="007E4574">
        <w:rPr>
          <w:color w:val="222222"/>
          <w:shd w:val="clear" w:color="auto" w:fill="FFFFFF"/>
        </w:rPr>
        <w:t>Thorndike, R. M., &amp; Thorndike-Christ, T. M. (2010).</w:t>
      </w:r>
      <w:proofErr w:type="gramEnd"/>
      <w:r w:rsidRPr="007E4574">
        <w:rPr>
          <w:color w:val="222222"/>
          <w:shd w:val="clear" w:color="auto" w:fill="FFFFFF"/>
        </w:rPr>
        <w:t> </w:t>
      </w:r>
      <w:r w:rsidRPr="007E4574">
        <w:rPr>
          <w:i/>
          <w:iCs/>
          <w:color w:val="222222"/>
          <w:shd w:val="clear" w:color="auto" w:fill="FFFFFF"/>
        </w:rPr>
        <w:t xml:space="preserve">Measurement and evaluation in </w:t>
      </w:r>
    </w:p>
    <w:p w:rsidR="00F81A62" w:rsidRPr="007E4574" w:rsidRDefault="00F81A62" w:rsidP="00F81A62">
      <w:pPr>
        <w:ind w:firstLine="720"/>
        <w:jc w:val="both"/>
        <w:rPr>
          <w:color w:val="222222"/>
          <w:shd w:val="clear" w:color="auto" w:fill="FFFFFF"/>
        </w:rPr>
      </w:pPr>
      <w:proofErr w:type="gramStart"/>
      <w:r w:rsidRPr="007E4574">
        <w:rPr>
          <w:i/>
          <w:iCs/>
          <w:color w:val="222222"/>
          <w:shd w:val="clear" w:color="auto" w:fill="FFFFFF"/>
        </w:rPr>
        <w:t>psychology</w:t>
      </w:r>
      <w:proofErr w:type="gramEnd"/>
      <w:r w:rsidRPr="007E4574">
        <w:rPr>
          <w:i/>
          <w:iCs/>
          <w:color w:val="222222"/>
          <w:shd w:val="clear" w:color="auto" w:fill="FFFFFF"/>
        </w:rPr>
        <w:t xml:space="preserve"> and education</w:t>
      </w:r>
      <w:r w:rsidRPr="007E4574">
        <w:rPr>
          <w:color w:val="222222"/>
          <w:shd w:val="clear" w:color="auto" w:fill="FFFFFF"/>
        </w:rPr>
        <w:t>. Pearson Education, Inc.</w:t>
      </w:r>
    </w:p>
    <w:p w:rsidR="00F81A62" w:rsidRPr="007E4574" w:rsidRDefault="00F81A62" w:rsidP="00F81A62">
      <w:pPr>
        <w:ind w:firstLine="540"/>
        <w:jc w:val="both"/>
      </w:pPr>
    </w:p>
    <w:p w:rsidR="00F81A62" w:rsidRDefault="00F81A62" w:rsidP="00F81A62">
      <w:pPr>
        <w:spacing w:after="160" w:line="259" w:lineRule="auto"/>
        <w:rPr>
          <w:b/>
        </w:rPr>
      </w:pPr>
      <w:r>
        <w:rPr>
          <w:b/>
        </w:rPr>
        <w:br w:type="page"/>
      </w:r>
    </w:p>
    <w:p w:rsidR="00F81A62" w:rsidRPr="007E4574" w:rsidRDefault="00F81A62" w:rsidP="00F81A62">
      <w:pPr>
        <w:jc w:val="both"/>
      </w:pPr>
      <w:r w:rsidRPr="007E4574">
        <w:rPr>
          <w:b/>
        </w:rPr>
        <w:lastRenderedPageBreak/>
        <w:t>JCR Journals</w:t>
      </w:r>
      <w:r w:rsidRPr="007E4574">
        <w:t xml:space="preserve">      </w:t>
      </w:r>
    </w:p>
    <w:p w:rsidR="00F81A62" w:rsidRPr="007E4574" w:rsidRDefault="00F81A62" w:rsidP="00F81A62">
      <w:pPr>
        <w:rPr>
          <w:i/>
          <w:iCs/>
          <w:color w:val="222222"/>
          <w:shd w:val="clear" w:color="auto" w:fill="FFFFFF"/>
        </w:rPr>
      </w:pPr>
      <w:r w:rsidRPr="007E4574">
        <w:rPr>
          <w:iCs/>
          <w:color w:val="222222"/>
          <w:shd w:val="clear" w:color="auto" w:fill="FFFFFF"/>
        </w:rPr>
        <w:t xml:space="preserve">European Journal of Psychological Assessment (EJPA), </w:t>
      </w:r>
      <w:r w:rsidRPr="007E4574">
        <w:rPr>
          <w:i/>
          <w:iCs/>
          <w:color w:val="222222"/>
          <w:shd w:val="clear" w:color="auto" w:fill="FFFFFF"/>
        </w:rPr>
        <w:t xml:space="preserve">European Association of Psychological </w:t>
      </w:r>
    </w:p>
    <w:p w:rsidR="00F81A62" w:rsidRPr="007E4574" w:rsidRDefault="00F81A62" w:rsidP="00F81A62">
      <w:pPr>
        <w:ind w:left="720"/>
        <w:rPr>
          <w:color w:val="222222"/>
          <w:shd w:val="clear" w:color="auto" w:fill="FFFFFF"/>
        </w:rPr>
      </w:pPr>
      <w:proofErr w:type="gramStart"/>
      <w:r w:rsidRPr="007E4574">
        <w:rPr>
          <w:i/>
          <w:iCs/>
          <w:color w:val="222222"/>
          <w:shd w:val="clear" w:color="auto" w:fill="FFFFFF"/>
        </w:rPr>
        <w:t>Association (EAPA).</w:t>
      </w:r>
      <w:proofErr w:type="gramEnd"/>
      <w:r w:rsidRPr="007E4574">
        <w:rPr>
          <w:iCs/>
          <w:color w:val="222222"/>
          <w:shd w:val="clear" w:color="auto" w:fill="FFFFFF"/>
        </w:rPr>
        <w:t xml:space="preserve"> </w:t>
      </w:r>
      <w:r w:rsidRPr="007E4574">
        <w:t xml:space="preserve">URL: </w:t>
      </w:r>
      <w:hyperlink r:id="rId22" w:history="1">
        <w:r w:rsidRPr="007E4574">
          <w:rPr>
            <w:rStyle w:val="Hyperlink"/>
            <w:rFonts w:eastAsiaTheme="majorEastAsia"/>
          </w:rPr>
          <w:t>https://us.hogrefe.com/products/journals/european-journal-of-psychological-assessment</w:t>
        </w:r>
      </w:hyperlink>
    </w:p>
    <w:p w:rsidR="00F81A62" w:rsidRPr="007E4574" w:rsidRDefault="00F81A62" w:rsidP="00F81A62">
      <w:pPr>
        <w:rPr>
          <w:color w:val="222222"/>
          <w:shd w:val="clear" w:color="auto" w:fill="FFFFFF"/>
        </w:rPr>
      </w:pPr>
      <w:r w:rsidRPr="007E4574">
        <w:rPr>
          <w:color w:val="222222"/>
          <w:shd w:val="clear" w:color="auto" w:fill="FFFFFF"/>
        </w:rPr>
        <w:t xml:space="preserve">Journal of Personality Assessment, </w:t>
      </w:r>
      <w:r w:rsidRPr="007E4574">
        <w:rPr>
          <w:i/>
          <w:color w:val="222222"/>
          <w:shd w:val="clear" w:color="auto" w:fill="FFFFFF"/>
        </w:rPr>
        <w:t>Taylor and Francis Online,</w:t>
      </w:r>
      <w:r w:rsidRPr="007E4574">
        <w:rPr>
          <w:color w:val="222222"/>
          <w:shd w:val="clear" w:color="auto" w:fill="FFFFFF"/>
        </w:rPr>
        <w:t xml:space="preserve"> URL: </w:t>
      </w:r>
    </w:p>
    <w:p w:rsidR="00F81A62" w:rsidRPr="007E4574" w:rsidRDefault="00AF5F94" w:rsidP="00F81A62">
      <w:pPr>
        <w:ind w:firstLine="720"/>
        <w:rPr>
          <w:color w:val="222222"/>
          <w:shd w:val="clear" w:color="auto" w:fill="FFFFFF"/>
        </w:rPr>
      </w:pPr>
      <w:hyperlink r:id="rId23" w:history="1">
        <w:r w:rsidR="00F81A62" w:rsidRPr="007E4574">
          <w:rPr>
            <w:rStyle w:val="Hyperlink"/>
            <w:rFonts w:eastAsiaTheme="majorEastAsia"/>
          </w:rPr>
          <w:t>https://www.tandfonline.com/loi/hjpa20</w:t>
        </w:r>
      </w:hyperlink>
    </w:p>
    <w:p w:rsidR="00F81A62" w:rsidRPr="007E4574" w:rsidRDefault="00F81A62" w:rsidP="00F81A62">
      <w:pPr>
        <w:rPr>
          <w:color w:val="222222"/>
          <w:shd w:val="clear" w:color="auto" w:fill="FFFFFF"/>
        </w:rPr>
      </w:pPr>
      <w:proofErr w:type="gramStart"/>
      <w:r w:rsidRPr="007E4574">
        <w:rPr>
          <w:color w:val="222222"/>
          <w:shd w:val="clear" w:color="auto" w:fill="FFFFFF"/>
        </w:rPr>
        <w:t>Psychological Assessment,</w:t>
      </w:r>
      <w:r w:rsidRPr="007E4574">
        <w:rPr>
          <w:iCs/>
          <w:color w:val="222222"/>
          <w:shd w:val="clear" w:color="auto" w:fill="FFFFFF"/>
        </w:rPr>
        <w:t xml:space="preserve"> </w:t>
      </w:r>
      <w:r w:rsidRPr="007E4574">
        <w:rPr>
          <w:i/>
          <w:color w:val="222222"/>
          <w:shd w:val="clear" w:color="auto" w:fill="FFFFFF"/>
        </w:rPr>
        <w:t>American Psychological Association (APA)</w:t>
      </w:r>
      <w:r w:rsidRPr="007E4574">
        <w:rPr>
          <w:color w:val="222222"/>
          <w:shd w:val="clear" w:color="auto" w:fill="FFFFFF"/>
        </w:rPr>
        <w:t>.</w:t>
      </w:r>
      <w:proofErr w:type="gramEnd"/>
      <w:r w:rsidRPr="007E4574">
        <w:rPr>
          <w:color w:val="222222"/>
          <w:shd w:val="clear" w:color="auto" w:fill="FFFFFF"/>
        </w:rPr>
        <w:t xml:space="preserve"> URL: </w:t>
      </w:r>
    </w:p>
    <w:p w:rsidR="00F81A62" w:rsidRPr="007E4574" w:rsidRDefault="00AF5F94" w:rsidP="00F81A62">
      <w:pPr>
        <w:ind w:firstLine="720"/>
        <w:rPr>
          <w:color w:val="222222"/>
          <w:shd w:val="clear" w:color="auto" w:fill="FFFFFF"/>
        </w:rPr>
      </w:pPr>
      <w:hyperlink r:id="rId24" w:history="1">
        <w:r w:rsidR="00F81A62" w:rsidRPr="007E4574">
          <w:rPr>
            <w:rStyle w:val="Hyperlink"/>
            <w:rFonts w:eastAsiaTheme="majorEastAsia"/>
          </w:rPr>
          <w:t>https://www.apa.org/pubs/journals/pas/</w:t>
        </w:r>
      </w:hyperlink>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pPr>
        <w:jc w:val="both"/>
      </w:pPr>
    </w:p>
    <w:p w:rsidR="00F81A62" w:rsidRPr="007E4574" w:rsidRDefault="00F81A62" w:rsidP="00F81A62"/>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5123D9" w:rsidTr="00F81A62">
        <w:trPr>
          <w:jc w:val="center"/>
        </w:trPr>
        <w:tc>
          <w:tcPr>
            <w:tcW w:w="1755" w:type="dxa"/>
          </w:tcPr>
          <w:p w:rsidR="00F81A62" w:rsidRPr="005123D9" w:rsidRDefault="00F81A62" w:rsidP="00F81A62">
            <w:pPr>
              <w:jc w:val="both"/>
              <w:rPr>
                <w:b/>
                <w:bCs/>
                <w:i/>
              </w:rPr>
            </w:pPr>
            <w:r>
              <w:rPr>
                <w:b/>
                <w:bCs/>
                <w:i/>
              </w:rPr>
              <w:t>Code: PSY-503</w:t>
            </w:r>
          </w:p>
        </w:tc>
        <w:tc>
          <w:tcPr>
            <w:tcW w:w="5310" w:type="dxa"/>
          </w:tcPr>
          <w:p w:rsidR="00F81A62" w:rsidRPr="005123D9" w:rsidRDefault="00F81A62" w:rsidP="00F81A62">
            <w:pPr>
              <w:jc w:val="center"/>
              <w:rPr>
                <w:b/>
                <w:bCs/>
                <w:i/>
              </w:rPr>
            </w:pPr>
            <w:r w:rsidRPr="005123D9">
              <w:rPr>
                <w:b/>
                <w:i/>
              </w:rPr>
              <w:t>MENTAL HEALTH AND PSYCHOPATHOLOGY-I</w:t>
            </w:r>
          </w:p>
        </w:tc>
        <w:tc>
          <w:tcPr>
            <w:tcW w:w="2385" w:type="dxa"/>
          </w:tcPr>
          <w:p w:rsidR="00F81A62" w:rsidRPr="005123D9" w:rsidRDefault="00F81A62" w:rsidP="00F81A62">
            <w:pPr>
              <w:tabs>
                <w:tab w:val="right" w:pos="9360"/>
              </w:tabs>
              <w:jc w:val="both"/>
              <w:rPr>
                <w:bCs/>
                <w:i/>
              </w:rPr>
            </w:pPr>
            <w:r w:rsidRPr="005123D9">
              <w:rPr>
                <w:bCs/>
                <w:i/>
              </w:rPr>
              <w:t>Credit Hours: 03(3-0)</w:t>
            </w:r>
          </w:p>
        </w:tc>
      </w:tr>
    </w:tbl>
    <w:p w:rsidR="00F81A62" w:rsidRPr="007E4574" w:rsidRDefault="00F81A62" w:rsidP="00F81A62">
      <w:pPr>
        <w:ind w:left="1152" w:hanging="1152"/>
        <w:jc w:val="both"/>
        <w:rPr>
          <w:b/>
          <w:bCs/>
          <w:i/>
          <w:u w:val="single"/>
        </w:rPr>
      </w:pPr>
    </w:p>
    <w:p w:rsidR="00F81A62" w:rsidRPr="007E4574" w:rsidRDefault="00F81A62" w:rsidP="00F81A62">
      <w:pPr>
        <w:ind w:left="1152" w:hanging="1152"/>
        <w:jc w:val="both"/>
        <w:rPr>
          <w:b/>
          <w:bCs/>
          <w:i/>
        </w:rPr>
      </w:pPr>
      <w:r w:rsidRPr="007E4574">
        <w:rPr>
          <w:b/>
          <w:bCs/>
          <w:i/>
        </w:rPr>
        <w:t>OBJECTIVES</w:t>
      </w:r>
    </w:p>
    <w:p w:rsidR="00F81A62" w:rsidRPr="007E4574" w:rsidRDefault="00F81A62" w:rsidP="00F81A62">
      <w:pPr>
        <w:pStyle w:val="ListParagraph"/>
        <w:numPr>
          <w:ilvl w:val="0"/>
          <w:numId w:val="126"/>
        </w:numPr>
        <w:spacing w:after="0" w:line="240" w:lineRule="auto"/>
        <w:jc w:val="both"/>
        <w:rPr>
          <w:rFonts w:ascii="Times New Roman" w:hAnsi="Times New Roman"/>
          <w:i/>
          <w:iCs/>
          <w:sz w:val="24"/>
          <w:szCs w:val="24"/>
        </w:rPr>
      </w:pPr>
      <w:r w:rsidRPr="007E4574">
        <w:rPr>
          <w:rFonts w:ascii="Times New Roman" w:hAnsi="Times New Roman"/>
          <w:i/>
          <w:iCs/>
          <w:sz w:val="24"/>
          <w:szCs w:val="24"/>
        </w:rPr>
        <w:t xml:space="preserve">To identify the role of psychopathology in individual’s mental health outcomes </w:t>
      </w:r>
    </w:p>
    <w:p w:rsidR="00F81A62" w:rsidRPr="007E4574" w:rsidRDefault="00F81A62" w:rsidP="00F81A62">
      <w:pPr>
        <w:pStyle w:val="ListParagraph"/>
        <w:numPr>
          <w:ilvl w:val="0"/>
          <w:numId w:val="126"/>
        </w:numPr>
        <w:spacing w:after="0" w:line="240" w:lineRule="auto"/>
        <w:jc w:val="both"/>
        <w:rPr>
          <w:rFonts w:ascii="Times New Roman" w:hAnsi="Times New Roman"/>
          <w:i/>
          <w:iCs/>
          <w:sz w:val="24"/>
          <w:szCs w:val="24"/>
        </w:rPr>
      </w:pPr>
      <w:r w:rsidRPr="007E4574">
        <w:rPr>
          <w:rFonts w:ascii="Times New Roman" w:hAnsi="Times New Roman"/>
          <w:i/>
          <w:iCs/>
          <w:sz w:val="24"/>
          <w:szCs w:val="24"/>
        </w:rPr>
        <w:t xml:space="preserve">To investigate  the core concept of psychopathology in the development of psychiatric disorders </w:t>
      </w:r>
    </w:p>
    <w:p w:rsidR="00F81A62" w:rsidRPr="007E4574" w:rsidRDefault="00F81A62" w:rsidP="00F81A62">
      <w:pPr>
        <w:pStyle w:val="ListParagraph"/>
        <w:numPr>
          <w:ilvl w:val="0"/>
          <w:numId w:val="126"/>
        </w:numPr>
        <w:spacing w:after="0" w:line="240" w:lineRule="auto"/>
        <w:jc w:val="both"/>
        <w:rPr>
          <w:rFonts w:ascii="Times New Roman" w:hAnsi="Times New Roman"/>
          <w:i/>
          <w:iCs/>
          <w:sz w:val="24"/>
          <w:szCs w:val="24"/>
        </w:rPr>
      </w:pPr>
      <w:r w:rsidRPr="007E4574">
        <w:rPr>
          <w:rFonts w:ascii="Times New Roman" w:hAnsi="Times New Roman"/>
          <w:i/>
          <w:iCs/>
          <w:sz w:val="24"/>
          <w:szCs w:val="24"/>
        </w:rPr>
        <w:t xml:space="preserve">To understand  psychopathology in current clinical practices </w:t>
      </w:r>
    </w:p>
    <w:p w:rsidR="00F81A62" w:rsidRPr="007E4574" w:rsidRDefault="00F81A62" w:rsidP="00F81A62">
      <w:pPr>
        <w:pStyle w:val="ListParagraph"/>
        <w:numPr>
          <w:ilvl w:val="0"/>
          <w:numId w:val="126"/>
        </w:numPr>
        <w:spacing w:after="0" w:line="240" w:lineRule="auto"/>
        <w:jc w:val="both"/>
        <w:rPr>
          <w:rFonts w:ascii="Times New Roman" w:hAnsi="Times New Roman"/>
          <w:i/>
          <w:iCs/>
          <w:sz w:val="24"/>
          <w:szCs w:val="24"/>
        </w:rPr>
      </w:pPr>
      <w:r w:rsidRPr="007E4574">
        <w:rPr>
          <w:rFonts w:ascii="Times New Roman" w:hAnsi="Times New Roman"/>
          <w:i/>
          <w:iCs/>
          <w:sz w:val="24"/>
          <w:szCs w:val="24"/>
        </w:rPr>
        <w:t xml:space="preserve">To explain the mechanism and manifestation of abnormal behavior </w:t>
      </w:r>
    </w:p>
    <w:p w:rsidR="00F81A62" w:rsidRPr="007E4574" w:rsidRDefault="00F81A62" w:rsidP="00F81A62">
      <w:pPr>
        <w:pStyle w:val="ListParagraph"/>
        <w:numPr>
          <w:ilvl w:val="0"/>
          <w:numId w:val="126"/>
        </w:numPr>
        <w:spacing w:after="0" w:line="240" w:lineRule="auto"/>
        <w:jc w:val="both"/>
        <w:rPr>
          <w:rFonts w:ascii="Times New Roman" w:hAnsi="Times New Roman"/>
          <w:i/>
          <w:iCs/>
          <w:sz w:val="24"/>
          <w:szCs w:val="24"/>
        </w:rPr>
      </w:pPr>
      <w:r w:rsidRPr="007E4574">
        <w:rPr>
          <w:rFonts w:ascii="Times New Roman" w:hAnsi="Times New Roman"/>
          <w:i/>
          <w:iCs/>
          <w:sz w:val="24"/>
          <w:szCs w:val="24"/>
        </w:rPr>
        <w:t>To educate the students that how psychopathology is important to investigate diagnosis</w:t>
      </w:r>
    </w:p>
    <w:p w:rsidR="00F81A62" w:rsidRPr="007E4574" w:rsidRDefault="00F81A62" w:rsidP="00F81A62">
      <w:pPr>
        <w:jc w:val="both"/>
        <w:rPr>
          <w:b/>
          <w:bCs/>
          <w:i/>
        </w:rPr>
      </w:pPr>
    </w:p>
    <w:p w:rsidR="00F81A62" w:rsidRPr="007E4574" w:rsidRDefault="00F81A62" w:rsidP="00F81A62">
      <w:pPr>
        <w:jc w:val="both"/>
        <w:rPr>
          <w:b/>
          <w:bCs/>
          <w:i/>
        </w:rPr>
      </w:pPr>
      <w:r w:rsidRPr="007E4574">
        <w:rPr>
          <w:b/>
          <w:bCs/>
          <w:i/>
        </w:rPr>
        <w:t xml:space="preserve">COURSE CONTENTS </w:t>
      </w:r>
    </w:p>
    <w:p w:rsidR="00F81A62" w:rsidRPr="007E4574" w:rsidRDefault="00F81A62" w:rsidP="00F81A62">
      <w:pPr>
        <w:jc w:val="both"/>
        <w:rPr>
          <w:b/>
          <w:bCs/>
        </w:rPr>
      </w:pPr>
    </w:p>
    <w:p w:rsidR="00F81A62" w:rsidRPr="007E4574" w:rsidRDefault="00F81A62" w:rsidP="00F81A62">
      <w:pPr>
        <w:jc w:val="both"/>
        <w:rPr>
          <w:b/>
          <w:bCs/>
        </w:rPr>
      </w:pPr>
      <w:r w:rsidRPr="007E4574">
        <w:rPr>
          <w:b/>
          <w:bCs/>
        </w:rPr>
        <w:t xml:space="preserve">Introduction to mental health &amp; psychopathology </w:t>
      </w:r>
    </w:p>
    <w:p w:rsidR="00F81A62" w:rsidRPr="007E4574" w:rsidRDefault="00F81A62" w:rsidP="00F81A62">
      <w:pPr>
        <w:numPr>
          <w:ilvl w:val="1"/>
          <w:numId w:val="114"/>
        </w:numPr>
        <w:jc w:val="both"/>
      </w:pPr>
      <w:r w:rsidRPr="007E4574">
        <w:t>Defining mental health &amp; psychopathology</w:t>
      </w:r>
    </w:p>
    <w:p w:rsidR="00F81A62" w:rsidRPr="007E4574" w:rsidRDefault="00F81A62" w:rsidP="00F81A62">
      <w:pPr>
        <w:numPr>
          <w:ilvl w:val="1"/>
          <w:numId w:val="114"/>
        </w:numPr>
        <w:jc w:val="both"/>
      </w:pPr>
      <w:r w:rsidRPr="007E4574">
        <w:rPr>
          <w:bCs/>
        </w:rPr>
        <w:t xml:space="preserve">Difference between normality and abnormality </w:t>
      </w:r>
    </w:p>
    <w:p w:rsidR="00F81A62" w:rsidRPr="007E4574" w:rsidRDefault="00F81A62" w:rsidP="00F81A62">
      <w:pPr>
        <w:numPr>
          <w:ilvl w:val="1"/>
          <w:numId w:val="114"/>
        </w:numPr>
        <w:jc w:val="both"/>
      </w:pPr>
      <w:r w:rsidRPr="007E4574">
        <w:t xml:space="preserve">Development of psychopathology </w:t>
      </w:r>
    </w:p>
    <w:p w:rsidR="00F81A62" w:rsidRPr="007E4574" w:rsidRDefault="00F81A62" w:rsidP="00F81A62">
      <w:pPr>
        <w:ind w:left="1440"/>
        <w:jc w:val="both"/>
      </w:pPr>
    </w:p>
    <w:p w:rsidR="00F81A62" w:rsidRPr="007E4574" w:rsidRDefault="00F81A62" w:rsidP="00F81A62">
      <w:pPr>
        <w:jc w:val="both"/>
        <w:rPr>
          <w:b/>
          <w:bCs/>
        </w:rPr>
      </w:pPr>
      <w:r w:rsidRPr="007E4574">
        <w:rPr>
          <w:b/>
          <w:bCs/>
        </w:rPr>
        <w:t>Historical Background of psychopathology</w:t>
      </w:r>
    </w:p>
    <w:p w:rsidR="00F81A62" w:rsidRPr="007E4574" w:rsidRDefault="00F81A62" w:rsidP="00F81A62">
      <w:pPr>
        <w:numPr>
          <w:ilvl w:val="1"/>
          <w:numId w:val="114"/>
        </w:numPr>
        <w:jc w:val="both"/>
      </w:pPr>
      <w:r w:rsidRPr="007E4574">
        <w:t>Ancient Demonology and Medieval Witchcraft</w:t>
      </w:r>
    </w:p>
    <w:p w:rsidR="00F81A62" w:rsidRPr="007E4574" w:rsidRDefault="00F81A62" w:rsidP="00F81A62">
      <w:pPr>
        <w:numPr>
          <w:ilvl w:val="1"/>
          <w:numId w:val="114"/>
        </w:numPr>
        <w:jc w:val="both"/>
      </w:pPr>
      <w:r w:rsidRPr="007E4574">
        <w:t>Philosophical Era and psychopathology</w:t>
      </w:r>
    </w:p>
    <w:p w:rsidR="00F81A62" w:rsidRPr="007E4574" w:rsidRDefault="00F81A62" w:rsidP="00F81A62">
      <w:pPr>
        <w:numPr>
          <w:ilvl w:val="1"/>
          <w:numId w:val="114"/>
        </w:numPr>
        <w:jc w:val="both"/>
      </w:pPr>
      <w:r w:rsidRPr="007E4574">
        <w:t xml:space="preserve">Modern concept of psychopathology </w:t>
      </w:r>
    </w:p>
    <w:p w:rsidR="00F81A62" w:rsidRPr="007E4574" w:rsidRDefault="00F81A62" w:rsidP="00F81A62">
      <w:pPr>
        <w:numPr>
          <w:ilvl w:val="1"/>
          <w:numId w:val="114"/>
        </w:numPr>
        <w:jc w:val="both"/>
      </w:pPr>
      <w:r w:rsidRPr="007E4574">
        <w:t>Different models of psychopathology</w:t>
      </w:r>
    </w:p>
    <w:p w:rsidR="00F81A62" w:rsidRPr="007E4574" w:rsidRDefault="00F81A62" w:rsidP="00F81A62">
      <w:pPr>
        <w:numPr>
          <w:ilvl w:val="1"/>
          <w:numId w:val="114"/>
        </w:numPr>
        <w:jc w:val="both"/>
      </w:pPr>
      <w:r w:rsidRPr="007E4574">
        <w:t xml:space="preserve">Current scenario in Pakistan </w:t>
      </w:r>
    </w:p>
    <w:p w:rsidR="00F81A62" w:rsidRPr="007E4574" w:rsidRDefault="00F81A62" w:rsidP="00F81A62">
      <w:pPr>
        <w:ind w:left="720" w:hanging="720"/>
        <w:jc w:val="both"/>
      </w:pPr>
    </w:p>
    <w:p w:rsidR="00F81A62" w:rsidRPr="007E4574" w:rsidRDefault="00F81A62" w:rsidP="00F81A62">
      <w:pPr>
        <w:jc w:val="both"/>
        <w:rPr>
          <w:b/>
          <w:bCs/>
        </w:rPr>
      </w:pPr>
      <w:r w:rsidRPr="007E4574">
        <w:rPr>
          <w:b/>
          <w:bCs/>
        </w:rPr>
        <w:t>Psychopathology and Psychological Disorders</w:t>
      </w:r>
    </w:p>
    <w:p w:rsidR="00F81A62" w:rsidRPr="007E4574" w:rsidRDefault="00F81A62" w:rsidP="00F81A62">
      <w:pPr>
        <w:numPr>
          <w:ilvl w:val="0"/>
          <w:numId w:val="124"/>
        </w:numPr>
        <w:jc w:val="both"/>
      </w:pPr>
      <w:r w:rsidRPr="007E4574">
        <w:t xml:space="preserve">Role and development of diagnostic criteria </w:t>
      </w:r>
    </w:p>
    <w:p w:rsidR="00F81A62" w:rsidRPr="007E4574" w:rsidRDefault="00F81A62" w:rsidP="00F81A62">
      <w:pPr>
        <w:numPr>
          <w:ilvl w:val="0"/>
          <w:numId w:val="124"/>
        </w:numPr>
        <w:jc w:val="both"/>
      </w:pPr>
      <w:r w:rsidRPr="007E4574">
        <w:t xml:space="preserve">Scope  and implications of the research base criteria </w:t>
      </w:r>
    </w:p>
    <w:p w:rsidR="00F81A62" w:rsidRPr="007E4574" w:rsidRDefault="00F81A62" w:rsidP="00F81A62">
      <w:pPr>
        <w:ind w:left="1440"/>
        <w:jc w:val="both"/>
      </w:pPr>
    </w:p>
    <w:p w:rsidR="00F81A62" w:rsidRPr="007E4574" w:rsidRDefault="00F81A62" w:rsidP="00F81A62">
      <w:pPr>
        <w:jc w:val="both"/>
        <w:rPr>
          <w:b/>
          <w:bCs/>
        </w:rPr>
      </w:pPr>
      <w:r w:rsidRPr="007E4574">
        <w:rPr>
          <w:b/>
          <w:bCs/>
        </w:rPr>
        <w:t xml:space="preserve">DSM Based classification of Psychopathology </w:t>
      </w:r>
    </w:p>
    <w:p w:rsidR="00F81A62" w:rsidRPr="007E4574" w:rsidRDefault="00F81A62" w:rsidP="00F81A62">
      <w:pPr>
        <w:numPr>
          <w:ilvl w:val="0"/>
          <w:numId w:val="124"/>
        </w:numPr>
        <w:jc w:val="both"/>
      </w:pPr>
      <w:r w:rsidRPr="007E4574">
        <w:t>Introduction to DSM-V</w:t>
      </w:r>
    </w:p>
    <w:p w:rsidR="00F81A62" w:rsidRPr="007E4574" w:rsidRDefault="00F81A62" w:rsidP="00F81A62">
      <w:pPr>
        <w:numPr>
          <w:ilvl w:val="0"/>
          <w:numId w:val="124"/>
        </w:numPr>
        <w:jc w:val="both"/>
      </w:pPr>
      <w:r w:rsidRPr="007E4574">
        <w:t xml:space="preserve">Significance of DSM-V based psychological disorders </w:t>
      </w:r>
    </w:p>
    <w:p w:rsidR="00F81A62" w:rsidRPr="007E4574" w:rsidRDefault="00F81A62" w:rsidP="00F81A62">
      <w:pPr>
        <w:numPr>
          <w:ilvl w:val="0"/>
          <w:numId w:val="124"/>
        </w:numPr>
        <w:jc w:val="both"/>
      </w:pPr>
      <w:r w:rsidRPr="007E4574">
        <w:t xml:space="preserve">Use of the manual </w:t>
      </w:r>
    </w:p>
    <w:p w:rsidR="00F81A62" w:rsidRPr="007E4574" w:rsidRDefault="00F81A62" w:rsidP="00F81A62">
      <w:pPr>
        <w:numPr>
          <w:ilvl w:val="0"/>
          <w:numId w:val="124"/>
        </w:numPr>
        <w:jc w:val="both"/>
      </w:pPr>
      <w:r w:rsidRPr="007E4574">
        <w:t xml:space="preserve">Advancement in the DSM from begging to current </w:t>
      </w:r>
    </w:p>
    <w:p w:rsidR="00F81A62" w:rsidRPr="007E4574" w:rsidRDefault="00F81A62" w:rsidP="00F81A62">
      <w:pPr>
        <w:jc w:val="both"/>
        <w:rPr>
          <w:b/>
          <w:bCs/>
        </w:rPr>
      </w:pPr>
    </w:p>
    <w:p w:rsidR="00F81A62" w:rsidRPr="007E4574" w:rsidRDefault="00F81A62" w:rsidP="00F81A62">
      <w:pPr>
        <w:jc w:val="both"/>
        <w:rPr>
          <w:b/>
          <w:bCs/>
        </w:rPr>
      </w:pPr>
      <w:r w:rsidRPr="007E4574">
        <w:rPr>
          <w:b/>
          <w:bCs/>
        </w:rPr>
        <w:t xml:space="preserve">Important aspects of diagnosis </w:t>
      </w:r>
    </w:p>
    <w:p w:rsidR="00F81A62" w:rsidRPr="007E4574" w:rsidRDefault="00F81A62" w:rsidP="00F81A62">
      <w:pPr>
        <w:numPr>
          <w:ilvl w:val="0"/>
          <w:numId w:val="124"/>
        </w:numPr>
        <w:jc w:val="both"/>
      </w:pPr>
      <w:r w:rsidRPr="007E4574">
        <w:t xml:space="preserve">Diagnostic criteria </w:t>
      </w:r>
    </w:p>
    <w:p w:rsidR="00F81A62" w:rsidRPr="007E4574" w:rsidRDefault="00F81A62" w:rsidP="00F81A62">
      <w:pPr>
        <w:numPr>
          <w:ilvl w:val="0"/>
          <w:numId w:val="124"/>
        </w:numPr>
        <w:jc w:val="both"/>
      </w:pPr>
      <w:r w:rsidRPr="007E4574">
        <w:t xml:space="preserve">Diagnostic features  </w:t>
      </w:r>
    </w:p>
    <w:p w:rsidR="00F81A62" w:rsidRPr="007E4574" w:rsidRDefault="00F81A62" w:rsidP="00F81A62">
      <w:pPr>
        <w:numPr>
          <w:ilvl w:val="0"/>
          <w:numId w:val="124"/>
        </w:numPr>
        <w:jc w:val="both"/>
      </w:pPr>
      <w:r w:rsidRPr="007E4574">
        <w:t>Differential diagnosis</w:t>
      </w:r>
    </w:p>
    <w:p w:rsidR="00F81A62" w:rsidRPr="007E4574" w:rsidRDefault="00F81A62" w:rsidP="00F81A62">
      <w:pPr>
        <w:numPr>
          <w:ilvl w:val="0"/>
          <w:numId w:val="124"/>
        </w:numPr>
        <w:jc w:val="both"/>
      </w:pPr>
      <w:r w:rsidRPr="007E4574">
        <w:t xml:space="preserve">Etiological factors </w:t>
      </w:r>
    </w:p>
    <w:p w:rsidR="00F81A62" w:rsidRPr="007E4574" w:rsidRDefault="00F81A62" w:rsidP="00F81A62">
      <w:pPr>
        <w:numPr>
          <w:ilvl w:val="0"/>
          <w:numId w:val="124"/>
        </w:numPr>
        <w:jc w:val="both"/>
      </w:pPr>
      <w:r w:rsidRPr="007E4574">
        <w:t xml:space="preserve">Other associated factors </w:t>
      </w:r>
    </w:p>
    <w:p w:rsidR="00F81A62" w:rsidRPr="007E4574" w:rsidRDefault="00F81A62" w:rsidP="00F81A62">
      <w:pPr>
        <w:jc w:val="both"/>
        <w:rPr>
          <w:b/>
          <w:bCs/>
        </w:rPr>
      </w:pPr>
    </w:p>
    <w:p w:rsidR="00F81A62" w:rsidRPr="007E4574" w:rsidRDefault="00F81A62" w:rsidP="00F81A62">
      <w:pPr>
        <w:jc w:val="both"/>
        <w:rPr>
          <w:b/>
          <w:bCs/>
        </w:rPr>
      </w:pPr>
      <w:r w:rsidRPr="007E4574">
        <w:rPr>
          <w:b/>
          <w:bCs/>
        </w:rPr>
        <w:t xml:space="preserve">Psychological Disorders </w:t>
      </w:r>
    </w:p>
    <w:p w:rsidR="00F81A62" w:rsidRPr="007E4574" w:rsidRDefault="00F81A62" w:rsidP="00F81A62">
      <w:pPr>
        <w:numPr>
          <w:ilvl w:val="0"/>
          <w:numId w:val="124"/>
        </w:numPr>
        <w:jc w:val="both"/>
      </w:pPr>
      <w:r w:rsidRPr="007E4574">
        <w:t xml:space="preserve">Neurodevelopment disorders </w:t>
      </w:r>
    </w:p>
    <w:p w:rsidR="00F81A62" w:rsidRPr="007E4574" w:rsidRDefault="00F81A62" w:rsidP="00F81A62">
      <w:pPr>
        <w:numPr>
          <w:ilvl w:val="0"/>
          <w:numId w:val="124"/>
        </w:numPr>
        <w:jc w:val="both"/>
      </w:pPr>
      <w:r w:rsidRPr="007E4574">
        <w:lastRenderedPageBreak/>
        <w:t>Depressive disorders</w:t>
      </w:r>
    </w:p>
    <w:p w:rsidR="00F81A62" w:rsidRPr="007E4574" w:rsidRDefault="00F81A62" w:rsidP="00F81A62">
      <w:pPr>
        <w:numPr>
          <w:ilvl w:val="0"/>
          <w:numId w:val="124"/>
        </w:numPr>
        <w:jc w:val="both"/>
      </w:pPr>
      <w:r w:rsidRPr="007E4574">
        <w:t xml:space="preserve">Anxiety disorders </w:t>
      </w:r>
    </w:p>
    <w:p w:rsidR="00F81A62" w:rsidRPr="007E4574" w:rsidRDefault="00F81A62" w:rsidP="00F81A62">
      <w:pPr>
        <w:pStyle w:val="ListParagraph"/>
        <w:numPr>
          <w:ilvl w:val="0"/>
          <w:numId w:val="124"/>
        </w:numPr>
        <w:spacing w:after="0" w:line="240" w:lineRule="auto"/>
        <w:jc w:val="both"/>
        <w:rPr>
          <w:rFonts w:ascii="Times New Roman" w:hAnsi="Times New Roman"/>
          <w:sz w:val="24"/>
          <w:szCs w:val="24"/>
        </w:rPr>
      </w:pPr>
      <w:r w:rsidRPr="007E4574">
        <w:rPr>
          <w:rFonts w:ascii="Times New Roman" w:hAnsi="Times New Roman"/>
          <w:sz w:val="24"/>
          <w:szCs w:val="24"/>
        </w:rPr>
        <w:t xml:space="preserve">Obsessive-compulsive and related disorders </w:t>
      </w:r>
    </w:p>
    <w:p w:rsidR="00F81A62" w:rsidRPr="007E4574" w:rsidRDefault="00F81A62" w:rsidP="00F81A62">
      <w:pPr>
        <w:pStyle w:val="ListParagraph"/>
        <w:numPr>
          <w:ilvl w:val="0"/>
          <w:numId w:val="124"/>
        </w:numPr>
        <w:spacing w:after="0" w:line="240" w:lineRule="auto"/>
        <w:jc w:val="both"/>
        <w:rPr>
          <w:rFonts w:ascii="Times New Roman" w:hAnsi="Times New Roman"/>
          <w:sz w:val="24"/>
          <w:szCs w:val="24"/>
        </w:rPr>
      </w:pPr>
      <w:r w:rsidRPr="007E4574">
        <w:rPr>
          <w:rFonts w:ascii="Times New Roman" w:hAnsi="Times New Roman"/>
          <w:sz w:val="24"/>
          <w:szCs w:val="24"/>
        </w:rPr>
        <w:t>Personality Disorders</w:t>
      </w:r>
    </w:p>
    <w:p w:rsidR="00F81A62" w:rsidRPr="007E4574" w:rsidRDefault="00F81A62" w:rsidP="00F81A62">
      <w:pPr>
        <w:ind w:left="1440"/>
        <w:jc w:val="both"/>
      </w:pPr>
    </w:p>
    <w:p w:rsidR="00F81A62" w:rsidRPr="007E4574" w:rsidRDefault="00F81A62" w:rsidP="00F81A62">
      <w:pPr>
        <w:tabs>
          <w:tab w:val="left" w:pos="540"/>
          <w:tab w:val="left" w:pos="1695"/>
        </w:tabs>
        <w:jc w:val="both"/>
        <w:rPr>
          <w:b/>
        </w:rPr>
      </w:pPr>
      <w:r w:rsidRPr="007E4574">
        <w:rPr>
          <w:b/>
        </w:rPr>
        <w:t xml:space="preserve">BOOKS </w:t>
      </w:r>
      <w:proofErr w:type="gramStart"/>
      <w:r w:rsidRPr="007E4574">
        <w:rPr>
          <w:b/>
        </w:rPr>
        <w:t>Required</w:t>
      </w:r>
      <w:proofErr w:type="gramEnd"/>
      <w:r w:rsidRPr="007E4574">
        <w:rPr>
          <w:b/>
        </w:rPr>
        <w:t xml:space="preserve"> </w:t>
      </w:r>
      <w:r w:rsidRPr="007E4574">
        <w:t>(students must buy)</w:t>
      </w:r>
    </w:p>
    <w:p w:rsidR="00F81A62" w:rsidRPr="007E4574" w:rsidRDefault="00F81A62" w:rsidP="00F81A62">
      <w:pPr>
        <w:ind w:left="1440" w:hanging="720"/>
        <w:jc w:val="both"/>
        <w:rPr>
          <w:bCs/>
        </w:rPr>
      </w:pPr>
      <w:proofErr w:type="gramStart"/>
      <w:r w:rsidRPr="007E4574">
        <w:t>America</w:t>
      </w:r>
      <w:r>
        <w:t>n Psychiatric Association.</w:t>
      </w:r>
      <w:proofErr w:type="gramEnd"/>
      <w:r>
        <w:t xml:space="preserve"> </w:t>
      </w:r>
      <w:proofErr w:type="gramStart"/>
      <w:r>
        <w:t>(2013</w:t>
      </w:r>
      <w:r w:rsidRPr="007E4574">
        <w:t xml:space="preserve">). </w:t>
      </w:r>
      <w:r w:rsidRPr="007E4574">
        <w:rPr>
          <w:i/>
        </w:rPr>
        <w:t>Diagnostic and statistical manual of mental disorders.</w:t>
      </w:r>
      <w:proofErr w:type="gramEnd"/>
      <w:r>
        <w:t xml:space="preserve"> (5</w:t>
      </w:r>
      <w:r w:rsidRPr="007E4574">
        <w:rPr>
          <w:vertAlign w:val="superscript"/>
        </w:rPr>
        <w:t>th</w:t>
      </w:r>
      <w:r w:rsidRPr="007E4574">
        <w:t xml:space="preserve"> Ed. Text Revised). </w:t>
      </w:r>
      <w:r w:rsidRPr="007E4574">
        <w:rPr>
          <w:bCs/>
        </w:rPr>
        <w:t xml:space="preserve">Washington, DC: American Psychiatric Association Press.   </w:t>
      </w:r>
    </w:p>
    <w:p w:rsidR="00F81A62" w:rsidRPr="007E4574" w:rsidRDefault="00F81A62" w:rsidP="00F81A62">
      <w:pPr>
        <w:ind w:left="720"/>
        <w:jc w:val="both"/>
      </w:pPr>
    </w:p>
    <w:p w:rsidR="00F81A62" w:rsidRPr="007E4574" w:rsidRDefault="00F81A62" w:rsidP="00F81A62">
      <w:pPr>
        <w:tabs>
          <w:tab w:val="left" w:pos="540"/>
          <w:tab w:val="left" w:pos="1695"/>
        </w:tabs>
        <w:jc w:val="both"/>
        <w:rPr>
          <w:b/>
        </w:rPr>
      </w:pPr>
      <w:r w:rsidRPr="007E4574">
        <w:rPr>
          <w:b/>
        </w:rPr>
        <w:t xml:space="preserve">Recommended </w:t>
      </w:r>
      <w:r w:rsidRPr="007E4574">
        <w:t>(would be useful to students)</w:t>
      </w:r>
    </w:p>
    <w:p w:rsidR="00F81A62" w:rsidRPr="007E4574" w:rsidRDefault="00F81A62" w:rsidP="00F81A62">
      <w:pPr>
        <w:ind w:left="1440" w:hanging="720"/>
        <w:jc w:val="both"/>
      </w:pPr>
      <w:proofErr w:type="gramStart"/>
      <w:r w:rsidRPr="007E4574">
        <w:t>Comer, R. J. (2004).</w:t>
      </w:r>
      <w:proofErr w:type="gramEnd"/>
      <w:r w:rsidRPr="007E4574">
        <w:t xml:space="preserve"> </w:t>
      </w:r>
      <w:proofErr w:type="gramStart"/>
      <w:r w:rsidRPr="007E4574">
        <w:rPr>
          <w:i/>
        </w:rPr>
        <w:t>Abnormal psychology</w:t>
      </w:r>
      <w:r w:rsidRPr="007E4574">
        <w:t>.</w:t>
      </w:r>
      <w:proofErr w:type="gramEnd"/>
      <w:r w:rsidRPr="007E4574">
        <w:t xml:space="preserve"> USA: Freeman &amp; Company.</w:t>
      </w:r>
    </w:p>
    <w:p w:rsidR="00F81A62" w:rsidRPr="007E4574" w:rsidRDefault="00F81A62" w:rsidP="00F81A62">
      <w:pPr>
        <w:ind w:left="1440" w:hanging="720"/>
        <w:jc w:val="both"/>
      </w:pPr>
      <w:proofErr w:type="gramStart"/>
      <w:r w:rsidRPr="007E4574">
        <w:t>Neale, J. M. &amp; Davison, G. C. (2004).</w:t>
      </w:r>
      <w:proofErr w:type="gramEnd"/>
      <w:r w:rsidRPr="007E4574">
        <w:t xml:space="preserve"> </w:t>
      </w:r>
      <w:proofErr w:type="spellStart"/>
      <w:proofErr w:type="gramStart"/>
      <w:r w:rsidRPr="007E4574">
        <w:rPr>
          <w:i/>
        </w:rPr>
        <w:t>Abnoral</w:t>
      </w:r>
      <w:proofErr w:type="spellEnd"/>
      <w:r w:rsidRPr="007E4574">
        <w:rPr>
          <w:i/>
        </w:rPr>
        <w:t xml:space="preserve"> psychology.</w:t>
      </w:r>
      <w:proofErr w:type="gramEnd"/>
      <w:r w:rsidRPr="007E4574">
        <w:t xml:space="preserve"> New York: John Wiley &amp; Sons.</w:t>
      </w:r>
    </w:p>
    <w:p w:rsidR="00F81A62" w:rsidRPr="007E4574" w:rsidRDefault="00F81A62" w:rsidP="00F81A62">
      <w:pPr>
        <w:ind w:left="720"/>
        <w:jc w:val="both"/>
      </w:pPr>
    </w:p>
    <w:p w:rsidR="00F81A62" w:rsidRPr="007E4574" w:rsidRDefault="00F81A62" w:rsidP="00F81A62">
      <w:pPr>
        <w:tabs>
          <w:tab w:val="left" w:pos="540"/>
          <w:tab w:val="left" w:pos="1695"/>
        </w:tabs>
        <w:jc w:val="both"/>
      </w:pPr>
      <w:r w:rsidRPr="007E4574">
        <w:rPr>
          <w:b/>
        </w:rPr>
        <w:t xml:space="preserve">Reference </w:t>
      </w:r>
      <w:r w:rsidRPr="007E4574">
        <w:t>(do not buy, read if available in library/elsewhere)</w:t>
      </w:r>
    </w:p>
    <w:p w:rsidR="00F81A62" w:rsidRPr="007E4574" w:rsidRDefault="00F81A62" w:rsidP="00F81A62">
      <w:pPr>
        <w:ind w:left="1440" w:hanging="720"/>
        <w:jc w:val="both"/>
      </w:pPr>
      <w:proofErr w:type="spellStart"/>
      <w:proofErr w:type="gramStart"/>
      <w:r w:rsidRPr="007E4574">
        <w:t>Summergrad</w:t>
      </w:r>
      <w:proofErr w:type="spellEnd"/>
      <w:r w:rsidRPr="007E4574">
        <w:t xml:space="preserve">, P., </w:t>
      </w:r>
      <w:proofErr w:type="spellStart"/>
      <w:r w:rsidRPr="007E4574">
        <w:t>Silbersweig</w:t>
      </w:r>
      <w:proofErr w:type="spellEnd"/>
      <w:r w:rsidRPr="007E4574">
        <w:t xml:space="preserve">, d. A., </w:t>
      </w:r>
      <w:proofErr w:type="spellStart"/>
      <w:r w:rsidRPr="007E4574">
        <w:t>Muskan</w:t>
      </w:r>
      <w:proofErr w:type="spellEnd"/>
      <w:r w:rsidRPr="007E4574">
        <w:t xml:space="preserve">, P. R., &amp; </w:t>
      </w:r>
      <w:proofErr w:type="spellStart"/>
      <w:r w:rsidRPr="007E4574">
        <w:t>Querques</w:t>
      </w:r>
      <w:proofErr w:type="spellEnd"/>
      <w:r w:rsidRPr="007E4574">
        <w:t>, J. (2020).</w:t>
      </w:r>
      <w:proofErr w:type="gramEnd"/>
      <w:r w:rsidRPr="007E4574">
        <w:t xml:space="preserve"> </w:t>
      </w:r>
      <w:proofErr w:type="gramStart"/>
      <w:r w:rsidRPr="007E4574">
        <w:t>Textbook of Medical Psychiatry.</w:t>
      </w:r>
      <w:proofErr w:type="gramEnd"/>
      <w:r w:rsidRPr="007E4574">
        <w:t xml:space="preserve"> American Psychiatric Publishing, Incorporated. </w:t>
      </w:r>
      <w:hyperlink r:id="rId25" w:history="1">
        <w:r w:rsidRPr="007E4574">
          <w:rPr>
            <w:rStyle w:val="Hyperlink"/>
          </w:rPr>
          <w:t>https://www.barnesandnoble.com/w/textbook-of-medical-psychiatry-paul-summergrad-md/1133987120</w:t>
        </w:r>
      </w:hyperlink>
    </w:p>
    <w:p w:rsidR="00F81A62" w:rsidRPr="007E4574" w:rsidRDefault="00F81A62" w:rsidP="00F81A62">
      <w:pPr>
        <w:ind w:left="720"/>
        <w:jc w:val="both"/>
      </w:pPr>
    </w:p>
    <w:p w:rsidR="00F81A62" w:rsidRPr="007E4574" w:rsidRDefault="00F81A62" w:rsidP="00F81A62">
      <w:pPr>
        <w:tabs>
          <w:tab w:val="left" w:pos="540"/>
          <w:tab w:val="left" w:pos="1695"/>
        </w:tabs>
        <w:jc w:val="both"/>
        <w:rPr>
          <w:b/>
        </w:rPr>
      </w:pPr>
      <w:r w:rsidRPr="007E4574">
        <w:rPr>
          <w:b/>
        </w:rPr>
        <w:t xml:space="preserve">JCR Journals </w:t>
      </w:r>
      <w:r w:rsidRPr="007E4574">
        <w:t>(subject related and relevant)</w:t>
      </w:r>
      <w:r w:rsidRPr="007E4574">
        <w:rPr>
          <w:b/>
        </w:rPr>
        <w:t xml:space="preserve"> </w:t>
      </w:r>
    </w:p>
    <w:p w:rsidR="00F81A62" w:rsidRPr="007E4574" w:rsidRDefault="00F81A62" w:rsidP="00F81A62">
      <w:pPr>
        <w:ind w:left="720"/>
        <w:jc w:val="both"/>
      </w:pPr>
      <w:proofErr w:type="gramStart"/>
      <w:r w:rsidRPr="007E4574">
        <w:t>Journal of Mental Health.</w:t>
      </w:r>
      <w:proofErr w:type="gramEnd"/>
      <w:r w:rsidRPr="007E4574">
        <w:t xml:space="preserve"> </w:t>
      </w:r>
      <w:hyperlink r:id="rId26" w:history="1">
        <w:r w:rsidRPr="007E4574">
          <w:rPr>
            <w:rStyle w:val="Hyperlink"/>
          </w:rPr>
          <w:t>https://www.tandfonline.com/toc/ijmh20/current</w:t>
        </w:r>
      </w:hyperlink>
    </w:p>
    <w:p w:rsidR="00F81A62" w:rsidRPr="007E4574" w:rsidRDefault="00F81A62" w:rsidP="00F81A62">
      <w:pPr>
        <w:tabs>
          <w:tab w:val="left" w:pos="5726"/>
        </w:tabs>
        <w:jc w:val="both"/>
      </w:pPr>
    </w:p>
    <w:p w:rsidR="00F81A62" w:rsidRPr="007E4574" w:rsidRDefault="00F81A62" w:rsidP="00F81A62">
      <w:pPr>
        <w:jc w:val="both"/>
        <w:rPr>
          <w:b/>
          <w:bCs/>
          <w:i/>
        </w:rPr>
      </w:pPr>
    </w:p>
    <w:p w:rsidR="00F81A62" w:rsidRPr="007E4574" w:rsidRDefault="00F81A62" w:rsidP="00F81A62">
      <w:pPr>
        <w:jc w:val="both"/>
        <w:rPr>
          <w:b/>
          <w:bCs/>
          <w:i/>
          <w:u w:val="single"/>
        </w:rPr>
      </w:pPr>
    </w:p>
    <w:p w:rsidR="00F81A62" w:rsidRPr="007E4574" w:rsidRDefault="00F81A62" w:rsidP="00F81A62">
      <w:pPr>
        <w:jc w:val="both"/>
        <w:rPr>
          <w:b/>
          <w:bCs/>
          <w:i/>
          <w:u w:val="single"/>
        </w:rPr>
      </w:pPr>
    </w:p>
    <w:p w:rsidR="00F81A62" w:rsidRPr="007E4574" w:rsidRDefault="00F81A62" w:rsidP="00F81A62">
      <w:pPr>
        <w:jc w:val="both"/>
        <w:rPr>
          <w:b/>
          <w:bCs/>
          <w:i/>
          <w:u w:val="single"/>
        </w:rPr>
      </w:pPr>
    </w:p>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 w:rsidR="00F81A62" w:rsidRPr="007E4574" w:rsidRDefault="00F81A62" w:rsidP="00F81A62">
      <w:pPr>
        <w:rPr>
          <w:b/>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5123D9" w:rsidTr="00F81A62">
        <w:trPr>
          <w:jc w:val="center"/>
        </w:trPr>
        <w:tc>
          <w:tcPr>
            <w:tcW w:w="1755" w:type="dxa"/>
          </w:tcPr>
          <w:p w:rsidR="00F81A62" w:rsidRPr="005123D9" w:rsidRDefault="00F81A62" w:rsidP="00F81A62">
            <w:pPr>
              <w:jc w:val="both"/>
              <w:rPr>
                <w:b/>
                <w:bCs/>
                <w:i/>
              </w:rPr>
            </w:pPr>
            <w:r w:rsidRPr="005123D9">
              <w:rPr>
                <w:b/>
                <w:bCs/>
                <w:i/>
              </w:rPr>
              <w:t>Code: PSY-505</w:t>
            </w:r>
          </w:p>
        </w:tc>
        <w:tc>
          <w:tcPr>
            <w:tcW w:w="5310" w:type="dxa"/>
          </w:tcPr>
          <w:p w:rsidR="00F81A62" w:rsidRPr="005123D9" w:rsidRDefault="00F81A62" w:rsidP="00F81A62">
            <w:pPr>
              <w:jc w:val="center"/>
              <w:rPr>
                <w:b/>
                <w:bCs/>
                <w:i/>
              </w:rPr>
            </w:pPr>
            <w:r w:rsidRPr="005123D9">
              <w:rPr>
                <w:b/>
                <w:i/>
              </w:rPr>
              <w:t xml:space="preserve">RESEARCH METHODOLOGY – I </w:t>
            </w:r>
          </w:p>
        </w:tc>
        <w:tc>
          <w:tcPr>
            <w:tcW w:w="2385" w:type="dxa"/>
          </w:tcPr>
          <w:p w:rsidR="00F81A62" w:rsidRPr="005123D9" w:rsidRDefault="00F81A62" w:rsidP="00F81A62">
            <w:pPr>
              <w:tabs>
                <w:tab w:val="right" w:pos="9360"/>
              </w:tabs>
              <w:jc w:val="both"/>
              <w:rPr>
                <w:bCs/>
                <w:i/>
              </w:rPr>
            </w:pPr>
            <w:r w:rsidRPr="005123D9">
              <w:rPr>
                <w:bCs/>
                <w:i/>
              </w:rPr>
              <w:t>Credit Hours: 03(3-0)</w:t>
            </w:r>
          </w:p>
        </w:tc>
      </w:tr>
    </w:tbl>
    <w:p w:rsidR="00F81A62" w:rsidRPr="007E4574" w:rsidRDefault="00F81A62" w:rsidP="00F81A62">
      <w:pPr>
        <w:rPr>
          <w:b/>
        </w:rPr>
      </w:pPr>
    </w:p>
    <w:p w:rsidR="00F81A62" w:rsidRPr="007E4574" w:rsidRDefault="00F81A62" w:rsidP="00F81A62">
      <w:pPr>
        <w:rPr>
          <w:b/>
        </w:rPr>
      </w:pPr>
      <w:r w:rsidRPr="007E4574">
        <w:rPr>
          <w:b/>
        </w:rPr>
        <w:t xml:space="preserve">OBJECTIVES: </w:t>
      </w:r>
    </w:p>
    <w:p w:rsidR="00F81A62" w:rsidRPr="007E4574" w:rsidRDefault="00F81A62" w:rsidP="00F81A62">
      <w:pPr>
        <w:pStyle w:val="ListParagraph"/>
        <w:numPr>
          <w:ilvl w:val="0"/>
          <w:numId w:val="128"/>
        </w:numPr>
        <w:spacing w:after="0" w:line="240" w:lineRule="auto"/>
        <w:jc w:val="both"/>
        <w:rPr>
          <w:rFonts w:ascii="Times New Roman" w:hAnsi="Times New Roman"/>
          <w:i/>
          <w:iCs/>
          <w:sz w:val="24"/>
          <w:szCs w:val="24"/>
        </w:rPr>
      </w:pPr>
      <w:r w:rsidRPr="007E4574">
        <w:rPr>
          <w:rFonts w:ascii="Times New Roman" w:hAnsi="Times New Roman"/>
          <w:i/>
          <w:iCs/>
          <w:sz w:val="24"/>
          <w:szCs w:val="24"/>
        </w:rPr>
        <w:t>To provide an introduction to the basic logic of scientific methods of research.</w:t>
      </w:r>
    </w:p>
    <w:p w:rsidR="00F81A62" w:rsidRPr="007E4574" w:rsidRDefault="00F81A62" w:rsidP="00F81A62">
      <w:pPr>
        <w:pStyle w:val="ListParagraph"/>
        <w:numPr>
          <w:ilvl w:val="0"/>
          <w:numId w:val="128"/>
        </w:numPr>
        <w:spacing w:after="0" w:line="240" w:lineRule="auto"/>
        <w:jc w:val="both"/>
        <w:rPr>
          <w:rFonts w:ascii="Times New Roman" w:hAnsi="Times New Roman"/>
          <w:i/>
          <w:iCs/>
          <w:sz w:val="24"/>
          <w:szCs w:val="24"/>
        </w:rPr>
      </w:pPr>
      <w:r w:rsidRPr="007E4574">
        <w:rPr>
          <w:rFonts w:ascii="Times New Roman" w:hAnsi="Times New Roman"/>
          <w:i/>
          <w:iCs/>
          <w:sz w:val="24"/>
          <w:szCs w:val="24"/>
        </w:rPr>
        <w:t>To provide students technical, comprehensive and updated knowledge and psychological research.</w:t>
      </w:r>
    </w:p>
    <w:p w:rsidR="00F81A62" w:rsidRPr="007E4574" w:rsidRDefault="00F81A62" w:rsidP="00F81A62">
      <w:pPr>
        <w:pStyle w:val="ListParagraph"/>
        <w:numPr>
          <w:ilvl w:val="0"/>
          <w:numId w:val="128"/>
        </w:numPr>
        <w:tabs>
          <w:tab w:val="left" w:pos="8757"/>
        </w:tabs>
        <w:spacing w:after="0" w:line="240" w:lineRule="auto"/>
        <w:jc w:val="both"/>
        <w:rPr>
          <w:rFonts w:ascii="Times New Roman" w:hAnsi="Times New Roman"/>
          <w:i/>
          <w:iCs/>
          <w:sz w:val="24"/>
          <w:szCs w:val="24"/>
        </w:rPr>
      </w:pPr>
      <w:r w:rsidRPr="007E4574">
        <w:rPr>
          <w:rFonts w:ascii="Times New Roman" w:hAnsi="Times New Roman"/>
          <w:i/>
          <w:iCs/>
          <w:sz w:val="24"/>
          <w:szCs w:val="24"/>
        </w:rPr>
        <w:t>To provide a quantitative empirical statement based on the statistical analysis of experimental data</w:t>
      </w:r>
    </w:p>
    <w:p w:rsidR="00F81A62" w:rsidRPr="007E4574" w:rsidRDefault="00F81A62" w:rsidP="00F81A62">
      <w:pPr>
        <w:pStyle w:val="ListParagraph"/>
        <w:tabs>
          <w:tab w:val="left" w:pos="8757"/>
        </w:tabs>
        <w:spacing w:after="0" w:line="240" w:lineRule="auto"/>
        <w:jc w:val="both"/>
        <w:rPr>
          <w:rFonts w:ascii="Times New Roman" w:hAnsi="Times New Roman"/>
          <w:i/>
          <w:iCs/>
          <w:sz w:val="24"/>
          <w:szCs w:val="24"/>
        </w:rPr>
      </w:pPr>
    </w:p>
    <w:p w:rsidR="00F81A62" w:rsidRPr="007E4574" w:rsidRDefault="00F81A62" w:rsidP="00F81A62">
      <w:pPr>
        <w:rPr>
          <w:b/>
        </w:rPr>
      </w:pPr>
      <w:r w:rsidRPr="007E4574">
        <w:rPr>
          <w:b/>
        </w:rPr>
        <w:t>COURSE CONTENTS</w:t>
      </w:r>
    </w:p>
    <w:p w:rsidR="00F81A62" w:rsidRPr="007E4574" w:rsidRDefault="00F81A62" w:rsidP="00F81A62">
      <w:pPr>
        <w:rPr>
          <w:b/>
        </w:rPr>
      </w:pPr>
    </w:p>
    <w:p w:rsidR="00F81A62" w:rsidRPr="007E4574" w:rsidRDefault="00F81A62" w:rsidP="00F81A62">
      <w:pPr>
        <w:rPr>
          <w:b/>
        </w:rPr>
      </w:pPr>
      <w:r w:rsidRPr="007E4574">
        <w:rPr>
          <w:b/>
        </w:rPr>
        <w:t>1.  Introduction to Research</w:t>
      </w:r>
    </w:p>
    <w:p w:rsidR="00F81A62" w:rsidRPr="00601B62" w:rsidRDefault="00F81A62" w:rsidP="00F81A62">
      <w:pPr>
        <w:pStyle w:val="ListParagraph"/>
        <w:spacing w:after="0" w:line="240" w:lineRule="auto"/>
        <w:rPr>
          <w:rFonts w:ascii="Times New Roman" w:hAnsi="Times New Roman"/>
          <w:sz w:val="24"/>
          <w:szCs w:val="24"/>
        </w:rPr>
      </w:pPr>
    </w:p>
    <w:p w:rsidR="00F81A62" w:rsidRDefault="00F81A62" w:rsidP="00F81A62">
      <w:pPr>
        <w:pStyle w:val="ListParagraph"/>
        <w:numPr>
          <w:ilvl w:val="0"/>
          <w:numId w:val="127"/>
        </w:numPr>
        <w:tabs>
          <w:tab w:val="left" w:pos="4114"/>
        </w:tabs>
        <w:spacing w:after="0" w:line="240" w:lineRule="auto"/>
        <w:rPr>
          <w:rFonts w:ascii="Times New Roman" w:hAnsi="Times New Roman"/>
          <w:sz w:val="24"/>
          <w:szCs w:val="24"/>
        </w:rPr>
      </w:pPr>
      <w:r>
        <w:rPr>
          <w:rFonts w:ascii="Times New Roman" w:hAnsi="Times New Roman"/>
          <w:sz w:val="24"/>
          <w:szCs w:val="24"/>
        </w:rPr>
        <w:t>Theoretical framework and methodological approaches in social research</w:t>
      </w:r>
      <w:r w:rsidRPr="007E4574">
        <w:rPr>
          <w:rFonts w:ascii="Times New Roman" w:hAnsi="Times New Roman"/>
          <w:sz w:val="24"/>
          <w:szCs w:val="24"/>
        </w:rPr>
        <w:t>.</w:t>
      </w:r>
    </w:p>
    <w:p w:rsidR="00F81A62" w:rsidRDefault="00F81A62" w:rsidP="00F81A62">
      <w:pPr>
        <w:pStyle w:val="ListParagraph"/>
        <w:numPr>
          <w:ilvl w:val="0"/>
          <w:numId w:val="127"/>
        </w:numPr>
        <w:tabs>
          <w:tab w:val="left" w:pos="4114"/>
        </w:tabs>
        <w:spacing w:after="0" w:line="240" w:lineRule="auto"/>
        <w:rPr>
          <w:rFonts w:ascii="Times New Roman" w:hAnsi="Times New Roman"/>
          <w:sz w:val="24"/>
          <w:szCs w:val="24"/>
        </w:rPr>
      </w:pPr>
      <w:r w:rsidRPr="007E4574">
        <w:rPr>
          <w:rFonts w:ascii="Times New Roman" w:hAnsi="Times New Roman"/>
          <w:sz w:val="24"/>
          <w:szCs w:val="24"/>
        </w:rPr>
        <w:t>Meaning, purpose and function of</w:t>
      </w:r>
      <w:r>
        <w:rPr>
          <w:rFonts w:ascii="Times New Roman" w:hAnsi="Times New Roman"/>
          <w:sz w:val="24"/>
          <w:szCs w:val="24"/>
        </w:rPr>
        <w:t xml:space="preserve"> psychological r</w:t>
      </w:r>
      <w:r w:rsidRPr="007E4574">
        <w:rPr>
          <w:rFonts w:ascii="Times New Roman" w:hAnsi="Times New Roman"/>
          <w:sz w:val="24"/>
          <w:szCs w:val="24"/>
        </w:rPr>
        <w:t>esearch</w:t>
      </w:r>
    </w:p>
    <w:p w:rsidR="00F81A62" w:rsidRPr="007E4574" w:rsidRDefault="00F81A62" w:rsidP="00F81A62">
      <w:pPr>
        <w:pStyle w:val="ListParagraph"/>
        <w:numPr>
          <w:ilvl w:val="0"/>
          <w:numId w:val="127"/>
        </w:numPr>
        <w:tabs>
          <w:tab w:val="left" w:pos="4114"/>
        </w:tabs>
        <w:spacing w:after="0" w:line="240" w:lineRule="auto"/>
        <w:rPr>
          <w:rFonts w:ascii="Times New Roman" w:hAnsi="Times New Roman"/>
          <w:sz w:val="24"/>
          <w:szCs w:val="24"/>
        </w:rPr>
      </w:pPr>
      <w:r w:rsidRPr="007E4574">
        <w:rPr>
          <w:rFonts w:ascii="Times New Roman" w:hAnsi="Times New Roman"/>
          <w:sz w:val="24"/>
          <w:szCs w:val="24"/>
        </w:rPr>
        <w:t xml:space="preserve">Scientific and </w:t>
      </w:r>
      <w:proofErr w:type="spellStart"/>
      <w:r w:rsidRPr="007E4574">
        <w:rPr>
          <w:rFonts w:ascii="Times New Roman" w:hAnsi="Times New Roman"/>
          <w:sz w:val="24"/>
          <w:szCs w:val="24"/>
        </w:rPr>
        <w:t>non scientific</w:t>
      </w:r>
      <w:proofErr w:type="spellEnd"/>
      <w:r w:rsidRPr="007E4574">
        <w:rPr>
          <w:rFonts w:ascii="Times New Roman" w:hAnsi="Times New Roman"/>
          <w:sz w:val="24"/>
          <w:szCs w:val="24"/>
        </w:rPr>
        <w:t xml:space="preserve"> approaches to knowledge</w:t>
      </w:r>
      <w:r w:rsidRPr="007E4574">
        <w:rPr>
          <w:rFonts w:ascii="Times New Roman" w:hAnsi="Times New Roman"/>
          <w:sz w:val="24"/>
          <w:szCs w:val="24"/>
        </w:rPr>
        <w:tab/>
      </w:r>
    </w:p>
    <w:p w:rsidR="00F81A62" w:rsidRPr="007E4574" w:rsidRDefault="00F81A62" w:rsidP="00F81A62">
      <w:pPr>
        <w:pStyle w:val="ListParagraph"/>
        <w:tabs>
          <w:tab w:val="left" w:pos="4114"/>
        </w:tabs>
        <w:spacing w:after="0" w:line="240" w:lineRule="auto"/>
        <w:rPr>
          <w:rFonts w:ascii="Times New Roman" w:hAnsi="Times New Roman"/>
          <w:sz w:val="24"/>
          <w:szCs w:val="24"/>
        </w:rPr>
      </w:pPr>
    </w:p>
    <w:p w:rsidR="00F81A62" w:rsidRPr="002626F8" w:rsidRDefault="00F81A62" w:rsidP="00F81A62">
      <w:pPr>
        <w:pStyle w:val="ListParagraph"/>
        <w:numPr>
          <w:ilvl w:val="0"/>
          <w:numId w:val="114"/>
        </w:numPr>
        <w:rPr>
          <w:b/>
        </w:rPr>
      </w:pPr>
      <w:r w:rsidRPr="002626F8">
        <w:rPr>
          <w:b/>
        </w:rPr>
        <w:t>The Scientific Method of Research</w:t>
      </w:r>
    </w:p>
    <w:p w:rsidR="00F81A62" w:rsidRPr="002626F8" w:rsidRDefault="00F81A62" w:rsidP="00F81A62">
      <w:pPr>
        <w:pStyle w:val="ListParagraph"/>
        <w:numPr>
          <w:ilvl w:val="0"/>
          <w:numId w:val="127"/>
        </w:numPr>
        <w:spacing w:after="0" w:line="240" w:lineRule="auto"/>
        <w:rPr>
          <w:rFonts w:ascii="Times New Roman" w:hAnsi="Times New Roman"/>
          <w:sz w:val="24"/>
          <w:szCs w:val="24"/>
        </w:rPr>
      </w:pPr>
      <w:r w:rsidRPr="002626F8">
        <w:rPr>
          <w:rFonts w:ascii="Times New Roman" w:hAnsi="Times New Roman"/>
          <w:sz w:val="24"/>
          <w:szCs w:val="24"/>
        </w:rPr>
        <w:t>Goals of the Scientific Method Operational Definitions</w:t>
      </w:r>
    </w:p>
    <w:p w:rsidR="00F81A62" w:rsidRPr="002626F8" w:rsidRDefault="00F81A62" w:rsidP="00F81A62">
      <w:pPr>
        <w:pStyle w:val="ListParagraph"/>
        <w:numPr>
          <w:ilvl w:val="0"/>
          <w:numId w:val="127"/>
        </w:numPr>
        <w:rPr>
          <w:rFonts w:ascii="Times New Roman" w:hAnsi="Times New Roman"/>
          <w:sz w:val="24"/>
          <w:szCs w:val="24"/>
        </w:rPr>
      </w:pPr>
      <w:r w:rsidRPr="002626F8">
        <w:rPr>
          <w:rFonts w:ascii="Times New Roman" w:hAnsi="Times New Roman"/>
          <w:sz w:val="24"/>
          <w:szCs w:val="24"/>
        </w:rPr>
        <w:t>Concepts, Constructs and Variables</w:t>
      </w:r>
    </w:p>
    <w:p w:rsidR="00F81A62" w:rsidRPr="002626F8" w:rsidRDefault="00F81A62" w:rsidP="00F81A62">
      <w:pPr>
        <w:pStyle w:val="ListParagraph"/>
        <w:numPr>
          <w:ilvl w:val="0"/>
          <w:numId w:val="127"/>
        </w:numPr>
        <w:rPr>
          <w:rFonts w:ascii="Times New Roman" w:hAnsi="Times New Roman"/>
          <w:sz w:val="24"/>
          <w:szCs w:val="24"/>
        </w:rPr>
      </w:pPr>
      <w:r w:rsidRPr="002626F8">
        <w:rPr>
          <w:rFonts w:ascii="Times New Roman" w:hAnsi="Times New Roman"/>
          <w:sz w:val="24"/>
          <w:szCs w:val="24"/>
        </w:rPr>
        <w:t>Research Question, Problem statement and Hypothesis</w:t>
      </w:r>
    </w:p>
    <w:p w:rsidR="00F81A62" w:rsidRDefault="00F81A62" w:rsidP="00F81A62">
      <w:pPr>
        <w:pStyle w:val="ListParagraph"/>
        <w:numPr>
          <w:ilvl w:val="0"/>
          <w:numId w:val="127"/>
        </w:numPr>
        <w:tabs>
          <w:tab w:val="right" w:pos="9360"/>
        </w:tabs>
        <w:spacing w:after="0" w:line="240" w:lineRule="auto"/>
        <w:rPr>
          <w:rFonts w:ascii="Times New Roman" w:hAnsi="Times New Roman"/>
          <w:sz w:val="24"/>
          <w:szCs w:val="24"/>
        </w:rPr>
      </w:pPr>
      <w:r w:rsidRPr="002626F8">
        <w:rPr>
          <w:rFonts w:ascii="Times New Roman" w:hAnsi="Times New Roman"/>
          <w:sz w:val="24"/>
          <w:szCs w:val="24"/>
        </w:rPr>
        <w:t>Psychological Research Process</w:t>
      </w:r>
    </w:p>
    <w:p w:rsidR="00F81A62" w:rsidRPr="00CA6364" w:rsidRDefault="00F81A62" w:rsidP="00F81A62">
      <w:pPr>
        <w:pStyle w:val="ListParagraph"/>
        <w:numPr>
          <w:ilvl w:val="0"/>
          <w:numId w:val="127"/>
        </w:numPr>
        <w:rPr>
          <w:rFonts w:ascii="Times New Roman" w:hAnsi="Times New Roman"/>
          <w:sz w:val="24"/>
          <w:szCs w:val="24"/>
        </w:rPr>
      </w:pPr>
      <w:r w:rsidRPr="00CA6364">
        <w:rPr>
          <w:rFonts w:ascii="Times New Roman" w:hAnsi="Times New Roman"/>
          <w:sz w:val="24"/>
          <w:szCs w:val="24"/>
        </w:rPr>
        <w:t>Measurement Scales</w:t>
      </w:r>
    </w:p>
    <w:p w:rsidR="00F81A62" w:rsidRPr="007E4574" w:rsidRDefault="00F81A62" w:rsidP="00F81A62">
      <w:pPr>
        <w:rPr>
          <w:b/>
        </w:rPr>
      </w:pPr>
      <w:r w:rsidRPr="007E4574">
        <w:rPr>
          <w:b/>
        </w:rPr>
        <w:t>4.  Sampling</w:t>
      </w:r>
      <w:r>
        <w:rPr>
          <w:b/>
        </w:rPr>
        <w:t xml:space="preserve"> Techniques</w:t>
      </w:r>
    </w:p>
    <w:p w:rsidR="00F81A62" w:rsidRPr="007E4574" w:rsidRDefault="00F81A62" w:rsidP="00F81A62">
      <w:pPr>
        <w:pStyle w:val="ListParagraph"/>
        <w:numPr>
          <w:ilvl w:val="0"/>
          <w:numId w:val="127"/>
        </w:numPr>
        <w:spacing w:after="0" w:line="240" w:lineRule="auto"/>
        <w:rPr>
          <w:rFonts w:ascii="Times New Roman" w:hAnsi="Times New Roman"/>
          <w:sz w:val="24"/>
          <w:szCs w:val="24"/>
        </w:rPr>
      </w:pPr>
      <w:r w:rsidRPr="007E4574">
        <w:rPr>
          <w:rFonts w:ascii="Times New Roman" w:hAnsi="Times New Roman"/>
          <w:sz w:val="24"/>
          <w:szCs w:val="24"/>
        </w:rPr>
        <w:t>Defining sample</w:t>
      </w:r>
    </w:p>
    <w:p w:rsidR="00F81A62" w:rsidRPr="00E33B35" w:rsidRDefault="00F81A62" w:rsidP="00F81A62">
      <w:pPr>
        <w:pStyle w:val="ListParagraph"/>
        <w:numPr>
          <w:ilvl w:val="0"/>
          <w:numId w:val="127"/>
        </w:numPr>
        <w:spacing w:after="0" w:line="240" w:lineRule="auto"/>
        <w:rPr>
          <w:rFonts w:ascii="Times New Roman" w:hAnsi="Times New Roman"/>
          <w:sz w:val="24"/>
          <w:szCs w:val="24"/>
        </w:rPr>
      </w:pPr>
      <w:r w:rsidRPr="007E4574">
        <w:rPr>
          <w:rFonts w:ascii="Times New Roman" w:hAnsi="Times New Roman"/>
          <w:sz w:val="24"/>
          <w:szCs w:val="24"/>
        </w:rPr>
        <w:t xml:space="preserve">Probability and </w:t>
      </w:r>
      <w:proofErr w:type="spellStart"/>
      <w:r w:rsidRPr="007E4574">
        <w:rPr>
          <w:rFonts w:ascii="Times New Roman" w:hAnsi="Times New Roman"/>
          <w:sz w:val="24"/>
          <w:szCs w:val="24"/>
        </w:rPr>
        <w:t>non probability</w:t>
      </w:r>
      <w:proofErr w:type="spellEnd"/>
      <w:r w:rsidRPr="007E4574">
        <w:rPr>
          <w:rFonts w:ascii="Times New Roman" w:hAnsi="Times New Roman"/>
          <w:sz w:val="24"/>
          <w:szCs w:val="24"/>
        </w:rPr>
        <w:t xml:space="preserve"> sampling.</w:t>
      </w:r>
    </w:p>
    <w:p w:rsidR="00F81A62" w:rsidRDefault="00F81A62" w:rsidP="00F81A62">
      <w:pPr>
        <w:pStyle w:val="ListParagraph"/>
        <w:numPr>
          <w:ilvl w:val="0"/>
          <w:numId w:val="127"/>
        </w:numPr>
        <w:spacing w:after="0" w:line="240" w:lineRule="auto"/>
        <w:rPr>
          <w:rFonts w:ascii="Times New Roman" w:hAnsi="Times New Roman"/>
          <w:sz w:val="24"/>
          <w:szCs w:val="24"/>
        </w:rPr>
      </w:pPr>
      <w:r w:rsidRPr="007E4574">
        <w:rPr>
          <w:rFonts w:ascii="Times New Roman" w:hAnsi="Times New Roman"/>
          <w:sz w:val="24"/>
          <w:szCs w:val="24"/>
        </w:rPr>
        <w:t>Advantages and disadvantages of each type</w:t>
      </w:r>
    </w:p>
    <w:p w:rsidR="00F81A62" w:rsidRPr="007E4574" w:rsidRDefault="00F81A62" w:rsidP="00F81A62">
      <w:pPr>
        <w:pStyle w:val="ListParagraph"/>
        <w:numPr>
          <w:ilvl w:val="0"/>
          <w:numId w:val="127"/>
        </w:numPr>
        <w:spacing w:after="0" w:line="240" w:lineRule="auto"/>
        <w:rPr>
          <w:rFonts w:ascii="Times New Roman" w:hAnsi="Times New Roman"/>
          <w:sz w:val="24"/>
          <w:szCs w:val="24"/>
        </w:rPr>
      </w:pPr>
      <w:r>
        <w:rPr>
          <w:rFonts w:ascii="Times New Roman" w:hAnsi="Times New Roman"/>
          <w:sz w:val="24"/>
          <w:szCs w:val="24"/>
        </w:rPr>
        <w:t>Sampling in qualitative and quantitative research</w:t>
      </w:r>
    </w:p>
    <w:p w:rsidR="00F81A62" w:rsidRPr="007E4574" w:rsidRDefault="00F81A62" w:rsidP="00F81A62">
      <w:pPr>
        <w:pStyle w:val="ListParagraph"/>
        <w:spacing w:after="0" w:line="240" w:lineRule="auto"/>
        <w:rPr>
          <w:rFonts w:ascii="Times New Roman" w:hAnsi="Times New Roman"/>
          <w:sz w:val="24"/>
          <w:szCs w:val="24"/>
        </w:rPr>
      </w:pPr>
    </w:p>
    <w:p w:rsidR="00F81A62" w:rsidRPr="007E4574" w:rsidRDefault="00F81A62" w:rsidP="00F81A62">
      <w:pPr>
        <w:rPr>
          <w:b/>
        </w:rPr>
      </w:pPr>
      <w:r w:rsidRPr="007E4574">
        <w:rPr>
          <w:b/>
        </w:rPr>
        <w:t>5.  Methods of Data Collection</w:t>
      </w:r>
    </w:p>
    <w:p w:rsidR="00F81A62" w:rsidRPr="007E4574" w:rsidRDefault="00F81A62" w:rsidP="00F81A62">
      <w:pPr>
        <w:pStyle w:val="ListParagraph"/>
        <w:numPr>
          <w:ilvl w:val="0"/>
          <w:numId w:val="127"/>
        </w:numPr>
        <w:spacing w:after="0" w:line="240" w:lineRule="auto"/>
        <w:rPr>
          <w:rFonts w:ascii="Times New Roman" w:hAnsi="Times New Roman"/>
          <w:sz w:val="24"/>
          <w:szCs w:val="24"/>
        </w:rPr>
      </w:pPr>
      <w:r w:rsidRPr="007E4574">
        <w:rPr>
          <w:rFonts w:ascii="Times New Roman" w:hAnsi="Times New Roman"/>
          <w:sz w:val="24"/>
          <w:szCs w:val="24"/>
        </w:rPr>
        <w:t>Primary and Secondary Data</w:t>
      </w:r>
    </w:p>
    <w:p w:rsidR="00F81A62" w:rsidRPr="007E4574" w:rsidRDefault="00F81A62" w:rsidP="00F81A62">
      <w:pPr>
        <w:pStyle w:val="ListParagraph"/>
        <w:numPr>
          <w:ilvl w:val="0"/>
          <w:numId w:val="127"/>
        </w:numPr>
        <w:spacing w:after="0" w:line="240" w:lineRule="auto"/>
        <w:rPr>
          <w:rFonts w:ascii="Times New Roman" w:hAnsi="Times New Roman"/>
          <w:sz w:val="24"/>
          <w:szCs w:val="24"/>
        </w:rPr>
      </w:pPr>
      <w:r w:rsidRPr="007E4574">
        <w:rPr>
          <w:rFonts w:ascii="Times New Roman" w:hAnsi="Times New Roman"/>
          <w:sz w:val="24"/>
          <w:szCs w:val="24"/>
        </w:rPr>
        <w:t>Technique and methods of data collection</w:t>
      </w:r>
    </w:p>
    <w:p w:rsidR="00F81A62" w:rsidRPr="007E4574" w:rsidRDefault="00F81A62" w:rsidP="00F81A62">
      <w:pPr>
        <w:pStyle w:val="ListParagraph"/>
        <w:numPr>
          <w:ilvl w:val="0"/>
          <w:numId w:val="127"/>
        </w:numPr>
        <w:spacing w:after="0" w:line="240" w:lineRule="auto"/>
        <w:rPr>
          <w:rFonts w:ascii="Times New Roman" w:hAnsi="Times New Roman"/>
          <w:sz w:val="24"/>
          <w:szCs w:val="24"/>
        </w:rPr>
      </w:pPr>
      <w:r w:rsidRPr="007E4574">
        <w:rPr>
          <w:rFonts w:ascii="Times New Roman" w:hAnsi="Times New Roman"/>
          <w:sz w:val="24"/>
          <w:szCs w:val="24"/>
        </w:rPr>
        <w:t>Observation: Types, Advantages and Disadvantages,</w:t>
      </w:r>
    </w:p>
    <w:p w:rsidR="00F81A62" w:rsidRPr="007E4574" w:rsidRDefault="00F81A62" w:rsidP="00F81A62">
      <w:pPr>
        <w:pStyle w:val="ListParagraph"/>
        <w:numPr>
          <w:ilvl w:val="0"/>
          <w:numId w:val="127"/>
        </w:numPr>
        <w:spacing w:after="0" w:line="240" w:lineRule="auto"/>
        <w:rPr>
          <w:rFonts w:ascii="Times New Roman" w:hAnsi="Times New Roman"/>
          <w:sz w:val="24"/>
          <w:szCs w:val="24"/>
        </w:rPr>
      </w:pPr>
      <w:r w:rsidRPr="007E4574">
        <w:rPr>
          <w:rFonts w:ascii="Times New Roman" w:hAnsi="Times New Roman"/>
          <w:sz w:val="24"/>
          <w:szCs w:val="24"/>
        </w:rPr>
        <w:t>Interview: Types, Advantages and Disadvantages</w:t>
      </w:r>
    </w:p>
    <w:p w:rsidR="00F81A62" w:rsidRPr="007E4574" w:rsidRDefault="00F81A62" w:rsidP="00F81A62">
      <w:pPr>
        <w:pStyle w:val="ListParagraph"/>
        <w:numPr>
          <w:ilvl w:val="0"/>
          <w:numId w:val="127"/>
        </w:numPr>
        <w:spacing w:after="0" w:line="240" w:lineRule="auto"/>
        <w:rPr>
          <w:rFonts w:ascii="Times New Roman" w:hAnsi="Times New Roman"/>
          <w:sz w:val="24"/>
          <w:szCs w:val="24"/>
        </w:rPr>
      </w:pPr>
      <w:r w:rsidRPr="007E4574">
        <w:rPr>
          <w:rFonts w:ascii="Times New Roman" w:hAnsi="Times New Roman"/>
          <w:sz w:val="24"/>
          <w:szCs w:val="24"/>
        </w:rPr>
        <w:t>Survey Method</w:t>
      </w:r>
    </w:p>
    <w:p w:rsidR="00F81A62" w:rsidRPr="007E4574" w:rsidRDefault="00F81A62" w:rsidP="00F81A62">
      <w:pPr>
        <w:pStyle w:val="ListParagraph"/>
        <w:numPr>
          <w:ilvl w:val="0"/>
          <w:numId w:val="127"/>
        </w:numPr>
        <w:spacing w:after="0" w:line="240" w:lineRule="auto"/>
        <w:rPr>
          <w:rFonts w:ascii="Times New Roman" w:hAnsi="Times New Roman"/>
          <w:sz w:val="24"/>
          <w:szCs w:val="24"/>
        </w:rPr>
      </w:pPr>
      <w:r w:rsidRPr="007E4574">
        <w:rPr>
          <w:rFonts w:ascii="Times New Roman" w:hAnsi="Times New Roman"/>
          <w:sz w:val="24"/>
          <w:szCs w:val="24"/>
        </w:rPr>
        <w:t>Questionnaire: Types, Advantages and Disadvantages</w:t>
      </w:r>
    </w:p>
    <w:p w:rsidR="00F81A62" w:rsidRPr="007E4574" w:rsidRDefault="00F81A62" w:rsidP="00F81A62">
      <w:pPr>
        <w:pStyle w:val="ListParagraph"/>
        <w:spacing w:after="0" w:line="240" w:lineRule="auto"/>
        <w:rPr>
          <w:rFonts w:ascii="Times New Roman" w:hAnsi="Times New Roman"/>
          <w:sz w:val="24"/>
          <w:szCs w:val="24"/>
        </w:rPr>
      </w:pPr>
    </w:p>
    <w:p w:rsidR="00F81A62" w:rsidRPr="007E4574" w:rsidRDefault="00F81A62" w:rsidP="00F81A62">
      <w:pPr>
        <w:rPr>
          <w:b/>
        </w:rPr>
      </w:pPr>
      <w:r w:rsidRPr="007E4574">
        <w:rPr>
          <w:b/>
        </w:rPr>
        <w:t>6.  Ethical Issues in Psychological Research</w:t>
      </w:r>
    </w:p>
    <w:p w:rsidR="00F81A62" w:rsidRPr="007E4574" w:rsidRDefault="00F81A62" w:rsidP="00F81A62">
      <w:pPr>
        <w:pStyle w:val="ListParagraph"/>
        <w:numPr>
          <w:ilvl w:val="0"/>
          <w:numId w:val="129"/>
        </w:numPr>
        <w:spacing w:after="0" w:line="240" w:lineRule="auto"/>
        <w:rPr>
          <w:rFonts w:ascii="Times New Roman" w:hAnsi="Times New Roman"/>
          <w:sz w:val="24"/>
          <w:szCs w:val="24"/>
        </w:rPr>
      </w:pPr>
      <w:r w:rsidRPr="007E4574">
        <w:rPr>
          <w:rFonts w:ascii="Times New Roman" w:hAnsi="Times New Roman"/>
          <w:sz w:val="24"/>
          <w:szCs w:val="24"/>
        </w:rPr>
        <w:t>APA ethical standards for conducting research</w:t>
      </w:r>
    </w:p>
    <w:p w:rsidR="00F81A62" w:rsidRPr="007E4574" w:rsidRDefault="00F81A62" w:rsidP="00F81A62">
      <w:pPr>
        <w:tabs>
          <w:tab w:val="left" w:pos="540"/>
          <w:tab w:val="left" w:pos="1695"/>
        </w:tabs>
        <w:jc w:val="both"/>
      </w:pPr>
      <w:r w:rsidRPr="007E4574">
        <w:t xml:space="preserve"> </w:t>
      </w:r>
    </w:p>
    <w:p w:rsidR="00F81A62" w:rsidRDefault="00F81A62" w:rsidP="00F81A62">
      <w:pPr>
        <w:spacing w:after="160" w:line="259" w:lineRule="auto"/>
        <w:rPr>
          <w:b/>
        </w:rPr>
      </w:pPr>
      <w:r>
        <w:rPr>
          <w:b/>
        </w:rPr>
        <w:br w:type="page"/>
      </w:r>
    </w:p>
    <w:p w:rsidR="00F81A62" w:rsidRPr="007E4574" w:rsidRDefault="00F81A62" w:rsidP="00F81A62">
      <w:pPr>
        <w:tabs>
          <w:tab w:val="left" w:pos="540"/>
          <w:tab w:val="left" w:pos="1695"/>
        </w:tabs>
        <w:jc w:val="both"/>
        <w:rPr>
          <w:b/>
        </w:rPr>
      </w:pPr>
      <w:proofErr w:type="gramStart"/>
      <w:r w:rsidRPr="007E4574">
        <w:rPr>
          <w:b/>
        </w:rPr>
        <w:lastRenderedPageBreak/>
        <w:t>BOOKS  Required</w:t>
      </w:r>
      <w:proofErr w:type="gramEnd"/>
      <w:r w:rsidRPr="007E4574">
        <w:rPr>
          <w:b/>
        </w:rPr>
        <w:t xml:space="preserve"> </w:t>
      </w:r>
      <w:r w:rsidRPr="007E4574">
        <w:t>(students must buy)</w:t>
      </w:r>
    </w:p>
    <w:p w:rsidR="00F81A62" w:rsidRDefault="00F81A62" w:rsidP="00F81A62">
      <w:pPr>
        <w:ind w:left="720" w:hanging="720"/>
      </w:pPr>
      <w:r w:rsidRPr="007E4574">
        <w:t>Shaughnessy, J. J. (2005). (6th</w:t>
      </w:r>
      <w:proofErr w:type="gramStart"/>
      <w:r w:rsidRPr="007E4574">
        <w:t>,ed</w:t>
      </w:r>
      <w:proofErr w:type="gramEnd"/>
      <w:r w:rsidRPr="007E4574">
        <w:t xml:space="preserve">). </w:t>
      </w:r>
      <w:proofErr w:type="gramStart"/>
      <w:r w:rsidRPr="007E4574">
        <w:t>Research Methods in Psychology.</w:t>
      </w:r>
      <w:proofErr w:type="gramEnd"/>
      <w:r w:rsidRPr="007E4574">
        <w:t xml:space="preserve"> America: McGraw       Hill.</w:t>
      </w:r>
    </w:p>
    <w:p w:rsidR="00F81A62" w:rsidRPr="007E4574" w:rsidRDefault="00F81A62" w:rsidP="00F81A62">
      <w:pPr>
        <w:ind w:left="720" w:hanging="720"/>
      </w:pPr>
      <w:proofErr w:type="spellStart"/>
      <w:r>
        <w:t>Neuman</w:t>
      </w:r>
      <w:proofErr w:type="spellEnd"/>
      <w:r>
        <w:t>, L. W. Social Research Methods: Qualitative and quantitative approaches, 7</w:t>
      </w:r>
      <w:r w:rsidRPr="00B069EB">
        <w:rPr>
          <w:vertAlign w:val="superscript"/>
        </w:rPr>
        <w:t>th</w:t>
      </w:r>
      <w:r>
        <w:t xml:space="preserve"> Edition. </w:t>
      </w:r>
    </w:p>
    <w:p w:rsidR="00F81A62" w:rsidRPr="007E4574" w:rsidRDefault="00F81A62" w:rsidP="00F81A62">
      <w:pPr>
        <w:jc w:val="both"/>
      </w:pPr>
      <w:proofErr w:type="spellStart"/>
      <w:proofErr w:type="gramStart"/>
      <w:r w:rsidRPr="007E4574">
        <w:t>McBurney</w:t>
      </w:r>
      <w:proofErr w:type="spellEnd"/>
      <w:r w:rsidRPr="007E4574">
        <w:t xml:space="preserve"> D. H (2004).</w:t>
      </w:r>
      <w:proofErr w:type="gramEnd"/>
      <w:r w:rsidRPr="007E4574">
        <w:t xml:space="preserve"> </w:t>
      </w:r>
      <w:proofErr w:type="gramStart"/>
      <w:r w:rsidRPr="007E4574">
        <w:t>Research Methods in Psychology.</w:t>
      </w:r>
      <w:proofErr w:type="gramEnd"/>
      <w:r w:rsidRPr="007E4574">
        <w:t xml:space="preserve"> New York: Inc.</w:t>
      </w:r>
    </w:p>
    <w:p w:rsidR="00F81A62" w:rsidRPr="007E4574" w:rsidRDefault="00F81A62" w:rsidP="00F81A62">
      <w:pPr>
        <w:jc w:val="both"/>
      </w:pPr>
      <w:r w:rsidRPr="007E4574">
        <w:t>.</w:t>
      </w:r>
    </w:p>
    <w:p w:rsidR="00F81A62" w:rsidRPr="007E4574" w:rsidRDefault="00F81A62" w:rsidP="00F81A62">
      <w:pPr>
        <w:ind w:left="720" w:hanging="720"/>
      </w:pPr>
    </w:p>
    <w:p w:rsidR="00F81A62" w:rsidRPr="007E4574" w:rsidRDefault="00F81A62" w:rsidP="00F81A62">
      <w:pPr>
        <w:tabs>
          <w:tab w:val="left" w:pos="540"/>
          <w:tab w:val="left" w:pos="1695"/>
        </w:tabs>
        <w:jc w:val="both"/>
        <w:rPr>
          <w:b/>
        </w:rPr>
      </w:pPr>
      <w:r w:rsidRPr="007E4574">
        <w:rPr>
          <w:b/>
        </w:rPr>
        <w:t xml:space="preserve">Recommended </w:t>
      </w:r>
      <w:r w:rsidRPr="007E4574">
        <w:t>(would be useful to students)</w:t>
      </w:r>
    </w:p>
    <w:p w:rsidR="00F81A62" w:rsidRPr="007E4574" w:rsidRDefault="00F81A62" w:rsidP="00F81A62">
      <w:proofErr w:type="spellStart"/>
      <w:r w:rsidRPr="007E4574">
        <w:t>Gravetter</w:t>
      </w:r>
      <w:proofErr w:type="spellEnd"/>
      <w:r w:rsidRPr="007E4574">
        <w:t xml:space="preserve">, F. J. (2003). </w:t>
      </w:r>
      <w:proofErr w:type="gramStart"/>
      <w:r w:rsidRPr="007E4574">
        <w:t>Research Methods in Psychology.</w:t>
      </w:r>
      <w:proofErr w:type="gramEnd"/>
      <w:r w:rsidRPr="007E4574">
        <w:t xml:space="preserve"> America: Wards Worth. </w:t>
      </w:r>
      <w:proofErr w:type="gramStart"/>
      <w:r w:rsidRPr="007E4574">
        <w:t>Inc.</w:t>
      </w:r>
      <w:proofErr w:type="gramEnd"/>
    </w:p>
    <w:p w:rsidR="00F81A62" w:rsidRDefault="00F81A62" w:rsidP="00F81A62">
      <w:pPr>
        <w:jc w:val="both"/>
      </w:pPr>
      <w:proofErr w:type="spellStart"/>
      <w:r w:rsidRPr="007E4574">
        <w:t>Neuman</w:t>
      </w:r>
      <w:proofErr w:type="spellEnd"/>
      <w:r w:rsidRPr="007E4574">
        <w:t xml:space="preserve">, N. (2005). </w:t>
      </w:r>
      <w:proofErr w:type="gramStart"/>
      <w:r w:rsidRPr="007E4574">
        <w:t>Qualitative &amp; Quantitative methods in social Research.</w:t>
      </w:r>
      <w:proofErr w:type="gramEnd"/>
    </w:p>
    <w:p w:rsidR="00F81A62" w:rsidRDefault="00F81A62" w:rsidP="00F81A62">
      <w:pPr>
        <w:jc w:val="both"/>
      </w:pPr>
      <w:proofErr w:type="spellStart"/>
      <w:r w:rsidRPr="007E4574">
        <w:t>Willig</w:t>
      </w:r>
      <w:proofErr w:type="spellEnd"/>
      <w:r w:rsidRPr="007E4574">
        <w:t>, C. (2003). Introducing Qualitative Research in Psychology</w:t>
      </w:r>
    </w:p>
    <w:p w:rsidR="00F81A62" w:rsidRPr="007E4574" w:rsidRDefault="00F81A62" w:rsidP="00F81A62">
      <w:pPr>
        <w:jc w:val="both"/>
      </w:pPr>
    </w:p>
    <w:p w:rsidR="00F81A62" w:rsidRPr="007E4574" w:rsidRDefault="00F81A62" w:rsidP="00F81A62">
      <w:pPr>
        <w:tabs>
          <w:tab w:val="left" w:pos="540"/>
          <w:tab w:val="left" w:pos="1695"/>
        </w:tabs>
        <w:jc w:val="both"/>
        <w:rPr>
          <w:b/>
        </w:rPr>
      </w:pPr>
      <w:r w:rsidRPr="007E4574">
        <w:rPr>
          <w:b/>
        </w:rPr>
        <w:t xml:space="preserve">Reference </w:t>
      </w:r>
      <w:r w:rsidRPr="007E4574">
        <w:t>(do not buy, read if available in library/elsewhere)</w:t>
      </w:r>
    </w:p>
    <w:p w:rsidR="00F81A62" w:rsidRPr="007E4574" w:rsidRDefault="00F81A62" w:rsidP="00F81A62">
      <w:pPr>
        <w:ind w:left="720" w:hanging="720"/>
        <w:rPr>
          <w:color w:val="111111"/>
        </w:rPr>
      </w:pPr>
      <w:r w:rsidRPr="007E4574">
        <w:rPr>
          <w:color w:val="111111"/>
        </w:rPr>
        <w:t xml:space="preserve">American Psychological </w:t>
      </w:r>
      <w:proofErr w:type="gramStart"/>
      <w:r w:rsidRPr="007E4574">
        <w:rPr>
          <w:color w:val="111111"/>
        </w:rPr>
        <w:t>Association(</w:t>
      </w:r>
      <w:proofErr w:type="gramEnd"/>
      <w:r w:rsidRPr="007E4574">
        <w:rPr>
          <w:color w:val="111111"/>
        </w:rPr>
        <w:t xml:space="preserve">2020). </w:t>
      </w:r>
      <w:proofErr w:type="gramStart"/>
      <w:r w:rsidRPr="007E4574">
        <w:rPr>
          <w:color w:val="111111"/>
        </w:rPr>
        <w:t>Research Manual.</w:t>
      </w:r>
      <w:proofErr w:type="gramEnd"/>
      <w:r w:rsidRPr="007E4574">
        <w:rPr>
          <w:color w:val="111111"/>
        </w:rPr>
        <w:t xml:space="preserve"> </w:t>
      </w:r>
      <w:proofErr w:type="gramStart"/>
      <w:r w:rsidRPr="007E4574">
        <w:rPr>
          <w:color w:val="111111"/>
        </w:rPr>
        <w:t>Seventh Edition.</w:t>
      </w:r>
      <w:proofErr w:type="gramEnd"/>
    </w:p>
    <w:p w:rsidR="00F81A62" w:rsidRPr="007E4574" w:rsidRDefault="00F81A62" w:rsidP="00F81A62">
      <w:pPr>
        <w:ind w:left="720" w:hanging="720"/>
      </w:pPr>
      <w:r w:rsidRPr="007E4574">
        <w:t xml:space="preserve">Kumar, A. (2011). </w:t>
      </w:r>
      <w:proofErr w:type="gramStart"/>
      <w:r w:rsidRPr="007E4574">
        <w:t>RESEARCH METHODOLOGY.</w:t>
      </w:r>
      <w:proofErr w:type="gramEnd"/>
      <w:r w:rsidRPr="007E4574">
        <w:t xml:space="preserve"> </w:t>
      </w:r>
      <w:proofErr w:type="gramStart"/>
      <w:r w:rsidRPr="007E4574">
        <w:t>A step-by-step guide for beginners.</w:t>
      </w:r>
      <w:proofErr w:type="gramEnd"/>
      <w:r w:rsidRPr="007E4574">
        <w:t xml:space="preserve"> </w:t>
      </w:r>
      <w:proofErr w:type="gramStart"/>
      <w:r w:rsidRPr="007E4574">
        <w:t>Third Edition.</w:t>
      </w:r>
      <w:proofErr w:type="gramEnd"/>
      <w:r w:rsidRPr="007E4574">
        <w:t xml:space="preserve">  Sage Publication Ltd. London</w:t>
      </w:r>
    </w:p>
    <w:p w:rsidR="00F81A62" w:rsidRPr="007E4574" w:rsidRDefault="00F81A62" w:rsidP="00F81A62">
      <w:pPr>
        <w:ind w:left="720" w:hanging="720"/>
        <w:rPr>
          <w:color w:val="111111"/>
        </w:rPr>
      </w:pPr>
      <w:proofErr w:type="spellStart"/>
      <w:r w:rsidRPr="007E4574">
        <w:rPr>
          <w:color w:val="111111"/>
        </w:rPr>
        <w:t>Igwenagu</w:t>
      </w:r>
      <w:proofErr w:type="spellEnd"/>
      <w:r w:rsidRPr="007E4574">
        <w:rPr>
          <w:color w:val="111111"/>
        </w:rPr>
        <w:t xml:space="preserve">, C, (2016). </w:t>
      </w:r>
      <w:proofErr w:type="gramStart"/>
      <w:r w:rsidRPr="007E4574">
        <w:rPr>
          <w:color w:val="111111"/>
          <w:kern w:val="36"/>
        </w:rPr>
        <w:t>Fundamentals of research methodology and data collection.</w:t>
      </w:r>
      <w:proofErr w:type="gramEnd"/>
      <w:r w:rsidRPr="007E4574">
        <w:rPr>
          <w:color w:val="111111"/>
          <w:kern w:val="36"/>
        </w:rPr>
        <w:t xml:space="preserve"> </w:t>
      </w:r>
      <w:r w:rsidRPr="007E4574">
        <w:rPr>
          <w:color w:val="888888"/>
        </w:rPr>
        <w:t> </w:t>
      </w:r>
      <w:r w:rsidRPr="007E4574">
        <w:rPr>
          <w:color w:val="111111"/>
        </w:rPr>
        <w:t xml:space="preserve">LAP                Lambert Academic Publishing </w:t>
      </w:r>
      <w:proofErr w:type="gramStart"/>
      <w:r w:rsidRPr="007E4574">
        <w:rPr>
          <w:color w:val="111111"/>
        </w:rPr>
        <w:t>( 2016</w:t>
      </w:r>
      <w:proofErr w:type="gramEnd"/>
      <w:r w:rsidRPr="007E4574">
        <w:rPr>
          <w:color w:val="111111"/>
        </w:rPr>
        <w:t>-04-19 ).</w:t>
      </w:r>
    </w:p>
    <w:p w:rsidR="00F81A62" w:rsidRPr="007E4574" w:rsidRDefault="00AF5F94" w:rsidP="00F81A62">
      <w:hyperlink r:id="rId27" w:history="1">
        <w:r w:rsidR="00F81A62" w:rsidRPr="007E4574">
          <w:br/>
        </w:r>
      </w:hyperlink>
      <w:r w:rsidR="00F81A62" w:rsidRPr="007E4574">
        <w:rPr>
          <w:b/>
        </w:rPr>
        <w:t xml:space="preserve">JCR Journals </w:t>
      </w:r>
      <w:r w:rsidR="00F81A62" w:rsidRPr="007E4574">
        <w:t xml:space="preserve">(subject </w:t>
      </w:r>
      <w:proofErr w:type="spellStart"/>
      <w:r w:rsidR="00F81A62" w:rsidRPr="007E4574">
        <w:t>relat</w:t>
      </w:r>
      <w:proofErr w:type="spellEnd"/>
    </w:p>
    <w:p w:rsidR="00F81A62" w:rsidRPr="007E4574" w:rsidRDefault="00F81A62" w:rsidP="00F81A62">
      <w:pPr>
        <w:ind w:left="720" w:hanging="720"/>
        <w:rPr>
          <w:color w:val="888888"/>
        </w:rPr>
      </w:pPr>
    </w:p>
    <w:p w:rsidR="00F81A62" w:rsidRPr="007E4574" w:rsidRDefault="00F81A62" w:rsidP="00F81A62">
      <w:pPr>
        <w:ind w:left="720" w:hanging="720"/>
      </w:pPr>
      <w:r w:rsidRPr="007E4574">
        <w:t>Psychological Research</w:t>
      </w:r>
    </w:p>
    <w:p w:rsidR="00F81A62" w:rsidRPr="007E4574" w:rsidRDefault="00F81A62" w:rsidP="00F81A62">
      <w:pPr>
        <w:ind w:left="720" w:hanging="720"/>
      </w:pPr>
      <w:r w:rsidRPr="007E4574">
        <w:t>International Journal of Psychological Research</w:t>
      </w:r>
    </w:p>
    <w:p w:rsidR="00F81A62" w:rsidRPr="007E4574" w:rsidRDefault="00F81A62" w:rsidP="00F81A62">
      <w:pPr>
        <w:ind w:left="720" w:hanging="720"/>
        <w:rPr>
          <w:color w:val="888888"/>
        </w:rPr>
      </w:pPr>
    </w:p>
    <w:p w:rsidR="00F81A62" w:rsidRPr="007E4574" w:rsidRDefault="00F81A62" w:rsidP="00F81A62"/>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Default="00F81A62" w:rsidP="00F81A62">
      <w:pPr>
        <w:ind w:left="720" w:hanging="720"/>
      </w:pPr>
    </w:p>
    <w:p w:rsidR="00F81A62" w:rsidRDefault="00F81A62" w:rsidP="00F81A62">
      <w:pPr>
        <w:ind w:left="720" w:hanging="720"/>
      </w:pPr>
    </w:p>
    <w:p w:rsidR="00F81A62" w:rsidRDefault="00F81A62" w:rsidP="00F81A62">
      <w:pPr>
        <w:ind w:left="720" w:hanging="720"/>
      </w:pPr>
    </w:p>
    <w:p w:rsidR="00F81A62" w:rsidRPr="007E4574" w:rsidRDefault="00F81A62" w:rsidP="00F81A62">
      <w:pPr>
        <w:ind w:left="720" w:hanging="720"/>
      </w:pPr>
    </w:p>
    <w:p w:rsidR="00F81A62" w:rsidRPr="007E4574" w:rsidRDefault="00F81A62" w:rsidP="00F81A62">
      <w:pPr>
        <w:ind w:left="720" w:hanging="720"/>
      </w:pPr>
    </w:p>
    <w:p w:rsidR="00F81A62" w:rsidRPr="00F8366D" w:rsidRDefault="00F81A62" w:rsidP="00F81A62">
      <w:pPr>
        <w:ind w:left="720" w:hanging="720"/>
      </w:pPr>
    </w:p>
    <w:tbl>
      <w:tblPr>
        <w:tblStyle w:val="TableGrid"/>
        <w:tblW w:w="0" w:type="auto"/>
        <w:tblLook w:val="04A0" w:firstRow="1" w:lastRow="0" w:firstColumn="1" w:lastColumn="0" w:noHBand="0" w:noVBand="1"/>
      </w:tblPr>
      <w:tblGrid>
        <w:gridCol w:w="1795"/>
        <w:gridCol w:w="4973"/>
        <w:gridCol w:w="2582"/>
      </w:tblGrid>
      <w:tr w:rsidR="00F81A62" w:rsidRPr="00F8366D" w:rsidTr="00F81A62">
        <w:trPr>
          <w:trHeight w:val="530"/>
        </w:trPr>
        <w:tc>
          <w:tcPr>
            <w:tcW w:w="1795" w:type="dxa"/>
          </w:tcPr>
          <w:p w:rsidR="00F81A62" w:rsidRPr="006C3F00" w:rsidRDefault="006C3F00" w:rsidP="00F81A62">
            <w:pPr>
              <w:rPr>
                <w:b/>
                <w:bCs/>
                <w:i/>
              </w:rPr>
            </w:pPr>
            <w:r>
              <w:rPr>
                <w:b/>
                <w:bCs/>
                <w:i/>
              </w:rPr>
              <w:t xml:space="preserve">Code: </w:t>
            </w:r>
            <w:bookmarkStart w:id="4" w:name="_GoBack"/>
            <w:bookmarkEnd w:id="4"/>
            <w:r w:rsidR="00F81A62" w:rsidRPr="006C3F00">
              <w:rPr>
                <w:b/>
                <w:bCs/>
                <w:i/>
              </w:rPr>
              <w:t>PSY-507</w:t>
            </w:r>
          </w:p>
        </w:tc>
        <w:tc>
          <w:tcPr>
            <w:tcW w:w="4973" w:type="dxa"/>
          </w:tcPr>
          <w:p w:rsidR="00F81A62" w:rsidRPr="00F8366D" w:rsidRDefault="00F81A62" w:rsidP="00F81A62">
            <w:pPr>
              <w:jc w:val="center"/>
              <w:rPr>
                <w:b/>
                <w:bCs/>
              </w:rPr>
            </w:pPr>
            <w:r w:rsidRPr="00F8366D">
              <w:rPr>
                <w:b/>
                <w:bCs/>
              </w:rPr>
              <w:t>APPLICATION OF STATISTICS IN PSYCHOLOGY</w:t>
            </w:r>
          </w:p>
        </w:tc>
        <w:tc>
          <w:tcPr>
            <w:tcW w:w="2582" w:type="dxa"/>
          </w:tcPr>
          <w:p w:rsidR="00F81A62" w:rsidRPr="006C3F00" w:rsidRDefault="00F81A62" w:rsidP="00F81A62">
            <w:pPr>
              <w:rPr>
                <w:bCs/>
                <w:i/>
              </w:rPr>
            </w:pPr>
            <w:r w:rsidRPr="006C3F00">
              <w:rPr>
                <w:bCs/>
                <w:i/>
              </w:rPr>
              <w:t>Credit Hours: 03 (2-1)</w:t>
            </w:r>
          </w:p>
          <w:p w:rsidR="00F81A62" w:rsidRPr="00F8366D" w:rsidRDefault="00F81A62" w:rsidP="006C3F00">
            <w:pPr>
              <w:jc w:val="right"/>
              <w:rPr>
                <w:b/>
                <w:bCs/>
              </w:rPr>
            </w:pPr>
          </w:p>
        </w:tc>
      </w:tr>
    </w:tbl>
    <w:p w:rsidR="00F81A62" w:rsidRPr="00F8366D" w:rsidRDefault="00F81A62" w:rsidP="00F81A62">
      <w:pPr>
        <w:rPr>
          <w:b/>
          <w:bCs/>
          <w:i/>
        </w:rPr>
      </w:pPr>
    </w:p>
    <w:p w:rsidR="00F81A62" w:rsidRPr="00F8366D" w:rsidRDefault="00F81A62" w:rsidP="00F81A62">
      <w:pPr>
        <w:rPr>
          <w:b/>
          <w:bCs/>
          <w:i/>
        </w:rPr>
      </w:pPr>
      <w:r w:rsidRPr="00F8366D">
        <w:rPr>
          <w:b/>
          <w:bCs/>
          <w:i/>
        </w:rPr>
        <w:t>OBJECTIVES</w:t>
      </w:r>
    </w:p>
    <w:p w:rsidR="00F81A62" w:rsidRPr="00F8366D" w:rsidRDefault="00F81A62" w:rsidP="00F81A62">
      <w:pPr>
        <w:ind w:left="360"/>
        <w:rPr>
          <w:i/>
        </w:rPr>
      </w:pPr>
      <w:r w:rsidRPr="00F8366D">
        <w:rPr>
          <w:i/>
        </w:rPr>
        <w:t>a. To enable the students to use the terms and concepts to learn the Scientific Method.</w:t>
      </w:r>
    </w:p>
    <w:p w:rsidR="00F81A62" w:rsidRPr="00F8366D" w:rsidRDefault="00F81A62" w:rsidP="00F81A62">
      <w:pPr>
        <w:ind w:left="360"/>
        <w:rPr>
          <w:i/>
        </w:rPr>
      </w:pPr>
      <w:r w:rsidRPr="00F8366D">
        <w:rPr>
          <w:i/>
        </w:rPr>
        <w:t>b. To introduce statistical techniques employed within contemporary Psychology.</w:t>
      </w:r>
    </w:p>
    <w:p w:rsidR="00F81A62" w:rsidRPr="00F8366D" w:rsidRDefault="00F81A62" w:rsidP="00F81A62">
      <w:pPr>
        <w:ind w:left="360"/>
        <w:rPr>
          <w:i/>
        </w:rPr>
      </w:pPr>
      <w:r w:rsidRPr="00F8366D">
        <w:rPr>
          <w:i/>
        </w:rPr>
        <w:t>c. To use statistics in learning basic data analysis techniques.</w:t>
      </w:r>
    </w:p>
    <w:p w:rsidR="00F81A62" w:rsidRPr="00F8366D" w:rsidRDefault="00F81A62" w:rsidP="00F81A62">
      <w:pPr>
        <w:rPr>
          <w:b/>
          <w:bCs/>
        </w:rPr>
      </w:pPr>
    </w:p>
    <w:p w:rsidR="00F81A62" w:rsidRPr="00F8366D" w:rsidRDefault="00F81A62" w:rsidP="00F81A62">
      <w:pPr>
        <w:rPr>
          <w:b/>
          <w:bCs/>
        </w:rPr>
      </w:pPr>
      <w:r w:rsidRPr="00F8366D">
        <w:rPr>
          <w:b/>
          <w:bCs/>
        </w:rPr>
        <w:t>COURSE CONTENTS</w:t>
      </w:r>
    </w:p>
    <w:p w:rsidR="00F81A62" w:rsidRPr="00F8366D" w:rsidRDefault="00F81A62" w:rsidP="00F81A62">
      <w:pPr>
        <w:rPr>
          <w:b/>
          <w:iCs/>
        </w:rPr>
      </w:pPr>
    </w:p>
    <w:p w:rsidR="00F8366D" w:rsidRPr="00F8366D" w:rsidRDefault="00F8366D" w:rsidP="00F8366D">
      <w:pPr>
        <w:rPr>
          <w:b/>
          <w:bCs/>
        </w:rPr>
      </w:pPr>
      <w:r w:rsidRPr="00F8366D">
        <w:rPr>
          <w:b/>
          <w:bCs/>
        </w:rPr>
        <w:t>Introduction</w:t>
      </w:r>
    </w:p>
    <w:p w:rsidR="00F8366D" w:rsidRPr="00F8366D" w:rsidRDefault="00F8366D" w:rsidP="00F8366D">
      <w:pPr>
        <w:pStyle w:val="ListParagraph"/>
        <w:numPr>
          <w:ilvl w:val="0"/>
          <w:numId w:val="129"/>
        </w:numPr>
        <w:rPr>
          <w:rFonts w:ascii="Times New Roman" w:hAnsi="Times New Roman"/>
          <w:sz w:val="24"/>
          <w:szCs w:val="24"/>
        </w:rPr>
      </w:pPr>
      <w:r w:rsidRPr="00F8366D">
        <w:rPr>
          <w:rFonts w:ascii="Times New Roman" w:hAnsi="Times New Roman"/>
          <w:sz w:val="24"/>
          <w:szCs w:val="24"/>
        </w:rPr>
        <w:t>Basic terms (population, variables, measurement scales)</w:t>
      </w:r>
    </w:p>
    <w:p w:rsidR="00F8366D" w:rsidRPr="00F8366D" w:rsidRDefault="00F8366D" w:rsidP="00F8366D">
      <w:pPr>
        <w:pStyle w:val="ListParagraph"/>
        <w:numPr>
          <w:ilvl w:val="0"/>
          <w:numId w:val="129"/>
        </w:numPr>
        <w:rPr>
          <w:rFonts w:ascii="Times New Roman" w:hAnsi="Times New Roman"/>
          <w:sz w:val="24"/>
          <w:szCs w:val="24"/>
        </w:rPr>
      </w:pPr>
      <w:r w:rsidRPr="00F8366D">
        <w:rPr>
          <w:rFonts w:ascii="Times New Roman" w:hAnsi="Times New Roman"/>
          <w:sz w:val="24"/>
          <w:szCs w:val="24"/>
        </w:rPr>
        <w:t xml:space="preserve">Importance of statistics in psychology and various fields </w:t>
      </w:r>
    </w:p>
    <w:p w:rsidR="00F8366D" w:rsidRPr="00F8366D" w:rsidRDefault="00F8366D" w:rsidP="00F8366D">
      <w:pPr>
        <w:rPr>
          <w:b/>
          <w:bCs/>
        </w:rPr>
      </w:pPr>
      <w:r w:rsidRPr="00F8366D">
        <w:rPr>
          <w:b/>
          <w:bCs/>
        </w:rPr>
        <w:t>Data Distribution and Presentation</w:t>
      </w:r>
    </w:p>
    <w:p w:rsidR="00F8366D" w:rsidRPr="00901342" w:rsidRDefault="00F8366D" w:rsidP="00F8366D">
      <w:pPr>
        <w:pStyle w:val="ListParagraph"/>
        <w:numPr>
          <w:ilvl w:val="0"/>
          <w:numId w:val="269"/>
        </w:numPr>
        <w:spacing w:after="0" w:line="240" w:lineRule="auto"/>
        <w:rPr>
          <w:rFonts w:ascii="Times New Roman" w:hAnsi="Times New Roman"/>
          <w:sz w:val="24"/>
          <w:szCs w:val="24"/>
        </w:rPr>
      </w:pPr>
      <w:r w:rsidRPr="00F8366D">
        <w:rPr>
          <w:rFonts w:ascii="Times New Roman" w:hAnsi="Times New Roman"/>
          <w:sz w:val="24"/>
          <w:szCs w:val="24"/>
        </w:rPr>
        <w:t>Meaning and types of data</w:t>
      </w:r>
    </w:p>
    <w:p w:rsidR="00F8366D" w:rsidRPr="00901342" w:rsidRDefault="00F8366D" w:rsidP="00F8366D">
      <w:pPr>
        <w:pStyle w:val="ListParagraph"/>
        <w:numPr>
          <w:ilvl w:val="0"/>
          <w:numId w:val="269"/>
        </w:numPr>
        <w:spacing w:after="0" w:line="240" w:lineRule="auto"/>
        <w:rPr>
          <w:rFonts w:ascii="Times New Roman" w:hAnsi="Times New Roman"/>
          <w:sz w:val="24"/>
          <w:szCs w:val="24"/>
        </w:rPr>
      </w:pPr>
      <w:r w:rsidRPr="00901342">
        <w:rPr>
          <w:rFonts w:ascii="Times New Roman" w:hAnsi="Times New Roman"/>
          <w:sz w:val="24"/>
          <w:szCs w:val="24"/>
        </w:rPr>
        <w:t>Methodology for data collection</w:t>
      </w:r>
    </w:p>
    <w:p w:rsidR="00F8366D" w:rsidRPr="00901342" w:rsidRDefault="00F8366D" w:rsidP="00F8366D">
      <w:pPr>
        <w:pStyle w:val="ListParagraph"/>
        <w:numPr>
          <w:ilvl w:val="0"/>
          <w:numId w:val="269"/>
        </w:numPr>
        <w:spacing w:after="0" w:line="240" w:lineRule="auto"/>
        <w:rPr>
          <w:rFonts w:ascii="Times New Roman" w:hAnsi="Times New Roman"/>
          <w:sz w:val="24"/>
          <w:szCs w:val="24"/>
        </w:rPr>
      </w:pPr>
      <w:r w:rsidRPr="00901342">
        <w:rPr>
          <w:rFonts w:ascii="Times New Roman" w:hAnsi="Times New Roman"/>
          <w:sz w:val="24"/>
          <w:szCs w:val="24"/>
        </w:rPr>
        <w:t>Frequency distribution</w:t>
      </w:r>
    </w:p>
    <w:p w:rsidR="00F8366D" w:rsidRPr="00901342" w:rsidRDefault="00F8366D" w:rsidP="00F8366D">
      <w:pPr>
        <w:pStyle w:val="ListParagraph"/>
        <w:numPr>
          <w:ilvl w:val="0"/>
          <w:numId w:val="269"/>
        </w:numPr>
        <w:spacing w:after="0" w:line="240" w:lineRule="auto"/>
        <w:rPr>
          <w:rFonts w:ascii="Times New Roman" w:hAnsi="Times New Roman"/>
          <w:sz w:val="24"/>
          <w:szCs w:val="24"/>
        </w:rPr>
      </w:pPr>
      <w:r w:rsidRPr="00901342">
        <w:rPr>
          <w:rFonts w:ascii="Times New Roman" w:hAnsi="Times New Roman"/>
          <w:sz w:val="24"/>
          <w:szCs w:val="24"/>
        </w:rPr>
        <w:t>Exploring data with graphs</w:t>
      </w:r>
    </w:p>
    <w:p w:rsidR="00F8366D" w:rsidRPr="00901342" w:rsidRDefault="00F8366D" w:rsidP="00F8366D"/>
    <w:p w:rsidR="00F8366D" w:rsidRPr="00901342" w:rsidRDefault="00F8366D" w:rsidP="00F8366D">
      <w:pPr>
        <w:rPr>
          <w:b/>
          <w:bCs/>
        </w:rPr>
      </w:pPr>
      <w:r w:rsidRPr="00901342">
        <w:rPr>
          <w:b/>
          <w:bCs/>
        </w:rPr>
        <w:t>Measures of Central Tendency and variability</w:t>
      </w:r>
    </w:p>
    <w:p w:rsidR="00F8366D" w:rsidRPr="00901342" w:rsidRDefault="00F8366D" w:rsidP="00F8366D">
      <w:pPr>
        <w:pStyle w:val="ListParagraph"/>
        <w:numPr>
          <w:ilvl w:val="0"/>
          <w:numId w:val="271"/>
        </w:numPr>
        <w:rPr>
          <w:rFonts w:ascii="Times New Roman" w:hAnsi="Times New Roman"/>
          <w:sz w:val="24"/>
          <w:szCs w:val="24"/>
        </w:rPr>
      </w:pPr>
      <w:r w:rsidRPr="00901342">
        <w:rPr>
          <w:rFonts w:ascii="Times New Roman" w:hAnsi="Times New Roman"/>
          <w:sz w:val="24"/>
          <w:szCs w:val="24"/>
        </w:rPr>
        <w:t xml:space="preserve">Mean, Mode, and Median </w:t>
      </w:r>
    </w:p>
    <w:p w:rsidR="00F8366D" w:rsidRPr="00901342" w:rsidRDefault="00F8366D" w:rsidP="00F8366D">
      <w:pPr>
        <w:pStyle w:val="ListParagraph"/>
        <w:numPr>
          <w:ilvl w:val="0"/>
          <w:numId w:val="271"/>
        </w:numPr>
        <w:rPr>
          <w:rFonts w:ascii="Times New Roman" w:hAnsi="Times New Roman"/>
          <w:sz w:val="24"/>
          <w:szCs w:val="24"/>
        </w:rPr>
      </w:pPr>
      <w:r w:rsidRPr="00901342">
        <w:rPr>
          <w:rFonts w:ascii="Times New Roman" w:hAnsi="Times New Roman"/>
          <w:sz w:val="24"/>
          <w:szCs w:val="24"/>
        </w:rPr>
        <w:t xml:space="preserve">Range, Mean Deviation, Quartile Deviation, Variance, and Standard Deviation </w:t>
      </w:r>
    </w:p>
    <w:p w:rsidR="00F8366D" w:rsidRPr="00901342" w:rsidRDefault="00F8366D" w:rsidP="00F8366D">
      <w:pPr>
        <w:pStyle w:val="ListParagraph"/>
        <w:numPr>
          <w:ilvl w:val="0"/>
          <w:numId w:val="271"/>
        </w:numPr>
        <w:rPr>
          <w:rFonts w:ascii="Times New Roman" w:hAnsi="Times New Roman"/>
          <w:sz w:val="24"/>
          <w:szCs w:val="24"/>
        </w:rPr>
      </w:pPr>
      <w:r w:rsidRPr="00901342">
        <w:rPr>
          <w:rFonts w:ascii="Times New Roman" w:hAnsi="Times New Roman"/>
          <w:sz w:val="24"/>
          <w:szCs w:val="24"/>
        </w:rPr>
        <w:t>Percentiles, Shepherd’s Correction, Coefficient of Variance, and z score</w:t>
      </w:r>
    </w:p>
    <w:p w:rsidR="00F8366D" w:rsidRPr="00901342" w:rsidRDefault="00F8366D" w:rsidP="00F8366D">
      <w:pPr>
        <w:rPr>
          <w:b/>
          <w:bCs/>
        </w:rPr>
      </w:pPr>
      <w:r w:rsidRPr="00901342">
        <w:rPr>
          <w:b/>
          <w:bCs/>
        </w:rPr>
        <w:t xml:space="preserve">Normal &amp; Binomial Distribution </w:t>
      </w:r>
    </w:p>
    <w:p w:rsidR="00F8366D" w:rsidRPr="00901342" w:rsidRDefault="00F8366D" w:rsidP="00F8366D">
      <w:pPr>
        <w:pStyle w:val="ListParagraph"/>
        <w:numPr>
          <w:ilvl w:val="0"/>
          <w:numId w:val="268"/>
        </w:numPr>
        <w:spacing w:after="0" w:line="240" w:lineRule="auto"/>
        <w:rPr>
          <w:rFonts w:ascii="Times New Roman" w:hAnsi="Times New Roman"/>
          <w:sz w:val="24"/>
          <w:szCs w:val="24"/>
        </w:rPr>
      </w:pPr>
      <w:r w:rsidRPr="00901342">
        <w:rPr>
          <w:rFonts w:ascii="Times New Roman" w:hAnsi="Times New Roman"/>
          <w:sz w:val="24"/>
          <w:szCs w:val="24"/>
        </w:rPr>
        <w:t>Normal distribution: Its properties and application</w:t>
      </w:r>
    </w:p>
    <w:p w:rsidR="00F8366D" w:rsidRPr="00901342" w:rsidRDefault="00F8366D" w:rsidP="00F8366D">
      <w:pPr>
        <w:pStyle w:val="ListParagraph"/>
        <w:numPr>
          <w:ilvl w:val="0"/>
          <w:numId w:val="268"/>
        </w:numPr>
        <w:spacing w:after="0" w:line="240" w:lineRule="auto"/>
        <w:rPr>
          <w:rFonts w:ascii="Times New Roman" w:hAnsi="Times New Roman"/>
          <w:sz w:val="24"/>
          <w:szCs w:val="24"/>
        </w:rPr>
      </w:pPr>
      <w:r w:rsidRPr="00901342">
        <w:rPr>
          <w:rFonts w:ascii="Times New Roman" w:hAnsi="Times New Roman"/>
          <w:sz w:val="24"/>
          <w:szCs w:val="24"/>
        </w:rPr>
        <w:t>Binomial distribution: Its properties and application.</w:t>
      </w:r>
    </w:p>
    <w:p w:rsidR="00F8366D" w:rsidRPr="00901342" w:rsidRDefault="00F8366D" w:rsidP="00F8366D">
      <w:pPr>
        <w:rPr>
          <w:b/>
          <w:bCs/>
        </w:rPr>
      </w:pPr>
    </w:p>
    <w:p w:rsidR="00F8366D" w:rsidRPr="00901342" w:rsidRDefault="00F8366D" w:rsidP="00F8366D">
      <w:r>
        <w:rPr>
          <w:b/>
          <w:bCs/>
        </w:rPr>
        <w:t>Hypothesis T</w:t>
      </w:r>
      <w:r w:rsidRPr="00901342">
        <w:rPr>
          <w:b/>
          <w:bCs/>
        </w:rPr>
        <w:t>esting</w:t>
      </w:r>
      <w:r w:rsidRPr="00901342">
        <w:t xml:space="preserve"> </w:t>
      </w:r>
    </w:p>
    <w:p w:rsidR="00F8366D" w:rsidRPr="00901342" w:rsidRDefault="00F8366D" w:rsidP="00F8366D">
      <w:pPr>
        <w:pStyle w:val="ListParagraph"/>
        <w:numPr>
          <w:ilvl w:val="0"/>
          <w:numId w:val="272"/>
        </w:numPr>
        <w:rPr>
          <w:rFonts w:ascii="Times New Roman" w:hAnsi="Times New Roman"/>
          <w:b/>
          <w:bCs/>
          <w:sz w:val="24"/>
          <w:szCs w:val="24"/>
        </w:rPr>
      </w:pPr>
      <w:r w:rsidRPr="00901342">
        <w:rPr>
          <w:rFonts w:ascii="Times New Roman" w:hAnsi="Times New Roman"/>
          <w:sz w:val="24"/>
          <w:szCs w:val="24"/>
        </w:rPr>
        <w:t>Testing Null / Alternate hypothesis, acceptance rejection regions, measurement error</w:t>
      </w:r>
    </w:p>
    <w:p w:rsidR="00F8366D" w:rsidRPr="00901342" w:rsidRDefault="00F8366D" w:rsidP="00F8366D">
      <w:pPr>
        <w:rPr>
          <w:b/>
          <w:bCs/>
        </w:rPr>
      </w:pPr>
      <w:r w:rsidRPr="00901342">
        <w:rPr>
          <w:b/>
          <w:bCs/>
        </w:rPr>
        <w:t xml:space="preserve">Inferential Statistics </w:t>
      </w:r>
    </w:p>
    <w:p w:rsidR="00F8366D" w:rsidRPr="00901342" w:rsidRDefault="00F8366D" w:rsidP="00F8366D">
      <w:pPr>
        <w:pStyle w:val="ListParagraph"/>
        <w:numPr>
          <w:ilvl w:val="0"/>
          <w:numId w:val="267"/>
        </w:numPr>
        <w:rPr>
          <w:rFonts w:ascii="Times New Roman" w:hAnsi="Times New Roman"/>
          <w:sz w:val="24"/>
          <w:szCs w:val="24"/>
        </w:rPr>
      </w:pPr>
      <w:r w:rsidRPr="00901342">
        <w:rPr>
          <w:rFonts w:ascii="Times New Roman" w:hAnsi="Times New Roman"/>
          <w:sz w:val="24"/>
          <w:szCs w:val="24"/>
        </w:rPr>
        <w:t xml:space="preserve">Basic assumptions / rationale and when to use which inferential statistic </w:t>
      </w:r>
    </w:p>
    <w:p w:rsidR="00F8366D" w:rsidRPr="00901342" w:rsidRDefault="00F8366D" w:rsidP="00F8366D">
      <w:pPr>
        <w:pStyle w:val="ListParagraph"/>
        <w:numPr>
          <w:ilvl w:val="0"/>
          <w:numId w:val="267"/>
        </w:numPr>
        <w:rPr>
          <w:rFonts w:ascii="Times New Roman" w:hAnsi="Times New Roman"/>
          <w:sz w:val="24"/>
          <w:szCs w:val="24"/>
        </w:rPr>
      </w:pPr>
      <w:r w:rsidRPr="00901342">
        <w:rPr>
          <w:rFonts w:ascii="Times New Roman" w:hAnsi="Times New Roman"/>
          <w:sz w:val="24"/>
          <w:szCs w:val="24"/>
        </w:rPr>
        <w:t>Critical Region, One Tailed &amp; Two Tailed Tests, Type One and Type Two (I &amp; II) Errors, Level of Significance: concept of alpha and P value, effect size</w:t>
      </w:r>
    </w:p>
    <w:p w:rsidR="00F8366D" w:rsidRPr="00901342" w:rsidRDefault="00F8366D" w:rsidP="00F8366D">
      <w:pPr>
        <w:rPr>
          <w:b/>
          <w:bCs/>
        </w:rPr>
      </w:pPr>
      <w:r w:rsidRPr="00901342">
        <w:rPr>
          <w:b/>
          <w:bCs/>
        </w:rPr>
        <w:t xml:space="preserve">Parametric Statistics </w:t>
      </w:r>
    </w:p>
    <w:p w:rsidR="00F8366D" w:rsidRPr="00901342" w:rsidRDefault="00F8366D" w:rsidP="00F8366D">
      <w:pPr>
        <w:pStyle w:val="ListParagraph"/>
        <w:numPr>
          <w:ilvl w:val="0"/>
          <w:numId w:val="266"/>
        </w:numPr>
        <w:rPr>
          <w:rFonts w:ascii="Times New Roman" w:hAnsi="Times New Roman"/>
          <w:sz w:val="24"/>
          <w:szCs w:val="24"/>
        </w:rPr>
      </w:pPr>
      <w:r w:rsidRPr="00901342">
        <w:rPr>
          <w:rFonts w:ascii="Times New Roman" w:hAnsi="Times New Roman"/>
          <w:sz w:val="24"/>
          <w:szCs w:val="24"/>
        </w:rPr>
        <w:t>Rationale and basic considerations/ assumptions</w:t>
      </w:r>
    </w:p>
    <w:p w:rsidR="00F8366D" w:rsidRPr="00901342" w:rsidRDefault="00F8366D" w:rsidP="00F8366D">
      <w:pPr>
        <w:pStyle w:val="ListParagraph"/>
        <w:numPr>
          <w:ilvl w:val="0"/>
          <w:numId w:val="266"/>
        </w:numPr>
        <w:spacing w:after="0" w:line="240" w:lineRule="auto"/>
        <w:rPr>
          <w:rFonts w:ascii="Times New Roman" w:hAnsi="Times New Roman"/>
          <w:sz w:val="24"/>
          <w:szCs w:val="24"/>
        </w:rPr>
      </w:pPr>
      <w:r w:rsidRPr="00901342">
        <w:rPr>
          <w:rFonts w:ascii="Times New Roman" w:hAnsi="Times New Roman"/>
          <w:sz w:val="24"/>
          <w:szCs w:val="24"/>
        </w:rPr>
        <w:t xml:space="preserve">Z-test </w:t>
      </w:r>
    </w:p>
    <w:p w:rsidR="00F8366D" w:rsidRPr="00901342" w:rsidRDefault="00F8366D" w:rsidP="00F8366D">
      <w:pPr>
        <w:pStyle w:val="ListParagraph"/>
        <w:numPr>
          <w:ilvl w:val="0"/>
          <w:numId w:val="266"/>
        </w:numPr>
        <w:spacing w:after="0" w:line="240" w:lineRule="auto"/>
        <w:rPr>
          <w:rFonts w:ascii="Times New Roman" w:hAnsi="Times New Roman"/>
          <w:sz w:val="24"/>
          <w:szCs w:val="24"/>
        </w:rPr>
      </w:pPr>
      <w:r w:rsidRPr="00901342">
        <w:rPr>
          <w:rFonts w:ascii="Times New Roman" w:hAnsi="Times New Roman"/>
          <w:sz w:val="24"/>
          <w:szCs w:val="24"/>
        </w:rPr>
        <w:t>t-test analysis: independent sample, paired sample, one sample</w:t>
      </w:r>
    </w:p>
    <w:p w:rsidR="00F8366D" w:rsidRPr="00901342" w:rsidRDefault="00F8366D" w:rsidP="00F8366D">
      <w:pPr>
        <w:pStyle w:val="ListParagraph"/>
        <w:numPr>
          <w:ilvl w:val="0"/>
          <w:numId w:val="266"/>
        </w:numPr>
        <w:spacing w:after="0" w:line="240" w:lineRule="auto"/>
        <w:rPr>
          <w:rFonts w:ascii="Times New Roman" w:hAnsi="Times New Roman"/>
          <w:sz w:val="24"/>
          <w:szCs w:val="24"/>
        </w:rPr>
      </w:pPr>
      <w:r w:rsidRPr="00901342">
        <w:rPr>
          <w:rFonts w:ascii="Times New Roman" w:hAnsi="Times New Roman"/>
          <w:sz w:val="24"/>
          <w:szCs w:val="24"/>
        </w:rPr>
        <w:t xml:space="preserve">Correlation, Pearson Product moment Correlation, Correlation &amp; Causation, Regression: Linear Regression, Multiple Regression </w:t>
      </w:r>
    </w:p>
    <w:p w:rsidR="00F8366D" w:rsidRDefault="00F8366D" w:rsidP="00F8366D">
      <w:pPr>
        <w:rPr>
          <w:b/>
          <w:bCs/>
        </w:rPr>
      </w:pPr>
    </w:p>
    <w:p w:rsidR="00F8366D" w:rsidRPr="00901342" w:rsidRDefault="00F8366D" w:rsidP="00F8366D">
      <w:pPr>
        <w:rPr>
          <w:b/>
          <w:bCs/>
        </w:rPr>
      </w:pPr>
      <w:r w:rsidRPr="00901342">
        <w:rPr>
          <w:b/>
          <w:bCs/>
        </w:rPr>
        <w:lastRenderedPageBreak/>
        <w:t xml:space="preserve">Non Parametric Statistics </w:t>
      </w:r>
    </w:p>
    <w:p w:rsidR="00F8366D" w:rsidRPr="00901342" w:rsidRDefault="00F8366D" w:rsidP="00F8366D">
      <w:pPr>
        <w:pStyle w:val="ListParagraph"/>
        <w:numPr>
          <w:ilvl w:val="0"/>
          <w:numId w:val="270"/>
        </w:numPr>
        <w:rPr>
          <w:rFonts w:ascii="Times New Roman" w:hAnsi="Times New Roman"/>
          <w:sz w:val="24"/>
          <w:szCs w:val="24"/>
        </w:rPr>
      </w:pPr>
      <w:r w:rsidRPr="00901342">
        <w:rPr>
          <w:rFonts w:ascii="Times New Roman" w:hAnsi="Times New Roman"/>
          <w:sz w:val="24"/>
          <w:szCs w:val="24"/>
        </w:rPr>
        <w:t xml:space="preserve">Rationale and basic considerations/ assumptions </w:t>
      </w:r>
    </w:p>
    <w:p w:rsidR="00F8366D" w:rsidRPr="00901342" w:rsidRDefault="00F8366D" w:rsidP="00F8366D">
      <w:pPr>
        <w:pStyle w:val="ListParagraph"/>
        <w:numPr>
          <w:ilvl w:val="0"/>
          <w:numId w:val="270"/>
        </w:numPr>
        <w:rPr>
          <w:rFonts w:ascii="Times New Roman" w:hAnsi="Times New Roman"/>
          <w:sz w:val="24"/>
          <w:szCs w:val="24"/>
        </w:rPr>
      </w:pPr>
      <w:r w:rsidRPr="00901342">
        <w:rPr>
          <w:rFonts w:ascii="Times New Roman" w:hAnsi="Times New Roman"/>
          <w:sz w:val="24"/>
          <w:szCs w:val="24"/>
        </w:rPr>
        <w:t xml:space="preserve">Spearman's Rank Order Correlation, Chi Square Test (Contingency Table and Proportions) Yates Correction, Non Parametric tests, </w:t>
      </w:r>
      <w:proofErr w:type="spellStart"/>
      <w:r w:rsidRPr="00901342">
        <w:rPr>
          <w:rFonts w:ascii="Times New Roman" w:hAnsi="Times New Roman"/>
          <w:sz w:val="24"/>
          <w:szCs w:val="24"/>
        </w:rPr>
        <w:t>Wilcoxan</w:t>
      </w:r>
      <w:proofErr w:type="spellEnd"/>
      <w:r w:rsidRPr="00901342">
        <w:rPr>
          <w:rFonts w:ascii="Times New Roman" w:hAnsi="Times New Roman"/>
          <w:sz w:val="24"/>
          <w:szCs w:val="24"/>
        </w:rPr>
        <w:t xml:space="preserve"> test, Mann Whitney test, Sign test, </w:t>
      </w:r>
      <w:proofErr w:type="spellStart"/>
      <w:r w:rsidRPr="00901342">
        <w:rPr>
          <w:rFonts w:ascii="Times New Roman" w:hAnsi="Times New Roman"/>
          <w:sz w:val="24"/>
          <w:szCs w:val="24"/>
        </w:rPr>
        <w:t>Kruskal</w:t>
      </w:r>
      <w:proofErr w:type="spellEnd"/>
      <w:r w:rsidRPr="00901342">
        <w:rPr>
          <w:rFonts w:ascii="Times New Roman" w:hAnsi="Times New Roman"/>
          <w:sz w:val="24"/>
          <w:szCs w:val="24"/>
        </w:rPr>
        <w:t xml:space="preserve"> Wallis</w:t>
      </w:r>
    </w:p>
    <w:p w:rsidR="00F8366D" w:rsidRPr="00901342" w:rsidRDefault="00F8366D" w:rsidP="00F8366D">
      <w:pPr>
        <w:rPr>
          <w:b/>
          <w:bCs/>
        </w:rPr>
      </w:pPr>
      <w:r w:rsidRPr="00901342">
        <w:rPr>
          <w:b/>
          <w:bCs/>
        </w:rPr>
        <w:t xml:space="preserve">Practicum </w:t>
      </w:r>
    </w:p>
    <w:p w:rsidR="00F8366D" w:rsidRPr="00901342" w:rsidRDefault="00F8366D" w:rsidP="00F8366D">
      <w:pPr>
        <w:pStyle w:val="ListParagraph"/>
        <w:numPr>
          <w:ilvl w:val="0"/>
          <w:numId w:val="273"/>
        </w:numPr>
        <w:rPr>
          <w:rFonts w:ascii="Times New Roman" w:hAnsi="Times New Roman"/>
          <w:sz w:val="24"/>
          <w:szCs w:val="24"/>
        </w:rPr>
      </w:pPr>
      <w:r w:rsidRPr="00901342">
        <w:rPr>
          <w:rFonts w:ascii="Times New Roman" w:hAnsi="Times New Roman"/>
          <w:sz w:val="24"/>
          <w:szCs w:val="24"/>
        </w:rPr>
        <w:t>Students will learn how to use SPSS (latest version) for data analysis. They will prepare for practical exam in this regard.</w:t>
      </w:r>
    </w:p>
    <w:p w:rsidR="00F8366D" w:rsidRPr="00901342" w:rsidRDefault="00F8366D" w:rsidP="00F8366D">
      <w:pPr>
        <w:rPr>
          <w:b/>
        </w:rPr>
      </w:pPr>
    </w:p>
    <w:p w:rsidR="00F8366D" w:rsidRPr="00901342" w:rsidRDefault="00F8366D" w:rsidP="00F8366D">
      <w:pPr>
        <w:rPr>
          <w:b/>
        </w:rPr>
      </w:pPr>
      <w:r w:rsidRPr="00901342">
        <w:rPr>
          <w:b/>
        </w:rPr>
        <w:t xml:space="preserve">BOOKS </w:t>
      </w:r>
    </w:p>
    <w:p w:rsidR="00F8366D" w:rsidRPr="00901342" w:rsidRDefault="00F8366D" w:rsidP="00F8366D">
      <w:r w:rsidRPr="00901342">
        <w:rPr>
          <w:b/>
        </w:rPr>
        <w:t xml:space="preserve">Required </w:t>
      </w:r>
      <w:r w:rsidRPr="00901342">
        <w:t>(students must buy)</w:t>
      </w:r>
    </w:p>
    <w:p w:rsidR="00F8366D" w:rsidRPr="00901342" w:rsidRDefault="00F8366D" w:rsidP="00F8366D">
      <w:pPr>
        <w:rPr>
          <w:shd w:val="clear" w:color="auto" w:fill="FFFFFF"/>
        </w:rPr>
      </w:pPr>
      <w:proofErr w:type="gramStart"/>
      <w:r w:rsidRPr="00901342">
        <w:rPr>
          <w:shd w:val="clear" w:color="auto" w:fill="FFFFFF"/>
        </w:rPr>
        <w:t>Howell, D. C. (2012).</w:t>
      </w:r>
      <w:proofErr w:type="gramEnd"/>
      <w:r w:rsidRPr="00901342">
        <w:rPr>
          <w:shd w:val="clear" w:color="auto" w:fill="FFFFFF"/>
        </w:rPr>
        <w:t> </w:t>
      </w:r>
      <w:proofErr w:type="gramStart"/>
      <w:r w:rsidRPr="00901342">
        <w:rPr>
          <w:i/>
          <w:iCs/>
          <w:shd w:val="clear" w:color="auto" w:fill="FFFFFF"/>
        </w:rPr>
        <w:t>Statistical methods for psychology</w:t>
      </w:r>
      <w:r w:rsidRPr="00901342">
        <w:rPr>
          <w:shd w:val="clear" w:color="auto" w:fill="FFFFFF"/>
        </w:rPr>
        <w:t>.</w:t>
      </w:r>
      <w:proofErr w:type="gramEnd"/>
      <w:r w:rsidRPr="00901342">
        <w:rPr>
          <w:shd w:val="clear" w:color="auto" w:fill="FFFFFF"/>
        </w:rPr>
        <w:t xml:space="preserve"> </w:t>
      </w:r>
      <w:proofErr w:type="spellStart"/>
      <w:r w:rsidRPr="00901342">
        <w:rPr>
          <w:shd w:val="clear" w:color="auto" w:fill="FFFFFF"/>
        </w:rPr>
        <w:t>Cengage</w:t>
      </w:r>
      <w:proofErr w:type="spellEnd"/>
      <w:r w:rsidRPr="00901342">
        <w:rPr>
          <w:shd w:val="clear" w:color="auto" w:fill="FFFFFF"/>
        </w:rPr>
        <w:t xml:space="preserve"> Learning.</w:t>
      </w:r>
    </w:p>
    <w:p w:rsidR="00F8366D" w:rsidRPr="00901342" w:rsidRDefault="00F8366D" w:rsidP="00F8366D">
      <w:r w:rsidRPr="00901342">
        <w:rPr>
          <w:b/>
        </w:rPr>
        <w:t>Recommended</w:t>
      </w:r>
      <w:r w:rsidRPr="00901342">
        <w:t xml:space="preserve"> (would be useful to students)</w:t>
      </w:r>
    </w:p>
    <w:p w:rsidR="00F8366D" w:rsidRPr="00901342" w:rsidRDefault="00F8366D" w:rsidP="00F8366D">
      <w:pPr>
        <w:ind w:left="540" w:hanging="540"/>
        <w:rPr>
          <w:shd w:val="clear" w:color="auto" w:fill="FFFFFF"/>
        </w:rPr>
      </w:pPr>
      <w:proofErr w:type="spellStart"/>
      <w:r w:rsidRPr="00901342">
        <w:rPr>
          <w:shd w:val="clear" w:color="auto" w:fill="FFFFFF"/>
        </w:rPr>
        <w:t>Gravetter</w:t>
      </w:r>
      <w:proofErr w:type="spellEnd"/>
      <w:r w:rsidRPr="00901342">
        <w:rPr>
          <w:shd w:val="clear" w:color="auto" w:fill="FFFFFF"/>
        </w:rPr>
        <w:t xml:space="preserve">, F. J., </w:t>
      </w:r>
      <w:proofErr w:type="spellStart"/>
      <w:r w:rsidRPr="00901342">
        <w:rPr>
          <w:shd w:val="clear" w:color="auto" w:fill="FFFFFF"/>
        </w:rPr>
        <w:t>Wallnau</w:t>
      </w:r>
      <w:proofErr w:type="spellEnd"/>
      <w:r w:rsidRPr="00901342">
        <w:rPr>
          <w:shd w:val="clear" w:color="auto" w:fill="FFFFFF"/>
        </w:rPr>
        <w:t xml:space="preserve">, L. B., </w:t>
      </w:r>
      <w:proofErr w:type="spellStart"/>
      <w:r w:rsidRPr="00901342">
        <w:rPr>
          <w:shd w:val="clear" w:color="auto" w:fill="FFFFFF"/>
        </w:rPr>
        <w:t>Forzano</w:t>
      </w:r>
      <w:proofErr w:type="spellEnd"/>
      <w:r w:rsidRPr="00901342">
        <w:rPr>
          <w:shd w:val="clear" w:color="auto" w:fill="FFFFFF"/>
        </w:rPr>
        <w:t xml:space="preserve">, L. A. B., &amp; </w:t>
      </w:r>
      <w:proofErr w:type="spellStart"/>
      <w:r w:rsidRPr="00901342">
        <w:rPr>
          <w:shd w:val="clear" w:color="auto" w:fill="FFFFFF"/>
        </w:rPr>
        <w:t>Witnauer</w:t>
      </w:r>
      <w:proofErr w:type="spellEnd"/>
      <w:r w:rsidRPr="00901342">
        <w:rPr>
          <w:shd w:val="clear" w:color="auto" w:fill="FFFFFF"/>
        </w:rPr>
        <w:t>, J. E. (2020). </w:t>
      </w:r>
      <w:proofErr w:type="gramStart"/>
      <w:r w:rsidRPr="00901342">
        <w:rPr>
          <w:i/>
          <w:iCs/>
          <w:shd w:val="clear" w:color="auto" w:fill="FFFFFF"/>
        </w:rPr>
        <w:t>Essentials of statistics for the behavioral sciences</w:t>
      </w:r>
      <w:r w:rsidRPr="00901342">
        <w:rPr>
          <w:shd w:val="clear" w:color="auto" w:fill="FFFFFF"/>
        </w:rPr>
        <w:t>.</w:t>
      </w:r>
      <w:proofErr w:type="gramEnd"/>
      <w:r w:rsidRPr="00901342">
        <w:rPr>
          <w:shd w:val="clear" w:color="auto" w:fill="FFFFFF"/>
        </w:rPr>
        <w:t xml:space="preserve"> </w:t>
      </w:r>
      <w:proofErr w:type="spellStart"/>
      <w:r w:rsidRPr="00901342">
        <w:rPr>
          <w:shd w:val="clear" w:color="auto" w:fill="FFFFFF"/>
        </w:rPr>
        <w:t>Cengage</w:t>
      </w:r>
      <w:proofErr w:type="spellEnd"/>
      <w:r w:rsidRPr="00901342">
        <w:rPr>
          <w:shd w:val="clear" w:color="auto" w:fill="FFFFFF"/>
        </w:rPr>
        <w:t xml:space="preserve"> Learning.</w:t>
      </w:r>
    </w:p>
    <w:p w:rsidR="00F8366D" w:rsidRPr="00901342" w:rsidRDefault="00F8366D" w:rsidP="00F8366D">
      <w:pPr>
        <w:ind w:left="540" w:hanging="540"/>
        <w:rPr>
          <w:shd w:val="clear" w:color="auto" w:fill="FFFFFF"/>
        </w:rPr>
      </w:pPr>
      <w:proofErr w:type="gramStart"/>
      <w:r w:rsidRPr="00901342">
        <w:rPr>
          <w:shd w:val="clear" w:color="auto" w:fill="FFFFFF"/>
        </w:rPr>
        <w:t>Watt, R., &amp; Collins, E. (2019).</w:t>
      </w:r>
      <w:proofErr w:type="gramEnd"/>
      <w:r w:rsidRPr="00901342">
        <w:rPr>
          <w:shd w:val="clear" w:color="auto" w:fill="FFFFFF"/>
        </w:rPr>
        <w:t> </w:t>
      </w:r>
      <w:r w:rsidRPr="00901342">
        <w:rPr>
          <w:i/>
          <w:iCs/>
          <w:shd w:val="clear" w:color="auto" w:fill="FFFFFF"/>
        </w:rPr>
        <w:t>Statistics for Psychology: A Guide for Beginners (and Everyone Else)</w:t>
      </w:r>
      <w:r w:rsidRPr="00901342">
        <w:rPr>
          <w:shd w:val="clear" w:color="auto" w:fill="FFFFFF"/>
        </w:rPr>
        <w:t xml:space="preserve">. </w:t>
      </w:r>
      <w:proofErr w:type="gramStart"/>
      <w:r w:rsidRPr="00901342">
        <w:rPr>
          <w:shd w:val="clear" w:color="auto" w:fill="FFFFFF"/>
        </w:rPr>
        <w:t>SAGE.</w:t>
      </w:r>
      <w:proofErr w:type="gramEnd"/>
    </w:p>
    <w:p w:rsidR="00F8366D" w:rsidRPr="00901342" w:rsidRDefault="00F8366D" w:rsidP="00F8366D">
      <w:pPr>
        <w:rPr>
          <w:b/>
        </w:rPr>
      </w:pPr>
      <w:r w:rsidRPr="00901342">
        <w:rPr>
          <w:b/>
        </w:rPr>
        <w:t>Reference (Do not buy, read if available in library/elsewhere)</w:t>
      </w:r>
    </w:p>
    <w:p w:rsidR="00F8366D" w:rsidRPr="00901342" w:rsidRDefault="00F8366D" w:rsidP="00F8366D">
      <w:pPr>
        <w:ind w:left="450" w:hanging="450"/>
        <w:rPr>
          <w:shd w:val="clear" w:color="auto" w:fill="FFFFFF"/>
        </w:rPr>
      </w:pPr>
      <w:proofErr w:type="spellStart"/>
      <w:r w:rsidRPr="00901342">
        <w:rPr>
          <w:shd w:val="clear" w:color="auto" w:fill="FFFFFF"/>
        </w:rPr>
        <w:t>Pallant</w:t>
      </w:r>
      <w:proofErr w:type="spellEnd"/>
      <w:r w:rsidRPr="00901342">
        <w:rPr>
          <w:shd w:val="clear" w:color="auto" w:fill="FFFFFF"/>
        </w:rPr>
        <w:t>, J. (2013). </w:t>
      </w:r>
      <w:proofErr w:type="gramStart"/>
      <w:r w:rsidRPr="00901342">
        <w:rPr>
          <w:i/>
          <w:iCs/>
          <w:shd w:val="clear" w:color="auto" w:fill="FFFFFF"/>
        </w:rPr>
        <w:t>SPSS survival manual</w:t>
      </w:r>
      <w:r w:rsidRPr="00901342">
        <w:rPr>
          <w:shd w:val="clear" w:color="auto" w:fill="FFFFFF"/>
        </w:rPr>
        <w:t>.</w:t>
      </w:r>
      <w:proofErr w:type="gramEnd"/>
      <w:r w:rsidRPr="00901342">
        <w:rPr>
          <w:shd w:val="clear" w:color="auto" w:fill="FFFFFF"/>
        </w:rPr>
        <w:t xml:space="preserve"> </w:t>
      </w:r>
      <w:proofErr w:type="spellStart"/>
      <w:proofErr w:type="gramStart"/>
      <w:r w:rsidRPr="00901342">
        <w:rPr>
          <w:shd w:val="clear" w:color="auto" w:fill="FFFFFF"/>
        </w:rPr>
        <w:t>McGraw-hill</w:t>
      </w:r>
      <w:proofErr w:type="spellEnd"/>
      <w:r w:rsidRPr="00901342">
        <w:rPr>
          <w:shd w:val="clear" w:color="auto" w:fill="FFFFFF"/>
        </w:rPr>
        <w:t xml:space="preserve"> education (UK).</w:t>
      </w:r>
      <w:proofErr w:type="gramEnd"/>
    </w:p>
    <w:p w:rsidR="00F8366D" w:rsidRPr="00901342" w:rsidRDefault="00F8366D" w:rsidP="00F8366D">
      <w:pPr>
        <w:rPr>
          <w:shd w:val="clear" w:color="auto" w:fill="FFFFFF"/>
        </w:rPr>
      </w:pPr>
      <w:r w:rsidRPr="00901342">
        <w:rPr>
          <w:shd w:val="clear" w:color="auto" w:fill="FFFFFF"/>
        </w:rPr>
        <w:t>Field, A. (2013). </w:t>
      </w:r>
      <w:proofErr w:type="gramStart"/>
      <w:r w:rsidRPr="00901342">
        <w:rPr>
          <w:i/>
          <w:iCs/>
          <w:shd w:val="clear" w:color="auto" w:fill="FFFFFF"/>
        </w:rPr>
        <w:t>Discovering statistics using IBM SPSS statistics</w:t>
      </w:r>
      <w:r w:rsidRPr="00901342">
        <w:rPr>
          <w:shd w:val="clear" w:color="auto" w:fill="FFFFFF"/>
        </w:rPr>
        <w:t>.</w:t>
      </w:r>
      <w:proofErr w:type="gramEnd"/>
      <w:r w:rsidRPr="00901342">
        <w:rPr>
          <w:shd w:val="clear" w:color="auto" w:fill="FFFFFF"/>
        </w:rPr>
        <w:t xml:space="preserve"> </w:t>
      </w:r>
      <w:proofErr w:type="gramStart"/>
      <w:r w:rsidRPr="00901342">
        <w:rPr>
          <w:shd w:val="clear" w:color="auto" w:fill="FFFFFF"/>
        </w:rPr>
        <w:t>sage</w:t>
      </w:r>
      <w:proofErr w:type="gramEnd"/>
      <w:r w:rsidRPr="00901342">
        <w:rPr>
          <w:shd w:val="clear" w:color="auto" w:fill="FFFFFF"/>
        </w:rPr>
        <w:t>.</w:t>
      </w:r>
    </w:p>
    <w:p w:rsidR="00F8366D" w:rsidRPr="00901342" w:rsidRDefault="00F8366D" w:rsidP="00F8366D">
      <w:pPr>
        <w:rPr>
          <w:color w:val="222222"/>
          <w:shd w:val="clear" w:color="auto" w:fill="FFFFFF"/>
        </w:rPr>
      </w:pPr>
    </w:p>
    <w:p w:rsidR="00F8366D" w:rsidRPr="00901342" w:rsidRDefault="00F8366D" w:rsidP="00F8366D">
      <w:r w:rsidRPr="00901342">
        <w:rPr>
          <w:b/>
        </w:rPr>
        <w:t>JCR Journals</w:t>
      </w:r>
      <w:r w:rsidRPr="00901342">
        <w:t xml:space="preserve"> (Subject related and relevant)</w:t>
      </w:r>
    </w:p>
    <w:p w:rsidR="00F8366D" w:rsidRPr="00901342" w:rsidRDefault="00F8366D" w:rsidP="00F8366D">
      <w:pPr>
        <w:spacing w:after="75" w:line="276" w:lineRule="atLeast"/>
        <w:textAlignment w:val="baseline"/>
        <w:outlineLvl w:val="0"/>
        <w:rPr>
          <w:kern w:val="36"/>
        </w:rPr>
      </w:pPr>
      <w:r w:rsidRPr="00901342">
        <w:rPr>
          <w:kern w:val="36"/>
        </w:rPr>
        <w:t>Psychological Methods by American Psychological Association</w:t>
      </w:r>
    </w:p>
    <w:p w:rsidR="00F8366D" w:rsidRPr="00901342" w:rsidRDefault="00F8366D" w:rsidP="00F8366D">
      <w:pPr>
        <w:spacing w:after="75" w:line="276" w:lineRule="atLeast"/>
        <w:textAlignment w:val="baseline"/>
        <w:outlineLvl w:val="0"/>
        <w:rPr>
          <w:kern w:val="36"/>
        </w:rPr>
      </w:pPr>
      <w:r w:rsidRPr="00901342">
        <w:rPr>
          <w:kern w:val="36"/>
        </w:rPr>
        <w:t>Educational and Psychological measurement by SAGE</w:t>
      </w:r>
    </w:p>
    <w:p w:rsidR="00F8366D" w:rsidRPr="00901342" w:rsidRDefault="00F8366D" w:rsidP="00F8366D">
      <w:pPr>
        <w:spacing w:after="75" w:line="276" w:lineRule="atLeast"/>
        <w:textAlignment w:val="baseline"/>
        <w:outlineLvl w:val="0"/>
        <w:rPr>
          <w:kern w:val="36"/>
        </w:rPr>
      </w:pPr>
      <w:r w:rsidRPr="00901342">
        <w:rPr>
          <w:kern w:val="36"/>
        </w:rPr>
        <w:t>Applied Psychological Measurement by SAGE</w:t>
      </w:r>
    </w:p>
    <w:p w:rsidR="00F81A62" w:rsidRDefault="00F8366D" w:rsidP="00F8366D">
      <w:pPr>
        <w:spacing w:after="160" w:line="259" w:lineRule="auto"/>
      </w:pPr>
      <w:r w:rsidRPr="00901342">
        <w:rPr>
          <w:b/>
          <w:bCs/>
          <w:i/>
          <w:iCs/>
          <w:kern w:val="36"/>
        </w:rPr>
        <w:t>However, students can consult any of the psychology journals (latest volumes) to have understanding of the research process and statistical analyses.</w:t>
      </w:r>
      <w:r w:rsidR="00F81A62">
        <w:br w:type="page"/>
      </w:r>
    </w:p>
    <w:p w:rsidR="00F81A62" w:rsidRPr="007E4574" w:rsidRDefault="00F81A62" w:rsidP="00F81A62">
      <w:pPr>
        <w:ind w:left="720" w:hanging="720"/>
      </w:pPr>
    </w:p>
    <w:tbl>
      <w:tblPr>
        <w:tblStyle w:val="TableGrid"/>
        <w:tblW w:w="9450" w:type="dxa"/>
        <w:jc w:val="center"/>
        <w:tblInd w:w="198" w:type="dxa"/>
        <w:tblLook w:val="04A0" w:firstRow="1" w:lastRow="0" w:firstColumn="1" w:lastColumn="0" w:noHBand="0" w:noVBand="1"/>
      </w:tblPr>
      <w:tblGrid>
        <w:gridCol w:w="1755"/>
        <w:gridCol w:w="5310"/>
        <w:gridCol w:w="2385"/>
      </w:tblGrid>
      <w:tr w:rsidR="00F81A62" w:rsidRPr="005123D9" w:rsidTr="00F81A62">
        <w:trPr>
          <w:jc w:val="center"/>
        </w:trPr>
        <w:tc>
          <w:tcPr>
            <w:tcW w:w="1755" w:type="dxa"/>
          </w:tcPr>
          <w:p w:rsidR="00F81A62" w:rsidRPr="005123D9" w:rsidRDefault="00F81A62" w:rsidP="00F81A62">
            <w:pPr>
              <w:jc w:val="both"/>
              <w:rPr>
                <w:b/>
                <w:bCs/>
                <w:i/>
              </w:rPr>
            </w:pPr>
            <w:r w:rsidRPr="005123D9">
              <w:rPr>
                <w:b/>
                <w:bCs/>
                <w:i/>
              </w:rPr>
              <w:t>Code: PSY-50</w:t>
            </w:r>
            <w:r>
              <w:rPr>
                <w:b/>
                <w:bCs/>
                <w:i/>
              </w:rPr>
              <w:t>9</w:t>
            </w:r>
          </w:p>
        </w:tc>
        <w:tc>
          <w:tcPr>
            <w:tcW w:w="5310" w:type="dxa"/>
          </w:tcPr>
          <w:p w:rsidR="00F81A62" w:rsidRPr="005123D9" w:rsidRDefault="00F81A62" w:rsidP="00F81A62">
            <w:pPr>
              <w:jc w:val="center"/>
              <w:rPr>
                <w:b/>
                <w:bCs/>
                <w:i/>
              </w:rPr>
            </w:pPr>
            <w:r>
              <w:rPr>
                <w:b/>
                <w:i/>
              </w:rPr>
              <w:t>INDUSTRIAL/ORGANIZATIONAL</w:t>
            </w:r>
            <w:r w:rsidRPr="005123D9">
              <w:rPr>
                <w:b/>
                <w:i/>
              </w:rPr>
              <w:t xml:space="preserve"> PSYCHOLOGY</w:t>
            </w:r>
          </w:p>
        </w:tc>
        <w:tc>
          <w:tcPr>
            <w:tcW w:w="2385" w:type="dxa"/>
          </w:tcPr>
          <w:p w:rsidR="00F81A62" w:rsidRPr="005123D9" w:rsidRDefault="00F81A62" w:rsidP="00F81A62">
            <w:pPr>
              <w:tabs>
                <w:tab w:val="right" w:pos="9360"/>
              </w:tabs>
              <w:jc w:val="both"/>
              <w:rPr>
                <w:bCs/>
                <w:i/>
              </w:rPr>
            </w:pPr>
            <w:r w:rsidRPr="005123D9">
              <w:rPr>
                <w:bCs/>
                <w:i/>
              </w:rPr>
              <w:t>Credit Hours: 04(4-0)</w:t>
            </w:r>
          </w:p>
        </w:tc>
      </w:tr>
    </w:tbl>
    <w:p w:rsidR="00F81A62" w:rsidRPr="007E4574" w:rsidRDefault="00F81A62" w:rsidP="00F81A62">
      <w:pPr>
        <w:tabs>
          <w:tab w:val="left" w:pos="1543"/>
        </w:tabs>
        <w:rPr>
          <w:b/>
          <w:bCs/>
          <w:u w:val="single"/>
        </w:rPr>
      </w:pPr>
    </w:p>
    <w:p w:rsidR="00F81A62" w:rsidRPr="007E4574" w:rsidRDefault="00F81A62" w:rsidP="00F81A62">
      <w:pPr>
        <w:ind w:left="1152" w:hanging="1152"/>
        <w:rPr>
          <w:b/>
          <w:bCs/>
          <w:u w:val="single"/>
        </w:rPr>
      </w:pPr>
      <w:r w:rsidRPr="007E4574">
        <w:rPr>
          <w:b/>
          <w:bCs/>
          <w:u w:val="single"/>
        </w:rPr>
        <w:t>OBJECTIVES:</w:t>
      </w:r>
    </w:p>
    <w:p w:rsidR="00F81A62" w:rsidRPr="007E4574" w:rsidRDefault="00F81A62" w:rsidP="00F81A62">
      <w:pPr>
        <w:numPr>
          <w:ilvl w:val="0"/>
          <w:numId w:val="115"/>
        </w:numPr>
        <w:tabs>
          <w:tab w:val="left" w:pos="0"/>
        </w:tabs>
        <w:jc w:val="both"/>
        <w:rPr>
          <w:i/>
          <w:iCs/>
        </w:rPr>
      </w:pPr>
      <w:r w:rsidRPr="007E4574">
        <w:rPr>
          <w:i/>
          <w:iCs/>
        </w:rPr>
        <w:t xml:space="preserve">To introduce the students to the basic infrastructure and nature of organizations </w:t>
      </w:r>
    </w:p>
    <w:p w:rsidR="00F81A62" w:rsidRPr="007E4574" w:rsidRDefault="00F81A62" w:rsidP="00F81A62">
      <w:pPr>
        <w:numPr>
          <w:ilvl w:val="0"/>
          <w:numId w:val="115"/>
        </w:numPr>
        <w:tabs>
          <w:tab w:val="left" w:pos="0"/>
        </w:tabs>
        <w:jc w:val="both"/>
        <w:rPr>
          <w:i/>
          <w:iCs/>
        </w:rPr>
      </w:pPr>
      <w:r w:rsidRPr="007E4574">
        <w:rPr>
          <w:i/>
          <w:iCs/>
        </w:rPr>
        <w:t xml:space="preserve">Main course objectives include understanding of the basic principles of industrial / organizational psychology, assessment at work places and counseling techniques for employees’ psychological problems </w:t>
      </w:r>
    </w:p>
    <w:p w:rsidR="00F81A62" w:rsidRPr="007E4574" w:rsidRDefault="00F81A62" w:rsidP="00F81A62">
      <w:pPr>
        <w:tabs>
          <w:tab w:val="left" w:pos="0"/>
        </w:tabs>
        <w:ind w:left="720"/>
        <w:jc w:val="both"/>
        <w:rPr>
          <w:i/>
          <w:iCs/>
        </w:rPr>
      </w:pPr>
    </w:p>
    <w:p w:rsidR="00F81A62" w:rsidRPr="007E4574" w:rsidRDefault="00F81A62" w:rsidP="00F81A62">
      <w:pPr>
        <w:tabs>
          <w:tab w:val="left" w:pos="2270"/>
        </w:tabs>
        <w:rPr>
          <w:b/>
          <w:bCs/>
          <w:u w:val="single"/>
        </w:rPr>
      </w:pPr>
      <w:r w:rsidRPr="007E4574">
        <w:rPr>
          <w:b/>
          <w:bCs/>
          <w:u w:val="single"/>
        </w:rPr>
        <w:t>COURSE CONTENTS:</w:t>
      </w:r>
    </w:p>
    <w:p w:rsidR="00F81A62" w:rsidRPr="007E4574" w:rsidRDefault="00F81A62" w:rsidP="00F81A62">
      <w:pPr>
        <w:ind w:right="-1130"/>
        <w:rPr>
          <w:b/>
          <w:bCs/>
        </w:rPr>
      </w:pPr>
    </w:p>
    <w:p w:rsidR="00F81A62" w:rsidRPr="007E4574" w:rsidRDefault="00F81A62" w:rsidP="00F81A62">
      <w:pPr>
        <w:rPr>
          <w:b/>
          <w:bCs/>
        </w:rPr>
      </w:pPr>
      <w:r w:rsidRPr="007E4574">
        <w:rPr>
          <w:b/>
          <w:bCs/>
        </w:rPr>
        <w:t>Introduction to Industrial /Organizational Psychology</w:t>
      </w:r>
    </w:p>
    <w:p w:rsidR="00F81A62" w:rsidRPr="007E4574" w:rsidRDefault="00F81A62" w:rsidP="00F81A62">
      <w:pPr>
        <w:numPr>
          <w:ilvl w:val="0"/>
          <w:numId w:val="123"/>
        </w:numPr>
        <w:tabs>
          <w:tab w:val="clear" w:pos="540"/>
          <w:tab w:val="num" w:pos="142"/>
        </w:tabs>
      </w:pPr>
      <w:r w:rsidRPr="007E4574">
        <w:t>Nature &amp;Scope of I/O Psychology</w:t>
      </w:r>
    </w:p>
    <w:p w:rsidR="00F81A62" w:rsidRPr="007E4574" w:rsidRDefault="00F81A62" w:rsidP="00F81A62">
      <w:pPr>
        <w:numPr>
          <w:ilvl w:val="0"/>
          <w:numId w:val="123"/>
        </w:numPr>
      </w:pPr>
      <w:r w:rsidRPr="007E4574">
        <w:t>History of Industrial and Organization Psychology</w:t>
      </w:r>
    </w:p>
    <w:p w:rsidR="00F81A62" w:rsidRPr="007E4574" w:rsidRDefault="00F81A62" w:rsidP="00F81A62">
      <w:pPr>
        <w:numPr>
          <w:ilvl w:val="0"/>
          <w:numId w:val="123"/>
        </w:numPr>
      </w:pPr>
      <w:r w:rsidRPr="007E4574">
        <w:t>Research in Industrial and Organizational Psychology</w:t>
      </w:r>
    </w:p>
    <w:p w:rsidR="00F81A62" w:rsidRPr="007E4574" w:rsidRDefault="00F81A62" w:rsidP="00F81A62">
      <w:pPr>
        <w:ind w:left="540"/>
      </w:pPr>
    </w:p>
    <w:p w:rsidR="00F81A62" w:rsidRPr="007E4574" w:rsidRDefault="00F81A62" w:rsidP="00F81A62">
      <w:pPr>
        <w:rPr>
          <w:b/>
          <w:bCs/>
        </w:rPr>
      </w:pPr>
      <w:r w:rsidRPr="007E4574">
        <w:rPr>
          <w:b/>
          <w:bCs/>
        </w:rPr>
        <w:t>Dynamics of Interaction</w:t>
      </w:r>
    </w:p>
    <w:p w:rsidR="00F81A62" w:rsidRPr="007E4574" w:rsidRDefault="00F81A62" w:rsidP="00F81A62">
      <w:pPr>
        <w:numPr>
          <w:ilvl w:val="0"/>
          <w:numId w:val="123"/>
        </w:numPr>
      </w:pPr>
      <w:r w:rsidRPr="007E4574">
        <w:t>Communication in Organizations</w:t>
      </w:r>
    </w:p>
    <w:p w:rsidR="00F81A62" w:rsidRPr="007E4574" w:rsidRDefault="00F81A62" w:rsidP="00F81A62">
      <w:pPr>
        <w:numPr>
          <w:ilvl w:val="0"/>
          <w:numId w:val="123"/>
        </w:numPr>
      </w:pPr>
      <w:r w:rsidRPr="007E4574">
        <w:t xml:space="preserve">Types of Communication </w:t>
      </w:r>
    </w:p>
    <w:p w:rsidR="00F81A62" w:rsidRPr="007E4574" w:rsidRDefault="00F81A62" w:rsidP="00F81A62">
      <w:pPr>
        <w:numPr>
          <w:ilvl w:val="0"/>
          <w:numId w:val="123"/>
        </w:numPr>
      </w:pPr>
      <w:r w:rsidRPr="007E4574">
        <w:t>Problem area/Barriers  in Communication</w:t>
      </w:r>
    </w:p>
    <w:p w:rsidR="00F81A62" w:rsidRPr="007E4574" w:rsidRDefault="00F81A62" w:rsidP="00F81A62">
      <w:pPr>
        <w:ind w:left="540"/>
      </w:pPr>
    </w:p>
    <w:p w:rsidR="00F81A62" w:rsidRPr="007E4574" w:rsidRDefault="00F81A62" w:rsidP="00F81A62">
      <w:pPr>
        <w:tabs>
          <w:tab w:val="left" w:pos="1622"/>
        </w:tabs>
        <w:rPr>
          <w:b/>
          <w:bCs/>
        </w:rPr>
      </w:pPr>
      <w:r w:rsidRPr="007E4574">
        <w:rPr>
          <w:b/>
          <w:bCs/>
        </w:rPr>
        <w:t>Leadership</w:t>
      </w:r>
      <w:r w:rsidRPr="007E4574">
        <w:rPr>
          <w:b/>
          <w:bCs/>
        </w:rPr>
        <w:tab/>
      </w:r>
    </w:p>
    <w:p w:rsidR="00F81A62" w:rsidRPr="007E4574" w:rsidRDefault="00F81A62" w:rsidP="00F81A62">
      <w:pPr>
        <w:numPr>
          <w:ilvl w:val="0"/>
          <w:numId w:val="123"/>
        </w:numPr>
      </w:pPr>
      <w:r w:rsidRPr="007E4574">
        <w:t>Nature and Types of Leadership</w:t>
      </w:r>
    </w:p>
    <w:p w:rsidR="00F81A62" w:rsidRPr="007E4574" w:rsidRDefault="00F81A62" w:rsidP="00F81A62">
      <w:pPr>
        <w:numPr>
          <w:ilvl w:val="0"/>
          <w:numId w:val="123"/>
        </w:numPr>
      </w:pPr>
      <w:r w:rsidRPr="007E4574">
        <w:t>Theories of leadership</w:t>
      </w:r>
    </w:p>
    <w:p w:rsidR="00F81A62" w:rsidRPr="007E4574" w:rsidRDefault="00F81A62" w:rsidP="00F81A62">
      <w:pPr>
        <w:numPr>
          <w:ilvl w:val="0"/>
          <w:numId w:val="123"/>
        </w:numPr>
      </w:pPr>
      <w:r w:rsidRPr="007E4574">
        <w:t>Leader Emergence</w:t>
      </w:r>
    </w:p>
    <w:p w:rsidR="00F81A62" w:rsidRPr="007E4574" w:rsidRDefault="00F81A62" w:rsidP="00F81A62">
      <w:pPr>
        <w:numPr>
          <w:ilvl w:val="0"/>
          <w:numId w:val="123"/>
        </w:numPr>
      </w:pPr>
      <w:r w:rsidRPr="007E4574">
        <w:t>Leader Performance</w:t>
      </w:r>
    </w:p>
    <w:p w:rsidR="00F81A62" w:rsidRPr="007E4574" w:rsidRDefault="00F81A62" w:rsidP="00F81A62">
      <w:pPr>
        <w:numPr>
          <w:ilvl w:val="0"/>
          <w:numId w:val="123"/>
        </w:numPr>
      </w:pPr>
      <w:r w:rsidRPr="007E4574">
        <w:t>Interaction Between Leader and the Situation</w:t>
      </w:r>
    </w:p>
    <w:p w:rsidR="00F81A62" w:rsidRPr="007E4574" w:rsidRDefault="00F81A62" w:rsidP="00F81A62">
      <w:pPr>
        <w:numPr>
          <w:ilvl w:val="0"/>
          <w:numId w:val="123"/>
        </w:numPr>
      </w:pPr>
      <w:r w:rsidRPr="007E4574">
        <w:t>Leadership Skills</w:t>
      </w:r>
    </w:p>
    <w:p w:rsidR="00F81A62" w:rsidRPr="007E4574" w:rsidRDefault="00F81A62" w:rsidP="00F81A62">
      <w:pPr>
        <w:numPr>
          <w:ilvl w:val="0"/>
          <w:numId w:val="123"/>
        </w:numPr>
      </w:pPr>
      <w:r w:rsidRPr="007E4574">
        <w:t>Cultural Differences in Leadership</w:t>
      </w:r>
    </w:p>
    <w:p w:rsidR="00F81A62" w:rsidRPr="007E4574" w:rsidRDefault="00F81A62" w:rsidP="00F81A62">
      <w:pPr>
        <w:ind w:left="540"/>
      </w:pPr>
    </w:p>
    <w:p w:rsidR="00F81A62" w:rsidRPr="007E4574" w:rsidRDefault="00F81A62" w:rsidP="00F81A62">
      <w:pPr>
        <w:rPr>
          <w:b/>
          <w:bCs/>
        </w:rPr>
      </w:pPr>
      <w:r w:rsidRPr="007E4574">
        <w:rPr>
          <w:b/>
          <w:bCs/>
        </w:rPr>
        <w:t>Motivation</w:t>
      </w:r>
    </w:p>
    <w:p w:rsidR="00F81A62" w:rsidRPr="007E4574" w:rsidRDefault="00F81A62" w:rsidP="00F81A62">
      <w:pPr>
        <w:numPr>
          <w:ilvl w:val="0"/>
          <w:numId w:val="123"/>
        </w:numPr>
      </w:pPr>
      <w:r w:rsidRPr="007E4574">
        <w:t>Nature of Motivation</w:t>
      </w:r>
    </w:p>
    <w:p w:rsidR="00F81A62" w:rsidRPr="007E4574" w:rsidRDefault="00F81A62" w:rsidP="00F81A62">
      <w:pPr>
        <w:numPr>
          <w:ilvl w:val="0"/>
          <w:numId w:val="123"/>
        </w:numPr>
      </w:pPr>
      <w:r w:rsidRPr="007E4574">
        <w:t>Theories of Motivation</w:t>
      </w:r>
    </w:p>
    <w:p w:rsidR="00F81A62" w:rsidRPr="007E4574" w:rsidRDefault="00F81A62" w:rsidP="00F81A62">
      <w:pPr>
        <w:numPr>
          <w:ilvl w:val="0"/>
          <w:numId w:val="123"/>
        </w:numPr>
      </w:pPr>
      <w:r w:rsidRPr="007E4574">
        <w:t>Using Motivation at work</w:t>
      </w:r>
    </w:p>
    <w:p w:rsidR="00F81A62" w:rsidRPr="007E4574" w:rsidRDefault="00F81A62" w:rsidP="00F81A62">
      <w:pPr>
        <w:ind w:left="540"/>
      </w:pPr>
    </w:p>
    <w:p w:rsidR="00F81A62" w:rsidRPr="007E4574" w:rsidRDefault="00F81A62" w:rsidP="00F81A62">
      <w:pPr>
        <w:rPr>
          <w:b/>
          <w:bCs/>
        </w:rPr>
      </w:pPr>
      <w:r>
        <w:rPr>
          <w:b/>
          <w:bCs/>
        </w:rPr>
        <w:t xml:space="preserve">Organizational, Job and Occupational </w:t>
      </w:r>
      <w:r w:rsidRPr="007E4574">
        <w:rPr>
          <w:b/>
          <w:bCs/>
        </w:rPr>
        <w:t>Commitment</w:t>
      </w:r>
      <w:r>
        <w:rPr>
          <w:b/>
          <w:bCs/>
        </w:rPr>
        <w:t xml:space="preserve"> and Job satisfaction</w:t>
      </w:r>
    </w:p>
    <w:p w:rsidR="00F81A62" w:rsidRDefault="00F81A62" w:rsidP="00F81A62">
      <w:pPr>
        <w:numPr>
          <w:ilvl w:val="0"/>
          <w:numId w:val="123"/>
        </w:numPr>
      </w:pPr>
      <w:r>
        <w:t>Theories and types of commitment</w:t>
      </w:r>
    </w:p>
    <w:p w:rsidR="00F81A62" w:rsidRPr="007E4574" w:rsidRDefault="00F81A62" w:rsidP="00F81A62">
      <w:pPr>
        <w:numPr>
          <w:ilvl w:val="0"/>
          <w:numId w:val="123"/>
        </w:numPr>
      </w:pPr>
      <w:r>
        <w:t xml:space="preserve">Job </w:t>
      </w:r>
      <w:r w:rsidRPr="007E4574">
        <w:t>Satisfaction</w:t>
      </w:r>
    </w:p>
    <w:p w:rsidR="00F81A62" w:rsidRPr="007E4574" w:rsidRDefault="00F81A62" w:rsidP="00F81A62">
      <w:pPr>
        <w:numPr>
          <w:ilvl w:val="0"/>
          <w:numId w:val="123"/>
        </w:numPr>
      </w:pPr>
      <w:r w:rsidRPr="007E4574">
        <w:t>Assessment of Job Satisfaction</w:t>
      </w:r>
    </w:p>
    <w:p w:rsidR="00F81A62" w:rsidRPr="007E4574" w:rsidRDefault="00F81A62" w:rsidP="00F81A62">
      <w:pPr>
        <w:ind w:left="540"/>
      </w:pPr>
    </w:p>
    <w:p w:rsidR="00F81A62" w:rsidRPr="007E4574" w:rsidRDefault="00F81A62" w:rsidP="00F81A62">
      <w:pPr>
        <w:tabs>
          <w:tab w:val="left" w:pos="1263"/>
        </w:tabs>
        <w:rPr>
          <w:b/>
          <w:bCs/>
        </w:rPr>
      </w:pPr>
      <w:r w:rsidRPr="007E4574">
        <w:rPr>
          <w:b/>
          <w:bCs/>
        </w:rPr>
        <w:t>Job Stress</w:t>
      </w:r>
      <w:r w:rsidRPr="007E4574">
        <w:rPr>
          <w:b/>
          <w:bCs/>
        </w:rPr>
        <w:tab/>
      </w:r>
    </w:p>
    <w:p w:rsidR="00F81A62" w:rsidRPr="007E4574" w:rsidRDefault="00F81A62" w:rsidP="00F81A62">
      <w:pPr>
        <w:numPr>
          <w:ilvl w:val="0"/>
          <w:numId w:val="123"/>
        </w:numPr>
        <w:tabs>
          <w:tab w:val="clear" w:pos="540"/>
          <w:tab w:val="num" w:pos="1418"/>
        </w:tabs>
        <w:ind w:hanging="398"/>
      </w:pPr>
      <w:r w:rsidRPr="007E4574">
        <w:t>What is Job Stress?</w:t>
      </w:r>
    </w:p>
    <w:p w:rsidR="00F81A62" w:rsidRPr="007E4574" w:rsidRDefault="00F81A62" w:rsidP="00F81A62">
      <w:pPr>
        <w:numPr>
          <w:ilvl w:val="0"/>
          <w:numId w:val="123"/>
        </w:numPr>
      </w:pPr>
      <w:r w:rsidRPr="007E4574">
        <w:t>Theoretical Models of Stress</w:t>
      </w:r>
    </w:p>
    <w:p w:rsidR="00F81A62" w:rsidRPr="007E4574" w:rsidRDefault="00F81A62" w:rsidP="00F81A62">
      <w:pPr>
        <w:numPr>
          <w:ilvl w:val="0"/>
          <w:numId w:val="123"/>
        </w:numPr>
      </w:pPr>
      <w:r w:rsidRPr="007E4574">
        <w:t>Stressors</w:t>
      </w:r>
    </w:p>
    <w:p w:rsidR="00F81A62" w:rsidRPr="007E4574" w:rsidRDefault="00F81A62" w:rsidP="00F81A62">
      <w:pPr>
        <w:numPr>
          <w:ilvl w:val="0"/>
          <w:numId w:val="123"/>
        </w:numPr>
      </w:pPr>
      <w:r w:rsidRPr="007E4574">
        <w:lastRenderedPageBreak/>
        <w:t>Outcomes of Stress (</w:t>
      </w:r>
      <w:proofErr w:type="spellStart"/>
      <w:r w:rsidRPr="007E4574">
        <w:t>Brunout,Absentism,tunover</w:t>
      </w:r>
      <w:proofErr w:type="spellEnd"/>
      <w:r w:rsidRPr="007E4574">
        <w:t>)</w:t>
      </w:r>
    </w:p>
    <w:p w:rsidR="00F81A62" w:rsidRPr="007E4574" w:rsidRDefault="00F81A62" w:rsidP="00F81A62">
      <w:pPr>
        <w:ind w:left="540"/>
      </w:pPr>
    </w:p>
    <w:p w:rsidR="00F81A62" w:rsidRPr="007E4574" w:rsidRDefault="00F81A62" w:rsidP="00F81A62">
      <w:pPr>
        <w:tabs>
          <w:tab w:val="center" w:pos="4680"/>
        </w:tabs>
        <w:rPr>
          <w:b/>
          <w:bCs/>
        </w:rPr>
      </w:pPr>
      <w:r w:rsidRPr="007E4574">
        <w:rPr>
          <w:b/>
          <w:bCs/>
        </w:rPr>
        <w:t>Groups &amp;Teams</w:t>
      </w:r>
    </w:p>
    <w:p w:rsidR="00F81A62" w:rsidRPr="007E4574" w:rsidRDefault="00F81A62" w:rsidP="00F81A62">
      <w:pPr>
        <w:pStyle w:val="ListParagraph"/>
        <w:numPr>
          <w:ilvl w:val="0"/>
          <w:numId w:val="131"/>
        </w:numPr>
        <w:spacing w:after="0" w:line="240" w:lineRule="auto"/>
        <w:ind w:left="567"/>
        <w:rPr>
          <w:rFonts w:ascii="Times New Roman" w:hAnsi="Times New Roman"/>
          <w:b/>
          <w:bCs/>
          <w:sz w:val="24"/>
          <w:szCs w:val="24"/>
        </w:rPr>
      </w:pPr>
      <w:r w:rsidRPr="007E4574">
        <w:rPr>
          <w:rFonts w:ascii="Times New Roman" w:hAnsi="Times New Roman"/>
          <w:bCs/>
          <w:sz w:val="24"/>
          <w:szCs w:val="24"/>
        </w:rPr>
        <w:t>Group Dynamics</w:t>
      </w:r>
    </w:p>
    <w:p w:rsidR="00F81A62" w:rsidRPr="007E4574" w:rsidRDefault="00F81A62" w:rsidP="00F81A62">
      <w:pPr>
        <w:pStyle w:val="ListParagraph"/>
        <w:numPr>
          <w:ilvl w:val="0"/>
          <w:numId w:val="131"/>
        </w:numPr>
        <w:spacing w:after="0" w:line="240" w:lineRule="auto"/>
        <w:ind w:left="567"/>
        <w:rPr>
          <w:rFonts w:ascii="Times New Roman" w:hAnsi="Times New Roman"/>
          <w:b/>
          <w:bCs/>
          <w:sz w:val="24"/>
          <w:szCs w:val="24"/>
        </w:rPr>
      </w:pPr>
      <w:r w:rsidRPr="007E4574">
        <w:rPr>
          <w:rFonts w:ascii="Times New Roman" w:hAnsi="Times New Roman"/>
          <w:bCs/>
          <w:sz w:val="24"/>
          <w:szCs w:val="24"/>
        </w:rPr>
        <w:t>Group Performance</w:t>
      </w:r>
    </w:p>
    <w:p w:rsidR="00F81A62" w:rsidRPr="007E4574" w:rsidRDefault="00F81A62" w:rsidP="00F81A62">
      <w:pPr>
        <w:pStyle w:val="ListParagraph"/>
        <w:numPr>
          <w:ilvl w:val="0"/>
          <w:numId w:val="131"/>
        </w:numPr>
        <w:spacing w:after="0" w:line="240" w:lineRule="auto"/>
        <w:ind w:left="567"/>
        <w:rPr>
          <w:rFonts w:ascii="Times New Roman" w:hAnsi="Times New Roman"/>
          <w:b/>
          <w:bCs/>
          <w:sz w:val="24"/>
          <w:szCs w:val="24"/>
        </w:rPr>
      </w:pPr>
      <w:r w:rsidRPr="007E4574">
        <w:rPr>
          <w:rFonts w:ascii="Times New Roman" w:hAnsi="Times New Roman"/>
          <w:bCs/>
          <w:sz w:val="24"/>
          <w:szCs w:val="24"/>
        </w:rPr>
        <w:t>Group Conflict</w:t>
      </w:r>
    </w:p>
    <w:p w:rsidR="00F81A62" w:rsidRPr="007E4574" w:rsidRDefault="00F81A62" w:rsidP="00F81A62">
      <w:pPr>
        <w:pStyle w:val="ListParagraph"/>
        <w:spacing w:after="0" w:line="240" w:lineRule="auto"/>
        <w:ind w:left="567"/>
        <w:rPr>
          <w:rFonts w:ascii="Times New Roman" w:hAnsi="Times New Roman"/>
          <w:b/>
          <w:bCs/>
          <w:sz w:val="24"/>
          <w:szCs w:val="24"/>
        </w:rPr>
      </w:pPr>
    </w:p>
    <w:p w:rsidR="00F81A62" w:rsidRPr="007E4574" w:rsidRDefault="00F81A62" w:rsidP="00F81A62">
      <w:pPr>
        <w:rPr>
          <w:b/>
          <w:bCs/>
        </w:rPr>
      </w:pPr>
      <w:r w:rsidRPr="007E4574">
        <w:rPr>
          <w:b/>
          <w:bCs/>
        </w:rPr>
        <w:t>Organizational Development</w:t>
      </w:r>
    </w:p>
    <w:p w:rsidR="00F81A62" w:rsidRPr="007E4574" w:rsidRDefault="00F81A62" w:rsidP="00F81A62">
      <w:pPr>
        <w:pStyle w:val="ListParagraph"/>
        <w:numPr>
          <w:ilvl w:val="0"/>
          <w:numId w:val="130"/>
        </w:numPr>
        <w:spacing w:after="0" w:line="240" w:lineRule="auto"/>
        <w:ind w:left="426" w:hanging="284"/>
        <w:contextualSpacing w:val="0"/>
        <w:rPr>
          <w:rFonts w:ascii="Times New Roman" w:hAnsi="Times New Roman"/>
          <w:b/>
          <w:bCs/>
          <w:sz w:val="24"/>
          <w:szCs w:val="24"/>
        </w:rPr>
      </w:pPr>
      <w:r w:rsidRPr="007E4574">
        <w:rPr>
          <w:rFonts w:ascii="Times New Roman" w:hAnsi="Times New Roman"/>
          <w:bCs/>
          <w:sz w:val="24"/>
          <w:szCs w:val="24"/>
        </w:rPr>
        <w:t>Managing Change</w:t>
      </w:r>
    </w:p>
    <w:p w:rsidR="00F81A62" w:rsidRPr="007E4574" w:rsidRDefault="00F81A62" w:rsidP="00F81A62">
      <w:pPr>
        <w:pStyle w:val="ListParagraph"/>
        <w:numPr>
          <w:ilvl w:val="0"/>
          <w:numId w:val="130"/>
        </w:numPr>
        <w:spacing w:after="0" w:line="240" w:lineRule="auto"/>
        <w:ind w:left="426" w:hanging="284"/>
        <w:contextualSpacing w:val="0"/>
        <w:rPr>
          <w:rFonts w:ascii="Times New Roman" w:hAnsi="Times New Roman"/>
          <w:b/>
          <w:bCs/>
          <w:sz w:val="24"/>
          <w:szCs w:val="24"/>
        </w:rPr>
      </w:pPr>
      <w:r w:rsidRPr="007E4574">
        <w:rPr>
          <w:rFonts w:ascii="Times New Roman" w:hAnsi="Times New Roman"/>
          <w:bCs/>
          <w:sz w:val="24"/>
          <w:szCs w:val="24"/>
        </w:rPr>
        <w:t>Flexible Work</w:t>
      </w:r>
    </w:p>
    <w:p w:rsidR="00F81A62" w:rsidRPr="007E4574" w:rsidRDefault="00F81A62" w:rsidP="00F81A62">
      <w:pPr>
        <w:pStyle w:val="ListParagraph"/>
        <w:numPr>
          <w:ilvl w:val="0"/>
          <w:numId w:val="130"/>
        </w:numPr>
        <w:spacing w:after="0" w:line="240" w:lineRule="auto"/>
        <w:ind w:left="284" w:hanging="142"/>
        <w:rPr>
          <w:rFonts w:ascii="Times New Roman" w:hAnsi="Times New Roman"/>
          <w:b/>
          <w:bCs/>
          <w:sz w:val="24"/>
          <w:szCs w:val="24"/>
        </w:rPr>
      </w:pPr>
      <w:r w:rsidRPr="007E4574">
        <w:rPr>
          <w:rFonts w:ascii="Times New Roman" w:hAnsi="Times New Roman"/>
          <w:b/>
          <w:bCs/>
          <w:sz w:val="24"/>
          <w:szCs w:val="24"/>
        </w:rPr>
        <w:t xml:space="preserve">    </w:t>
      </w:r>
      <w:r w:rsidRPr="007E4574">
        <w:rPr>
          <w:rFonts w:ascii="Times New Roman" w:hAnsi="Times New Roman"/>
          <w:bCs/>
          <w:sz w:val="24"/>
          <w:szCs w:val="24"/>
        </w:rPr>
        <w:t>Empowerment</w:t>
      </w:r>
    </w:p>
    <w:p w:rsidR="00F81A62" w:rsidRPr="007E4574" w:rsidRDefault="00F81A62" w:rsidP="00F81A62">
      <w:pPr>
        <w:tabs>
          <w:tab w:val="left" w:pos="2776"/>
        </w:tabs>
        <w:rPr>
          <w:b/>
          <w:bCs/>
        </w:rPr>
      </w:pPr>
      <w:r w:rsidRPr="007E4574">
        <w:rPr>
          <w:b/>
          <w:bCs/>
        </w:rPr>
        <w:tab/>
      </w:r>
    </w:p>
    <w:p w:rsidR="00F81A62" w:rsidRPr="007E4574" w:rsidRDefault="00F81A62" w:rsidP="00F81A62">
      <w:pPr>
        <w:rPr>
          <w:b/>
          <w:bCs/>
        </w:rPr>
      </w:pPr>
      <w:r w:rsidRPr="007E4574">
        <w:rPr>
          <w:b/>
          <w:bCs/>
        </w:rPr>
        <w:t>Required Books</w:t>
      </w:r>
    </w:p>
    <w:p w:rsidR="00F81A62" w:rsidRPr="007E4574" w:rsidRDefault="00F81A62" w:rsidP="00F81A62">
      <w:proofErr w:type="spellStart"/>
      <w:r w:rsidRPr="007E4574">
        <w:t>Aamodt</w:t>
      </w:r>
      <w:proofErr w:type="gramStart"/>
      <w:r w:rsidRPr="007E4574">
        <w:t>,M.G</w:t>
      </w:r>
      <w:proofErr w:type="spellEnd"/>
      <w:proofErr w:type="gramEnd"/>
      <w:r w:rsidRPr="007E4574">
        <w:t>.(2016). Industrial/Organizational Psychology: An Applied Approach.</w:t>
      </w:r>
    </w:p>
    <w:p w:rsidR="00F81A62" w:rsidRPr="007E4574" w:rsidRDefault="00F81A62" w:rsidP="00F81A62">
      <w:pPr>
        <w:ind w:firstLine="720"/>
      </w:pPr>
      <w:proofErr w:type="spellStart"/>
      <w:r w:rsidRPr="007E4574">
        <w:t>USA</w:t>
      </w:r>
      <w:proofErr w:type="gramStart"/>
      <w:r w:rsidRPr="007E4574">
        <w:t>:Wadsworth</w:t>
      </w:r>
      <w:proofErr w:type="spellEnd"/>
      <w:proofErr w:type="gramEnd"/>
      <w:r w:rsidRPr="007E4574">
        <w:t xml:space="preserve"> Inc.(8</w:t>
      </w:r>
      <w:r w:rsidRPr="007E4574">
        <w:rPr>
          <w:vertAlign w:val="superscript"/>
        </w:rPr>
        <w:t>th</w:t>
      </w:r>
      <w:r w:rsidRPr="007E4574">
        <w:t xml:space="preserve"> </w:t>
      </w:r>
      <w:proofErr w:type="spellStart"/>
      <w:r w:rsidRPr="007E4574">
        <w:t>ed</w:t>
      </w:r>
      <w:proofErr w:type="spellEnd"/>
      <w:r w:rsidRPr="007E4574">
        <w:t>).Inc.</w:t>
      </w:r>
    </w:p>
    <w:p w:rsidR="00F81A62" w:rsidRPr="007E4574" w:rsidRDefault="00F81A62" w:rsidP="00F81A62">
      <w:proofErr w:type="spellStart"/>
      <w:r w:rsidRPr="007E4574">
        <w:t>Muchinsky</w:t>
      </w:r>
      <w:proofErr w:type="gramStart"/>
      <w:r w:rsidRPr="007E4574">
        <w:t>,P.M</w:t>
      </w:r>
      <w:proofErr w:type="spellEnd"/>
      <w:proofErr w:type="gramEnd"/>
      <w:r w:rsidRPr="007E4574">
        <w:t>.(2018).Psychology Applied to Work.(12</w:t>
      </w:r>
      <w:r w:rsidRPr="007E4574">
        <w:rPr>
          <w:vertAlign w:val="superscript"/>
        </w:rPr>
        <w:t>th</w:t>
      </w:r>
      <w:r w:rsidRPr="007E4574">
        <w:t xml:space="preserve"> </w:t>
      </w:r>
      <w:proofErr w:type="spellStart"/>
      <w:r w:rsidRPr="007E4574">
        <w:t>ed</w:t>
      </w:r>
      <w:proofErr w:type="spellEnd"/>
      <w:r w:rsidRPr="007E4574">
        <w:t>).</w:t>
      </w:r>
      <w:proofErr w:type="spellStart"/>
      <w:r w:rsidRPr="007E4574">
        <w:t>USA:Hiperghaphic</w:t>
      </w:r>
      <w:proofErr w:type="spellEnd"/>
      <w:r w:rsidRPr="007E4574">
        <w:t xml:space="preserve"> Press.</w:t>
      </w:r>
    </w:p>
    <w:p w:rsidR="00F81A62" w:rsidRPr="007E4574" w:rsidRDefault="00F81A62" w:rsidP="00F81A62">
      <w:pPr>
        <w:tabs>
          <w:tab w:val="left" w:pos="720"/>
          <w:tab w:val="left" w:pos="1440"/>
          <w:tab w:val="left" w:pos="2160"/>
          <w:tab w:val="left" w:pos="2880"/>
          <w:tab w:val="left" w:pos="3600"/>
          <w:tab w:val="center" w:pos="4680"/>
        </w:tabs>
      </w:pPr>
      <w:r w:rsidRPr="007E4574">
        <w:tab/>
      </w:r>
    </w:p>
    <w:p w:rsidR="00F81A62" w:rsidRPr="007E4574" w:rsidRDefault="00F81A62" w:rsidP="00F81A62">
      <w:pPr>
        <w:tabs>
          <w:tab w:val="left" w:pos="720"/>
          <w:tab w:val="left" w:pos="1440"/>
          <w:tab w:val="left" w:pos="2160"/>
          <w:tab w:val="left" w:pos="2880"/>
          <w:tab w:val="left" w:pos="3600"/>
          <w:tab w:val="center" w:pos="4680"/>
        </w:tabs>
      </w:pPr>
      <w:r w:rsidRPr="007E4574">
        <w:rPr>
          <w:b/>
          <w:bCs/>
        </w:rPr>
        <w:t>Recommended Books</w:t>
      </w:r>
    </w:p>
    <w:p w:rsidR="00F81A62" w:rsidRPr="007E4574" w:rsidRDefault="00F81A62" w:rsidP="00F81A62">
      <w:proofErr w:type="gramStart"/>
      <w:r w:rsidRPr="007E4574">
        <w:t>Schultz, D.P. &amp; Schultz, E.S. (2016).</w:t>
      </w:r>
      <w:proofErr w:type="gramEnd"/>
      <w:r w:rsidRPr="007E4574">
        <w:t xml:space="preserve"> Psychology and Industry </w:t>
      </w:r>
      <w:proofErr w:type="spellStart"/>
      <w:r w:rsidRPr="007E4574">
        <w:t>Today</w:t>
      </w:r>
      <w:proofErr w:type="gramStart"/>
      <w:r w:rsidRPr="007E4574">
        <w:t>:An</w:t>
      </w:r>
      <w:proofErr w:type="spellEnd"/>
      <w:proofErr w:type="gramEnd"/>
      <w:r w:rsidRPr="007E4574">
        <w:t xml:space="preserve"> Introduction to </w:t>
      </w:r>
    </w:p>
    <w:p w:rsidR="00F81A62" w:rsidRPr="007E4574" w:rsidRDefault="00F81A62" w:rsidP="00F81A62">
      <w:pPr>
        <w:tabs>
          <w:tab w:val="left" w:pos="567"/>
        </w:tabs>
      </w:pPr>
      <w:r w:rsidRPr="007E4574">
        <w:t xml:space="preserve">        Industrial and Organizational Psychology</w:t>
      </w:r>
      <w:proofErr w:type="gramStart"/>
      <w:r w:rsidRPr="007E4574">
        <w:t>.(</w:t>
      </w:r>
      <w:proofErr w:type="gramEnd"/>
      <w:r w:rsidRPr="007E4574">
        <w:t>10</w:t>
      </w:r>
      <w:r w:rsidRPr="007E4574">
        <w:rPr>
          <w:vertAlign w:val="superscript"/>
        </w:rPr>
        <w:t>th</w:t>
      </w:r>
      <w:r w:rsidRPr="007E4574">
        <w:t xml:space="preserve"> </w:t>
      </w:r>
      <w:proofErr w:type="spellStart"/>
      <w:r w:rsidRPr="007E4574">
        <w:t>ed</w:t>
      </w:r>
      <w:proofErr w:type="spellEnd"/>
      <w:r w:rsidRPr="007E4574">
        <w:t>).</w:t>
      </w:r>
      <w:proofErr w:type="spellStart"/>
      <w:r w:rsidRPr="007E4574">
        <w:t>London:Taylor&amp;Francis</w:t>
      </w:r>
      <w:proofErr w:type="spellEnd"/>
      <w:r w:rsidRPr="007E4574">
        <w:t xml:space="preserve"> Group.</w:t>
      </w:r>
    </w:p>
    <w:p w:rsidR="00F81A62" w:rsidRPr="007E4574" w:rsidRDefault="00F81A62" w:rsidP="00F81A62">
      <w:r w:rsidRPr="007E4574">
        <w:t>Conte</w:t>
      </w:r>
      <w:proofErr w:type="gramStart"/>
      <w:r w:rsidRPr="007E4574">
        <w:t>,J.M</w:t>
      </w:r>
      <w:proofErr w:type="gramEnd"/>
      <w:r w:rsidRPr="007E4574">
        <w:t>.&amp;</w:t>
      </w:r>
      <w:proofErr w:type="spellStart"/>
      <w:r w:rsidRPr="007E4574">
        <w:t>Landy,F.J</w:t>
      </w:r>
      <w:proofErr w:type="spellEnd"/>
      <w:r w:rsidRPr="007E4574">
        <w:t>.(2013).Work In The 21</w:t>
      </w:r>
      <w:r w:rsidRPr="007E4574">
        <w:rPr>
          <w:vertAlign w:val="superscript"/>
        </w:rPr>
        <w:t>st</w:t>
      </w:r>
      <w:r w:rsidRPr="007E4574">
        <w:t xml:space="preserve"> </w:t>
      </w:r>
      <w:proofErr w:type="spellStart"/>
      <w:r w:rsidRPr="007E4574">
        <w:t>Century:An</w:t>
      </w:r>
      <w:proofErr w:type="spellEnd"/>
      <w:r w:rsidRPr="007E4574">
        <w:t xml:space="preserve"> Introduction to Industrial and </w:t>
      </w:r>
    </w:p>
    <w:p w:rsidR="00F81A62" w:rsidRPr="007E4574" w:rsidRDefault="00F81A62" w:rsidP="00F81A62">
      <w:pPr>
        <w:tabs>
          <w:tab w:val="left" w:pos="567"/>
        </w:tabs>
      </w:pPr>
      <w:r w:rsidRPr="007E4574">
        <w:tab/>
        <w:t>Organizational Psychology</w:t>
      </w:r>
      <w:proofErr w:type="gramStart"/>
      <w:r w:rsidRPr="007E4574">
        <w:t>.(</w:t>
      </w:r>
      <w:proofErr w:type="gramEnd"/>
      <w:r w:rsidRPr="007E4574">
        <w:t>4</w:t>
      </w:r>
      <w:r w:rsidRPr="007E4574">
        <w:rPr>
          <w:vertAlign w:val="superscript"/>
        </w:rPr>
        <w:t>th</w:t>
      </w:r>
      <w:r w:rsidRPr="007E4574">
        <w:t xml:space="preserve"> </w:t>
      </w:r>
      <w:proofErr w:type="spellStart"/>
      <w:r w:rsidRPr="007E4574">
        <w:t>ed</w:t>
      </w:r>
      <w:proofErr w:type="spellEnd"/>
      <w:r w:rsidRPr="007E4574">
        <w:t>).</w:t>
      </w:r>
      <w:proofErr w:type="spellStart"/>
      <w:r w:rsidRPr="007E4574">
        <w:t>USA:Wiley</w:t>
      </w:r>
      <w:proofErr w:type="spellEnd"/>
      <w:r w:rsidRPr="007E4574">
        <w:t>.</w:t>
      </w:r>
    </w:p>
    <w:p w:rsidR="00F81A62" w:rsidRPr="007E4574" w:rsidRDefault="00F81A62" w:rsidP="00F81A62">
      <w:pPr>
        <w:tabs>
          <w:tab w:val="left" w:pos="567"/>
        </w:tabs>
      </w:pPr>
      <w:r w:rsidRPr="007E4574">
        <w:t>Berry, L.M. (1998). Psychology at Work</w:t>
      </w:r>
      <w:proofErr w:type="gramStart"/>
      <w:r w:rsidRPr="007E4574">
        <w:t>.(</w:t>
      </w:r>
      <w:proofErr w:type="gramEnd"/>
      <w:r w:rsidRPr="007E4574">
        <w:t>7</w:t>
      </w:r>
      <w:r w:rsidRPr="007E4574">
        <w:rPr>
          <w:vertAlign w:val="superscript"/>
        </w:rPr>
        <w:t>th</w:t>
      </w:r>
      <w:r w:rsidRPr="007E4574">
        <w:t xml:space="preserve"> </w:t>
      </w:r>
      <w:proofErr w:type="spellStart"/>
      <w:r w:rsidRPr="007E4574">
        <w:t>ed</w:t>
      </w:r>
      <w:proofErr w:type="spellEnd"/>
      <w:r w:rsidRPr="007E4574">
        <w:t xml:space="preserve">).New </w:t>
      </w:r>
      <w:proofErr w:type="spellStart"/>
      <w:r w:rsidRPr="007E4574">
        <w:t>York:McgrawHill</w:t>
      </w:r>
      <w:proofErr w:type="spellEnd"/>
      <w:r w:rsidRPr="007E4574">
        <w:t>.</w:t>
      </w:r>
    </w:p>
    <w:p w:rsidR="00F81A62" w:rsidRPr="007E4574" w:rsidRDefault="00F81A62" w:rsidP="00F81A62"/>
    <w:p w:rsidR="00F81A62" w:rsidRPr="007E4574" w:rsidRDefault="00F81A62" w:rsidP="00F81A62">
      <w:pPr>
        <w:rPr>
          <w:b/>
          <w:bCs/>
        </w:rPr>
      </w:pPr>
      <w:r w:rsidRPr="007E4574">
        <w:rPr>
          <w:b/>
          <w:bCs/>
        </w:rPr>
        <w:t>Reference Books</w:t>
      </w:r>
    </w:p>
    <w:p w:rsidR="00F81A62" w:rsidRPr="007E4574" w:rsidRDefault="00F81A62" w:rsidP="00F81A62">
      <w:r w:rsidRPr="007E4574">
        <w:t xml:space="preserve">Spector, P.E. (2000). Industrial/Organizational </w:t>
      </w:r>
      <w:proofErr w:type="spellStart"/>
      <w:r w:rsidRPr="007E4574">
        <w:t>Psychology</w:t>
      </w:r>
      <w:proofErr w:type="gramStart"/>
      <w:r w:rsidRPr="007E4574">
        <w:t>:Research</w:t>
      </w:r>
      <w:proofErr w:type="spellEnd"/>
      <w:proofErr w:type="gramEnd"/>
      <w:r w:rsidRPr="007E4574">
        <w:t xml:space="preserve"> and Practice.(4</w:t>
      </w:r>
      <w:r w:rsidRPr="007E4574">
        <w:rPr>
          <w:vertAlign w:val="superscript"/>
        </w:rPr>
        <w:t>th</w:t>
      </w:r>
      <w:r w:rsidRPr="007E4574">
        <w:t xml:space="preserve"> </w:t>
      </w:r>
      <w:proofErr w:type="spellStart"/>
      <w:r w:rsidRPr="007E4574">
        <w:t>ed</w:t>
      </w:r>
      <w:proofErr w:type="spellEnd"/>
      <w:r w:rsidRPr="007E4574">
        <w:t>).</w:t>
      </w:r>
    </w:p>
    <w:p w:rsidR="00F81A62" w:rsidRPr="007E4574" w:rsidRDefault="00F81A62" w:rsidP="00F81A62">
      <w:r w:rsidRPr="007E4574">
        <w:t xml:space="preserve">        N J</w:t>
      </w:r>
      <w:proofErr w:type="gramStart"/>
      <w:r w:rsidRPr="007E4574">
        <w:t>:Wiley</w:t>
      </w:r>
      <w:proofErr w:type="gramEnd"/>
      <w:r w:rsidRPr="007E4574">
        <w:t xml:space="preserve"> &amp;Sons.</w:t>
      </w:r>
    </w:p>
    <w:p w:rsidR="00F81A62" w:rsidRPr="007E4574" w:rsidRDefault="00F81A62" w:rsidP="00F81A62">
      <w:r w:rsidRPr="007E4574">
        <w:t>Davis, K. &amp;</w:t>
      </w:r>
      <w:proofErr w:type="spellStart"/>
      <w:r w:rsidRPr="007E4574">
        <w:t>Neistrosm</w:t>
      </w:r>
      <w:proofErr w:type="spellEnd"/>
      <w:r w:rsidRPr="007E4574">
        <w:t>, J.W. (1985).Organizational Behavior: Human Behavior at Work.</w:t>
      </w:r>
    </w:p>
    <w:p w:rsidR="00F81A62" w:rsidRPr="007E4574" w:rsidRDefault="00F81A62" w:rsidP="00F81A62">
      <w:r w:rsidRPr="007E4574">
        <w:t xml:space="preserve">        (9</w:t>
      </w:r>
      <w:r w:rsidRPr="007E4574">
        <w:rPr>
          <w:vertAlign w:val="superscript"/>
        </w:rPr>
        <w:t>th</w:t>
      </w:r>
      <w:r w:rsidRPr="007E4574">
        <w:t xml:space="preserve"> </w:t>
      </w:r>
      <w:proofErr w:type="spellStart"/>
      <w:r w:rsidRPr="007E4574">
        <w:t>ed</w:t>
      </w:r>
      <w:proofErr w:type="spellEnd"/>
      <w:r w:rsidRPr="007E4574">
        <w:t>).</w:t>
      </w:r>
      <w:proofErr w:type="spellStart"/>
      <w:r w:rsidRPr="007E4574">
        <w:t>US</w:t>
      </w:r>
      <w:proofErr w:type="gramStart"/>
      <w:r w:rsidRPr="007E4574">
        <w:t>:McrawHill</w:t>
      </w:r>
      <w:proofErr w:type="spellEnd"/>
      <w:proofErr w:type="gramEnd"/>
      <w:r w:rsidRPr="007E4574">
        <w:t>.</w:t>
      </w:r>
    </w:p>
    <w:p w:rsidR="00F81A62" w:rsidRPr="007E4574" w:rsidRDefault="00F81A62" w:rsidP="00F81A62">
      <w:proofErr w:type="spellStart"/>
      <w:proofErr w:type="gramStart"/>
      <w:r w:rsidRPr="007E4574">
        <w:t>Smither</w:t>
      </w:r>
      <w:proofErr w:type="spellEnd"/>
      <w:r w:rsidRPr="007E4574">
        <w:t>, R.D. (1994).</w:t>
      </w:r>
      <w:proofErr w:type="gramEnd"/>
      <w:r w:rsidRPr="007E4574">
        <w:t xml:space="preserve"> The Psychology of Work and Human Performance</w:t>
      </w:r>
      <w:proofErr w:type="gramStart"/>
      <w:r w:rsidRPr="007E4574">
        <w:t>.(</w:t>
      </w:r>
      <w:proofErr w:type="gramEnd"/>
      <w:r w:rsidRPr="007E4574">
        <w:t>3</w:t>
      </w:r>
      <w:r w:rsidRPr="007E4574">
        <w:rPr>
          <w:vertAlign w:val="superscript"/>
        </w:rPr>
        <w:t>rd</w:t>
      </w:r>
      <w:r w:rsidRPr="007E4574">
        <w:t xml:space="preserve"> </w:t>
      </w:r>
      <w:proofErr w:type="spellStart"/>
      <w:r w:rsidRPr="007E4574">
        <w:t>ed</w:t>
      </w:r>
      <w:proofErr w:type="spellEnd"/>
      <w:r w:rsidRPr="007E4574">
        <w:t>).US:</w:t>
      </w:r>
    </w:p>
    <w:p w:rsidR="00F81A62" w:rsidRPr="007E4574" w:rsidRDefault="00F81A62" w:rsidP="00F81A62">
      <w:r w:rsidRPr="007E4574">
        <w:t xml:space="preserve">         </w:t>
      </w:r>
      <w:proofErr w:type="gramStart"/>
      <w:r w:rsidRPr="007E4574">
        <w:t>Pearson Education.</w:t>
      </w:r>
      <w:proofErr w:type="gramEnd"/>
    </w:p>
    <w:p w:rsidR="00F81A62" w:rsidRPr="007E4574" w:rsidRDefault="00F81A62" w:rsidP="00F81A62">
      <w:proofErr w:type="spellStart"/>
      <w:r w:rsidRPr="007E4574">
        <w:t>Jewel</w:t>
      </w:r>
      <w:proofErr w:type="gramStart"/>
      <w:r w:rsidRPr="007E4574">
        <w:t>,L.N</w:t>
      </w:r>
      <w:proofErr w:type="spellEnd"/>
      <w:proofErr w:type="gramEnd"/>
      <w:r w:rsidRPr="007E4574">
        <w:t xml:space="preserve">.(1998).Contemporary Industrial/ Organizational Psychology.( 3rd </w:t>
      </w:r>
    </w:p>
    <w:p w:rsidR="00F81A62" w:rsidRPr="007E4574" w:rsidRDefault="00F81A62" w:rsidP="00F81A62"/>
    <w:p w:rsidR="00F81A62" w:rsidRPr="007E4574" w:rsidRDefault="00F81A62" w:rsidP="00F81A62">
      <w:pPr>
        <w:rPr>
          <w:b/>
          <w:bCs/>
        </w:rPr>
      </w:pPr>
      <w:r w:rsidRPr="007E4574">
        <w:rPr>
          <w:b/>
          <w:bCs/>
        </w:rPr>
        <w:t>JCR Journals</w:t>
      </w:r>
    </w:p>
    <w:p w:rsidR="00F81A62" w:rsidRPr="007E4574" w:rsidRDefault="00F81A62" w:rsidP="00F81A62">
      <w:pPr>
        <w:tabs>
          <w:tab w:val="left" w:pos="5682"/>
        </w:tabs>
        <w:autoSpaceDE w:val="0"/>
        <w:autoSpaceDN w:val="0"/>
        <w:adjustRightInd w:val="0"/>
        <w:rPr>
          <w:rFonts w:eastAsiaTheme="minorHAnsi"/>
          <w:color w:val="232020"/>
          <w:lang w:val="en-GB"/>
        </w:rPr>
      </w:pPr>
      <w:r w:rsidRPr="007E4574">
        <w:rPr>
          <w:rFonts w:eastAsiaTheme="minorHAnsi"/>
          <w:iCs/>
          <w:color w:val="232020"/>
          <w:lang w:val="en-GB"/>
        </w:rPr>
        <w:t>Journal of Occupational and Health Psychology: APA</w:t>
      </w:r>
    </w:p>
    <w:p w:rsidR="00F81A62" w:rsidRPr="007E4574" w:rsidRDefault="00F81A62" w:rsidP="00F81A62">
      <w:pPr>
        <w:tabs>
          <w:tab w:val="left" w:pos="5682"/>
        </w:tabs>
        <w:autoSpaceDE w:val="0"/>
        <w:autoSpaceDN w:val="0"/>
        <w:adjustRightInd w:val="0"/>
        <w:rPr>
          <w:rFonts w:eastAsiaTheme="minorHAnsi"/>
          <w:iCs/>
          <w:color w:val="232020"/>
          <w:lang w:val="en-GB"/>
        </w:rPr>
      </w:pPr>
    </w:p>
    <w:p w:rsidR="00F81A62" w:rsidRPr="007E4574" w:rsidRDefault="00F81A62" w:rsidP="00F81A62">
      <w:pPr>
        <w:tabs>
          <w:tab w:val="center" w:pos="4680"/>
        </w:tabs>
        <w:autoSpaceDE w:val="0"/>
        <w:autoSpaceDN w:val="0"/>
        <w:adjustRightInd w:val="0"/>
        <w:rPr>
          <w:rFonts w:eastAsiaTheme="minorHAnsi"/>
          <w:iCs/>
          <w:color w:val="232020"/>
          <w:lang w:val="en-GB"/>
        </w:rPr>
      </w:pPr>
      <w:r w:rsidRPr="007E4574">
        <w:rPr>
          <w:rFonts w:eastAsiaTheme="minorHAnsi"/>
          <w:iCs/>
          <w:color w:val="232020"/>
          <w:lang w:val="en-GB"/>
        </w:rPr>
        <w:t>Journal of Occupational and Organizational Psychology</w:t>
      </w:r>
      <w:r w:rsidRPr="007E4574">
        <w:rPr>
          <w:bCs/>
          <w:color w:val="222222"/>
          <w:shd w:val="clear" w:color="auto" w:fill="FFFFFF"/>
        </w:rPr>
        <w:t>: published by</w:t>
      </w:r>
      <w:r w:rsidRPr="007E4574">
        <w:rPr>
          <w:color w:val="222222"/>
          <w:shd w:val="clear" w:color="auto" w:fill="FFFFFF"/>
        </w:rPr>
        <w:t> Wiley-Blackwell on behalf of the British </w:t>
      </w:r>
      <w:r w:rsidRPr="007E4574">
        <w:rPr>
          <w:bCs/>
          <w:color w:val="222222"/>
          <w:shd w:val="clear" w:color="auto" w:fill="FFFFFF"/>
        </w:rPr>
        <w:t>Psychological</w:t>
      </w:r>
      <w:r w:rsidRPr="007E4574">
        <w:rPr>
          <w:color w:val="222222"/>
          <w:shd w:val="clear" w:color="auto" w:fill="FFFFFF"/>
        </w:rPr>
        <w:t> Society.</w:t>
      </w:r>
    </w:p>
    <w:p w:rsidR="00F81A62" w:rsidRPr="007E4574" w:rsidRDefault="00F81A62" w:rsidP="00F81A62">
      <w:pPr>
        <w:autoSpaceDE w:val="0"/>
        <w:autoSpaceDN w:val="0"/>
        <w:adjustRightInd w:val="0"/>
        <w:rPr>
          <w:rFonts w:eastAsiaTheme="minorHAnsi"/>
          <w:iCs/>
          <w:color w:val="232020"/>
          <w:lang w:val="en-GB"/>
        </w:rPr>
      </w:pPr>
    </w:p>
    <w:p w:rsidR="00F81A62" w:rsidRPr="007E4574" w:rsidRDefault="00F81A62" w:rsidP="00F81A62">
      <w:pPr>
        <w:tabs>
          <w:tab w:val="center" w:pos="4680"/>
        </w:tabs>
        <w:rPr>
          <w:rFonts w:eastAsiaTheme="minorHAnsi"/>
          <w:iCs/>
          <w:color w:val="232020"/>
          <w:lang w:val="en-GB"/>
        </w:rPr>
      </w:pPr>
      <w:r w:rsidRPr="007E4574">
        <w:rPr>
          <w:rFonts w:eastAsiaTheme="minorHAnsi"/>
          <w:iCs/>
          <w:color w:val="232020"/>
          <w:lang w:val="en-GB"/>
        </w:rPr>
        <w:t>Organizational Management Journal: emerald Publishing</w:t>
      </w:r>
    </w:p>
    <w:p w:rsidR="00F81A62" w:rsidRPr="007E4574" w:rsidRDefault="00F81A62" w:rsidP="00F81A62">
      <w:pPr>
        <w:tabs>
          <w:tab w:val="left" w:pos="3684"/>
        </w:tabs>
        <w:rPr>
          <w:rFonts w:eastAsiaTheme="minorHAnsi"/>
          <w:lang w:val="en-GB"/>
        </w:rPr>
      </w:pPr>
      <w:r w:rsidRPr="007E4574">
        <w:rPr>
          <w:rFonts w:eastAsiaTheme="minorHAnsi"/>
          <w:iCs/>
          <w:color w:val="232020"/>
          <w:lang w:val="en-GB"/>
        </w:rPr>
        <w:t>Journal of Organizational Behavior: John&amp; Wiley &amp; Sons</w:t>
      </w:r>
    </w:p>
    <w:p w:rsidR="00F81A62" w:rsidRPr="007E4574" w:rsidRDefault="00F81A62" w:rsidP="00F81A62">
      <w:pPr>
        <w:tabs>
          <w:tab w:val="left" w:pos="4065"/>
        </w:tabs>
      </w:pPr>
      <w:r w:rsidRPr="007E4574">
        <w:tab/>
      </w:r>
    </w:p>
    <w:p w:rsidR="00F81A62" w:rsidRDefault="00F81A62">
      <w:pPr>
        <w:spacing w:after="160" w:line="259" w:lineRule="auto"/>
        <w:rPr>
          <w:b/>
          <w:bCs/>
        </w:rPr>
      </w:pPr>
      <w:r>
        <w:rPr>
          <w:b/>
          <w:bCs/>
        </w:rPr>
        <w:br w:type="page"/>
      </w:r>
    </w:p>
    <w:p w:rsidR="00B5140D" w:rsidRDefault="00B5140D" w:rsidP="00F81A62">
      <w:pPr>
        <w:autoSpaceDE w:val="0"/>
        <w:autoSpaceDN w:val="0"/>
        <w:adjustRightInd w:val="0"/>
        <w:jc w:val="center"/>
        <w:rPr>
          <w:rFonts w:eastAsiaTheme="minorHAnsi"/>
          <w:b/>
          <w:i/>
          <w:sz w:val="70"/>
        </w:rPr>
      </w:pPr>
    </w:p>
    <w:p w:rsidR="00B5140D" w:rsidRDefault="00B5140D" w:rsidP="00F81A62">
      <w:pPr>
        <w:autoSpaceDE w:val="0"/>
        <w:autoSpaceDN w:val="0"/>
        <w:adjustRightInd w:val="0"/>
        <w:jc w:val="center"/>
        <w:rPr>
          <w:rFonts w:eastAsiaTheme="minorHAnsi"/>
          <w:b/>
          <w:i/>
          <w:sz w:val="70"/>
        </w:rPr>
      </w:pPr>
    </w:p>
    <w:p w:rsidR="00B5140D" w:rsidRDefault="00B5140D" w:rsidP="00F81A62">
      <w:pPr>
        <w:autoSpaceDE w:val="0"/>
        <w:autoSpaceDN w:val="0"/>
        <w:adjustRightInd w:val="0"/>
        <w:jc w:val="center"/>
        <w:rPr>
          <w:rFonts w:eastAsiaTheme="minorHAnsi"/>
          <w:b/>
          <w:i/>
          <w:sz w:val="70"/>
        </w:rPr>
      </w:pPr>
    </w:p>
    <w:p w:rsidR="00B5140D" w:rsidRDefault="00B5140D" w:rsidP="00F81A62">
      <w:pPr>
        <w:autoSpaceDE w:val="0"/>
        <w:autoSpaceDN w:val="0"/>
        <w:adjustRightInd w:val="0"/>
        <w:jc w:val="center"/>
        <w:rPr>
          <w:rFonts w:eastAsiaTheme="minorHAnsi"/>
          <w:b/>
          <w:i/>
          <w:sz w:val="70"/>
        </w:rPr>
      </w:pPr>
    </w:p>
    <w:p w:rsidR="00B5140D" w:rsidRDefault="00B5140D" w:rsidP="00F81A62">
      <w:pPr>
        <w:autoSpaceDE w:val="0"/>
        <w:autoSpaceDN w:val="0"/>
        <w:adjustRightInd w:val="0"/>
        <w:jc w:val="center"/>
        <w:rPr>
          <w:rFonts w:eastAsiaTheme="minorHAnsi"/>
          <w:b/>
          <w:i/>
          <w:sz w:val="70"/>
        </w:rPr>
      </w:pPr>
    </w:p>
    <w:p w:rsidR="00B5140D" w:rsidRDefault="00B5140D" w:rsidP="00F81A62">
      <w:pPr>
        <w:autoSpaceDE w:val="0"/>
        <w:autoSpaceDN w:val="0"/>
        <w:adjustRightInd w:val="0"/>
        <w:jc w:val="center"/>
        <w:rPr>
          <w:rFonts w:eastAsiaTheme="minorHAnsi"/>
          <w:b/>
          <w:i/>
          <w:sz w:val="70"/>
        </w:rPr>
      </w:pPr>
    </w:p>
    <w:p w:rsidR="00B5140D" w:rsidRDefault="00B5140D" w:rsidP="00F81A62">
      <w:pPr>
        <w:autoSpaceDE w:val="0"/>
        <w:autoSpaceDN w:val="0"/>
        <w:adjustRightInd w:val="0"/>
        <w:jc w:val="center"/>
        <w:rPr>
          <w:rFonts w:eastAsiaTheme="minorHAnsi"/>
          <w:b/>
          <w:i/>
          <w:sz w:val="70"/>
        </w:rPr>
      </w:pPr>
    </w:p>
    <w:p w:rsidR="00F81A62" w:rsidRPr="00F81A62" w:rsidRDefault="00F81A62" w:rsidP="00F81A62">
      <w:pPr>
        <w:autoSpaceDE w:val="0"/>
        <w:autoSpaceDN w:val="0"/>
        <w:adjustRightInd w:val="0"/>
        <w:jc w:val="center"/>
        <w:rPr>
          <w:rFonts w:eastAsiaTheme="minorHAnsi"/>
          <w:b/>
          <w:i/>
          <w:sz w:val="70"/>
        </w:rPr>
      </w:pPr>
      <w:r w:rsidRPr="00F81A62">
        <w:rPr>
          <w:rFonts w:eastAsiaTheme="minorHAnsi"/>
          <w:b/>
          <w:i/>
          <w:sz w:val="70"/>
        </w:rPr>
        <w:t xml:space="preserve">Semester - </w:t>
      </w:r>
      <w:r>
        <w:rPr>
          <w:rFonts w:eastAsiaTheme="minorHAnsi"/>
          <w:b/>
          <w:i/>
          <w:sz w:val="70"/>
        </w:rPr>
        <w:t>V</w:t>
      </w:r>
      <w:r w:rsidR="00B5140D">
        <w:rPr>
          <w:rFonts w:eastAsiaTheme="minorHAnsi"/>
          <w:b/>
          <w:i/>
          <w:sz w:val="70"/>
        </w:rPr>
        <w:t>I</w:t>
      </w:r>
    </w:p>
    <w:p w:rsidR="00B5140D" w:rsidRDefault="00B5140D">
      <w:pPr>
        <w:spacing w:after="160" w:line="259" w:lineRule="auto"/>
        <w:rPr>
          <w:b/>
          <w:bCs/>
        </w:rPr>
      </w:pPr>
      <w:r>
        <w:rPr>
          <w:b/>
          <w:bCs/>
        </w:rPr>
        <w:br w:type="page"/>
      </w: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DE3413" w:rsidTr="009B1F15">
        <w:trPr>
          <w:jc w:val="center"/>
        </w:trPr>
        <w:tc>
          <w:tcPr>
            <w:tcW w:w="1755" w:type="dxa"/>
            <w:tcBorders>
              <w:top w:val="single" w:sz="4" w:space="0" w:color="auto"/>
              <w:left w:val="single" w:sz="4" w:space="0" w:color="auto"/>
              <w:bottom w:val="single" w:sz="4" w:space="0" w:color="auto"/>
              <w:right w:val="single" w:sz="4" w:space="0" w:color="auto"/>
            </w:tcBorders>
            <w:hideMark/>
          </w:tcPr>
          <w:p w:rsidR="00B5140D" w:rsidRPr="00DE3413" w:rsidRDefault="00B5140D" w:rsidP="009B1F15">
            <w:pPr>
              <w:jc w:val="both"/>
              <w:rPr>
                <w:b/>
                <w:bCs/>
                <w:i/>
              </w:rPr>
            </w:pPr>
            <w:r w:rsidRPr="00DE3413">
              <w:rPr>
                <w:b/>
                <w:bCs/>
                <w:i/>
              </w:rPr>
              <w:lastRenderedPageBreak/>
              <w:t>Code: PSY-502</w:t>
            </w:r>
          </w:p>
        </w:tc>
        <w:tc>
          <w:tcPr>
            <w:tcW w:w="5310" w:type="dxa"/>
            <w:tcBorders>
              <w:top w:val="single" w:sz="4" w:space="0" w:color="auto"/>
              <w:left w:val="single" w:sz="4" w:space="0" w:color="auto"/>
              <w:bottom w:val="single" w:sz="4" w:space="0" w:color="auto"/>
              <w:right w:val="single" w:sz="4" w:space="0" w:color="auto"/>
            </w:tcBorders>
            <w:hideMark/>
          </w:tcPr>
          <w:p w:rsidR="00B5140D" w:rsidRPr="00DE3413" w:rsidRDefault="00B5140D" w:rsidP="009B1F15">
            <w:pPr>
              <w:jc w:val="center"/>
              <w:rPr>
                <w:b/>
                <w:bCs/>
                <w:iCs/>
              </w:rPr>
            </w:pPr>
            <w:r w:rsidRPr="00DE3413">
              <w:rPr>
                <w:b/>
                <w:i/>
              </w:rPr>
              <w:t>PSYCHOLOGICAL TESTING AND MEASUREMENT-II</w:t>
            </w:r>
          </w:p>
        </w:tc>
        <w:tc>
          <w:tcPr>
            <w:tcW w:w="2385" w:type="dxa"/>
            <w:tcBorders>
              <w:top w:val="single" w:sz="4" w:space="0" w:color="auto"/>
              <w:left w:val="single" w:sz="4" w:space="0" w:color="auto"/>
              <w:bottom w:val="single" w:sz="4" w:space="0" w:color="auto"/>
              <w:right w:val="single" w:sz="4" w:space="0" w:color="auto"/>
            </w:tcBorders>
            <w:hideMark/>
          </w:tcPr>
          <w:p w:rsidR="00B5140D" w:rsidRPr="00DE3413" w:rsidRDefault="00B5140D" w:rsidP="009B1F15">
            <w:pPr>
              <w:tabs>
                <w:tab w:val="right" w:pos="9360"/>
              </w:tabs>
              <w:jc w:val="both"/>
              <w:rPr>
                <w:bCs/>
                <w:i/>
              </w:rPr>
            </w:pPr>
            <w:r w:rsidRPr="00DE3413">
              <w:rPr>
                <w:bCs/>
                <w:i/>
              </w:rPr>
              <w:t>Credit Hours: 03(2-1)</w:t>
            </w:r>
          </w:p>
        </w:tc>
      </w:tr>
    </w:tbl>
    <w:p w:rsidR="00B5140D" w:rsidRPr="001C7EB4" w:rsidRDefault="00B5140D" w:rsidP="00B5140D">
      <w:pPr>
        <w:jc w:val="both"/>
        <w:rPr>
          <w:b/>
          <w:bCs/>
          <w:i/>
        </w:rPr>
      </w:pPr>
    </w:p>
    <w:p w:rsidR="00B5140D" w:rsidRPr="001C7EB4" w:rsidRDefault="00B5140D" w:rsidP="00B5140D">
      <w:pPr>
        <w:rPr>
          <w:b/>
          <w:bCs/>
          <w:i/>
        </w:rPr>
      </w:pPr>
      <w:r w:rsidRPr="001C7EB4">
        <w:rPr>
          <w:b/>
          <w:bCs/>
          <w:i/>
        </w:rPr>
        <w:t>OBJECTIVES</w:t>
      </w:r>
    </w:p>
    <w:p w:rsidR="00B5140D" w:rsidRPr="001C7EB4" w:rsidRDefault="00B5140D" w:rsidP="00B5140D">
      <w:pPr>
        <w:numPr>
          <w:ilvl w:val="0"/>
          <w:numId w:val="153"/>
        </w:numPr>
        <w:tabs>
          <w:tab w:val="left" w:pos="0"/>
        </w:tabs>
        <w:jc w:val="both"/>
        <w:rPr>
          <w:i/>
          <w:iCs/>
        </w:rPr>
      </w:pPr>
      <w:r w:rsidRPr="001C7EB4">
        <w:rPr>
          <w:i/>
          <w:iCs/>
          <w:shd w:val="clear" w:color="auto" w:fill="FFFFFF"/>
        </w:rPr>
        <w:t>To introduce the students to the principles and practice of psychological assessment using a variety of widely used norm-referenced tests</w:t>
      </w:r>
    </w:p>
    <w:p w:rsidR="00B5140D" w:rsidRPr="001C7EB4" w:rsidRDefault="00B5140D" w:rsidP="00B5140D">
      <w:pPr>
        <w:numPr>
          <w:ilvl w:val="0"/>
          <w:numId w:val="153"/>
        </w:numPr>
        <w:tabs>
          <w:tab w:val="left" w:pos="0"/>
        </w:tabs>
        <w:jc w:val="both"/>
        <w:rPr>
          <w:i/>
          <w:iCs/>
        </w:rPr>
      </w:pPr>
      <w:r w:rsidRPr="001C7EB4">
        <w:rPr>
          <w:i/>
          <w:iCs/>
          <w:shd w:val="clear" w:color="auto" w:fill="FFFFFF"/>
        </w:rPr>
        <w:t>To make students familiar with the strengths, limitations, interpretation and presentation of findings from a variety of assessment instruments and to learn skills in both assessment planning and report writing</w:t>
      </w:r>
    </w:p>
    <w:p w:rsidR="00B5140D" w:rsidRPr="001C7EB4" w:rsidRDefault="00B5140D" w:rsidP="00B5140D">
      <w:pPr>
        <w:numPr>
          <w:ilvl w:val="0"/>
          <w:numId w:val="153"/>
        </w:numPr>
        <w:tabs>
          <w:tab w:val="left" w:pos="0"/>
        </w:tabs>
        <w:jc w:val="both"/>
        <w:rPr>
          <w:i/>
          <w:iCs/>
        </w:rPr>
      </w:pPr>
      <w:r w:rsidRPr="001C7EB4">
        <w:rPr>
          <w:i/>
          <w:iCs/>
          <w:shd w:val="clear" w:color="auto" w:fill="FFFFFF"/>
        </w:rPr>
        <w:t xml:space="preserve">To teach the ethical and social implications of assessment in a variety of contexts including minorities, minor, marginalized, socially and linguistically diverse populations </w:t>
      </w:r>
    </w:p>
    <w:p w:rsidR="00B5140D" w:rsidRPr="001C7EB4" w:rsidRDefault="00B5140D" w:rsidP="00B5140D">
      <w:pPr>
        <w:numPr>
          <w:ilvl w:val="0"/>
          <w:numId w:val="153"/>
        </w:numPr>
        <w:tabs>
          <w:tab w:val="left" w:pos="0"/>
        </w:tabs>
        <w:jc w:val="both"/>
        <w:rPr>
          <w:i/>
          <w:iCs/>
        </w:rPr>
      </w:pPr>
      <w:r w:rsidRPr="001C7EB4">
        <w:rPr>
          <w:i/>
          <w:iCs/>
        </w:rPr>
        <w:t xml:space="preserve">To provide the students hands-on practical exposure in administration, scoring, and interpretation major projective, objective, ability, achievement, and neuropsychological test used in various applied fields of Psychology like; Clinical/Counseling, Educational, and Vocational settings   </w:t>
      </w:r>
    </w:p>
    <w:p w:rsidR="00B5140D" w:rsidRPr="001C7EB4" w:rsidRDefault="00B5140D" w:rsidP="00B5140D">
      <w:pPr>
        <w:tabs>
          <w:tab w:val="left" w:pos="6480"/>
        </w:tabs>
        <w:jc w:val="both"/>
        <w:rPr>
          <w:b/>
        </w:rPr>
      </w:pPr>
    </w:p>
    <w:p w:rsidR="00B5140D" w:rsidRPr="001C7EB4" w:rsidRDefault="00B5140D" w:rsidP="00B5140D">
      <w:pPr>
        <w:tabs>
          <w:tab w:val="left" w:pos="6480"/>
        </w:tabs>
        <w:jc w:val="both"/>
        <w:rPr>
          <w:b/>
        </w:rPr>
      </w:pPr>
      <w:r w:rsidRPr="001C7EB4">
        <w:rPr>
          <w:b/>
        </w:rPr>
        <w:t>COURSE CONTENTS</w:t>
      </w:r>
    </w:p>
    <w:p w:rsidR="00B5140D" w:rsidRPr="001C7EB4" w:rsidRDefault="00B5140D" w:rsidP="00B5140D">
      <w:pPr>
        <w:tabs>
          <w:tab w:val="left" w:pos="6480"/>
        </w:tabs>
        <w:jc w:val="both"/>
        <w:rPr>
          <w:b/>
        </w:rPr>
      </w:pPr>
    </w:p>
    <w:p w:rsidR="00B5140D" w:rsidRPr="001C7EB4" w:rsidRDefault="00B5140D" w:rsidP="00B5140D">
      <w:pPr>
        <w:tabs>
          <w:tab w:val="left" w:pos="6480"/>
        </w:tabs>
        <w:jc w:val="both"/>
        <w:rPr>
          <w:b/>
        </w:rPr>
      </w:pPr>
      <w:r w:rsidRPr="001C7EB4">
        <w:rPr>
          <w:b/>
        </w:rPr>
        <w:t>Behavioral Assessment</w:t>
      </w:r>
    </w:p>
    <w:p w:rsidR="00B5140D" w:rsidRPr="001C7EB4" w:rsidRDefault="00B5140D" w:rsidP="00B5140D">
      <w:pPr>
        <w:pStyle w:val="ListParagraph"/>
        <w:numPr>
          <w:ilvl w:val="0"/>
          <w:numId w:val="140"/>
        </w:numPr>
        <w:spacing w:after="0" w:line="240" w:lineRule="auto"/>
        <w:jc w:val="both"/>
        <w:rPr>
          <w:rFonts w:ascii="Times New Roman" w:hAnsi="Times New Roman"/>
          <w:sz w:val="24"/>
          <w:szCs w:val="24"/>
        </w:rPr>
      </w:pPr>
      <w:r w:rsidRPr="001C7EB4">
        <w:rPr>
          <w:rFonts w:ascii="Times New Roman" w:hAnsi="Times New Roman"/>
          <w:sz w:val="24"/>
          <w:szCs w:val="24"/>
        </w:rPr>
        <w:t>Significance of Behavioral Assessment</w:t>
      </w:r>
    </w:p>
    <w:p w:rsidR="00B5140D" w:rsidRPr="001C7EB4" w:rsidRDefault="00B5140D" w:rsidP="00B5140D">
      <w:pPr>
        <w:pStyle w:val="ListParagraph"/>
        <w:numPr>
          <w:ilvl w:val="0"/>
          <w:numId w:val="140"/>
        </w:numPr>
        <w:spacing w:after="0" w:line="240" w:lineRule="auto"/>
        <w:jc w:val="both"/>
        <w:rPr>
          <w:rFonts w:ascii="Times New Roman" w:hAnsi="Times New Roman"/>
          <w:sz w:val="24"/>
          <w:szCs w:val="24"/>
        </w:rPr>
      </w:pPr>
      <w:r w:rsidRPr="001C7EB4">
        <w:rPr>
          <w:rFonts w:ascii="Times New Roman" w:hAnsi="Times New Roman"/>
          <w:sz w:val="24"/>
          <w:szCs w:val="24"/>
        </w:rPr>
        <w:t>Behavioral Assessment Methods</w:t>
      </w:r>
    </w:p>
    <w:p w:rsidR="00B5140D" w:rsidRPr="001C7EB4" w:rsidRDefault="00B5140D" w:rsidP="00B5140D">
      <w:pPr>
        <w:pStyle w:val="ListParagraph"/>
        <w:numPr>
          <w:ilvl w:val="0"/>
          <w:numId w:val="140"/>
        </w:numPr>
        <w:spacing w:after="0" w:line="240" w:lineRule="auto"/>
        <w:jc w:val="both"/>
        <w:rPr>
          <w:rFonts w:ascii="Times New Roman" w:hAnsi="Times New Roman"/>
          <w:sz w:val="24"/>
          <w:szCs w:val="24"/>
        </w:rPr>
      </w:pPr>
      <w:r w:rsidRPr="001C7EB4">
        <w:rPr>
          <w:rFonts w:ascii="Times New Roman" w:hAnsi="Times New Roman"/>
          <w:sz w:val="24"/>
          <w:szCs w:val="24"/>
        </w:rPr>
        <w:t>Functional Analysis of the Behavior</w:t>
      </w:r>
    </w:p>
    <w:p w:rsidR="00B5140D" w:rsidRPr="001C7EB4" w:rsidRDefault="00B5140D" w:rsidP="00B5140D">
      <w:pPr>
        <w:pStyle w:val="ListParagraph"/>
        <w:numPr>
          <w:ilvl w:val="0"/>
          <w:numId w:val="140"/>
        </w:numPr>
        <w:spacing w:after="0" w:line="240" w:lineRule="auto"/>
        <w:jc w:val="both"/>
        <w:rPr>
          <w:rFonts w:ascii="Times New Roman" w:hAnsi="Times New Roman"/>
          <w:sz w:val="24"/>
          <w:szCs w:val="24"/>
        </w:rPr>
      </w:pPr>
      <w:r w:rsidRPr="001C7EB4">
        <w:rPr>
          <w:rFonts w:ascii="Times New Roman" w:hAnsi="Times New Roman"/>
          <w:sz w:val="24"/>
          <w:szCs w:val="24"/>
        </w:rPr>
        <w:t>Behavioral Assessment of Dysfunctional Cognition</w:t>
      </w:r>
    </w:p>
    <w:p w:rsidR="00B5140D" w:rsidRPr="001C7EB4" w:rsidRDefault="00B5140D" w:rsidP="00B5140D">
      <w:pPr>
        <w:tabs>
          <w:tab w:val="left" w:pos="6480"/>
        </w:tabs>
        <w:jc w:val="both"/>
        <w:rPr>
          <w:b/>
        </w:rPr>
      </w:pPr>
      <w:r w:rsidRPr="001C7EB4">
        <w:rPr>
          <w:b/>
        </w:rPr>
        <w:t>Projective Assessment</w:t>
      </w:r>
    </w:p>
    <w:p w:rsidR="00B5140D" w:rsidRPr="001C7EB4" w:rsidRDefault="00B5140D" w:rsidP="00B5140D">
      <w:pPr>
        <w:pStyle w:val="ListParagraph"/>
        <w:numPr>
          <w:ilvl w:val="0"/>
          <w:numId w:val="140"/>
        </w:numPr>
        <w:spacing w:after="0" w:line="240" w:lineRule="auto"/>
        <w:jc w:val="both"/>
        <w:rPr>
          <w:rFonts w:ascii="Times New Roman" w:hAnsi="Times New Roman"/>
          <w:sz w:val="24"/>
          <w:szCs w:val="24"/>
        </w:rPr>
      </w:pPr>
      <w:r w:rsidRPr="001C7EB4">
        <w:rPr>
          <w:rFonts w:ascii="Times New Roman" w:hAnsi="Times New Roman"/>
          <w:sz w:val="24"/>
          <w:szCs w:val="24"/>
        </w:rPr>
        <w:t>Characteristics of Projective Tests</w:t>
      </w:r>
    </w:p>
    <w:p w:rsidR="00B5140D" w:rsidRPr="001C7EB4" w:rsidRDefault="00B5140D" w:rsidP="00B5140D">
      <w:pPr>
        <w:pStyle w:val="ListParagraph"/>
        <w:numPr>
          <w:ilvl w:val="0"/>
          <w:numId w:val="140"/>
        </w:numPr>
        <w:spacing w:after="0" w:line="240" w:lineRule="auto"/>
        <w:jc w:val="both"/>
        <w:rPr>
          <w:rFonts w:ascii="Times New Roman" w:hAnsi="Times New Roman"/>
          <w:sz w:val="24"/>
          <w:szCs w:val="24"/>
        </w:rPr>
      </w:pPr>
      <w:r w:rsidRPr="001C7EB4">
        <w:rPr>
          <w:rFonts w:ascii="Times New Roman" w:hAnsi="Times New Roman"/>
          <w:sz w:val="24"/>
          <w:szCs w:val="24"/>
        </w:rPr>
        <w:t>Projective Drawings</w:t>
      </w:r>
    </w:p>
    <w:p w:rsidR="00B5140D" w:rsidRPr="001C7EB4" w:rsidRDefault="00B5140D" w:rsidP="00B5140D">
      <w:pPr>
        <w:pStyle w:val="ListParagraph"/>
        <w:numPr>
          <w:ilvl w:val="0"/>
          <w:numId w:val="140"/>
        </w:numPr>
        <w:spacing w:after="0" w:line="240" w:lineRule="auto"/>
        <w:jc w:val="both"/>
        <w:rPr>
          <w:rFonts w:ascii="Times New Roman" w:hAnsi="Times New Roman"/>
          <w:sz w:val="24"/>
          <w:szCs w:val="24"/>
        </w:rPr>
      </w:pPr>
      <w:r w:rsidRPr="001C7EB4">
        <w:rPr>
          <w:rFonts w:ascii="Times New Roman" w:hAnsi="Times New Roman"/>
          <w:sz w:val="24"/>
          <w:szCs w:val="24"/>
        </w:rPr>
        <w:t>Story Writing Tests</w:t>
      </w:r>
    </w:p>
    <w:p w:rsidR="00B5140D" w:rsidRPr="001C7EB4" w:rsidRDefault="00B5140D" w:rsidP="00B5140D">
      <w:pPr>
        <w:pStyle w:val="ListParagraph"/>
        <w:numPr>
          <w:ilvl w:val="0"/>
          <w:numId w:val="140"/>
        </w:numPr>
        <w:spacing w:after="0" w:line="240" w:lineRule="auto"/>
        <w:jc w:val="both"/>
        <w:rPr>
          <w:rFonts w:ascii="Times New Roman" w:hAnsi="Times New Roman"/>
          <w:sz w:val="24"/>
          <w:szCs w:val="24"/>
        </w:rPr>
      </w:pPr>
      <w:r w:rsidRPr="001C7EB4">
        <w:rPr>
          <w:rFonts w:ascii="Times New Roman" w:hAnsi="Times New Roman"/>
          <w:sz w:val="24"/>
          <w:szCs w:val="24"/>
        </w:rPr>
        <w:t>Inkblot Techniques</w:t>
      </w:r>
    </w:p>
    <w:p w:rsidR="00B5140D" w:rsidRPr="001C7EB4" w:rsidRDefault="00B5140D" w:rsidP="00B5140D">
      <w:pPr>
        <w:pStyle w:val="ListParagraph"/>
        <w:numPr>
          <w:ilvl w:val="0"/>
          <w:numId w:val="140"/>
        </w:numPr>
        <w:spacing w:after="0" w:line="240" w:lineRule="auto"/>
        <w:jc w:val="both"/>
        <w:rPr>
          <w:rFonts w:ascii="Times New Roman" w:hAnsi="Times New Roman"/>
          <w:sz w:val="24"/>
          <w:szCs w:val="24"/>
        </w:rPr>
      </w:pPr>
      <w:r w:rsidRPr="001C7EB4">
        <w:rPr>
          <w:rFonts w:ascii="Times New Roman" w:hAnsi="Times New Roman"/>
          <w:sz w:val="24"/>
          <w:szCs w:val="24"/>
        </w:rPr>
        <w:t>Sentence Completion Tests (Semi Structured Tools)</w:t>
      </w:r>
    </w:p>
    <w:p w:rsidR="00B5140D" w:rsidRPr="001C7EB4" w:rsidRDefault="00B5140D" w:rsidP="00B5140D">
      <w:pPr>
        <w:tabs>
          <w:tab w:val="left" w:pos="6480"/>
        </w:tabs>
        <w:jc w:val="both"/>
        <w:rPr>
          <w:b/>
        </w:rPr>
      </w:pPr>
      <w:r w:rsidRPr="001C7EB4">
        <w:rPr>
          <w:b/>
        </w:rPr>
        <w:t>Objective Assessment</w:t>
      </w:r>
    </w:p>
    <w:p w:rsidR="00B5140D" w:rsidRPr="001C7EB4" w:rsidRDefault="00B5140D" w:rsidP="00B5140D">
      <w:pPr>
        <w:pStyle w:val="ListParagraph"/>
        <w:numPr>
          <w:ilvl w:val="0"/>
          <w:numId w:val="140"/>
        </w:numPr>
        <w:spacing w:after="0" w:line="240" w:lineRule="auto"/>
        <w:jc w:val="both"/>
        <w:rPr>
          <w:rFonts w:ascii="Times New Roman" w:hAnsi="Times New Roman"/>
          <w:sz w:val="24"/>
          <w:szCs w:val="24"/>
        </w:rPr>
      </w:pPr>
      <w:r w:rsidRPr="001C7EB4">
        <w:rPr>
          <w:rFonts w:ascii="Times New Roman" w:hAnsi="Times New Roman"/>
          <w:sz w:val="24"/>
          <w:szCs w:val="24"/>
        </w:rPr>
        <w:t>Theory Guided Inventories (e.g., EPPS)</w:t>
      </w:r>
    </w:p>
    <w:p w:rsidR="00B5140D" w:rsidRPr="001C7EB4" w:rsidRDefault="00B5140D" w:rsidP="00B5140D">
      <w:pPr>
        <w:pStyle w:val="ListParagraph"/>
        <w:numPr>
          <w:ilvl w:val="0"/>
          <w:numId w:val="140"/>
        </w:numPr>
        <w:spacing w:after="0" w:line="240" w:lineRule="auto"/>
        <w:jc w:val="both"/>
        <w:rPr>
          <w:rFonts w:ascii="Times New Roman" w:hAnsi="Times New Roman"/>
          <w:sz w:val="24"/>
          <w:szCs w:val="24"/>
        </w:rPr>
      </w:pPr>
      <w:r w:rsidRPr="001C7EB4">
        <w:rPr>
          <w:rFonts w:ascii="Times New Roman" w:hAnsi="Times New Roman"/>
          <w:sz w:val="24"/>
          <w:szCs w:val="24"/>
        </w:rPr>
        <w:t>Factor-Analytically Derived Inventories (e.g., 16 PF)</w:t>
      </w:r>
    </w:p>
    <w:p w:rsidR="00B5140D" w:rsidRPr="001C7EB4" w:rsidRDefault="00B5140D" w:rsidP="00B5140D">
      <w:pPr>
        <w:pStyle w:val="ListParagraph"/>
        <w:numPr>
          <w:ilvl w:val="0"/>
          <w:numId w:val="140"/>
        </w:numPr>
        <w:spacing w:after="0" w:line="240" w:lineRule="auto"/>
        <w:jc w:val="both"/>
        <w:rPr>
          <w:rFonts w:ascii="Times New Roman" w:hAnsi="Times New Roman"/>
          <w:sz w:val="24"/>
          <w:szCs w:val="24"/>
        </w:rPr>
      </w:pPr>
      <w:r w:rsidRPr="001C7EB4">
        <w:rPr>
          <w:rFonts w:ascii="Times New Roman" w:hAnsi="Times New Roman"/>
          <w:sz w:val="24"/>
          <w:szCs w:val="24"/>
        </w:rPr>
        <w:t>Criterion Keyed Inventories (e.g., MMPI)</w:t>
      </w:r>
    </w:p>
    <w:p w:rsidR="00B5140D" w:rsidRPr="001C7EB4" w:rsidRDefault="00B5140D" w:rsidP="00B5140D">
      <w:pPr>
        <w:jc w:val="both"/>
        <w:rPr>
          <w:b/>
        </w:rPr>
      </w:pPr>
      <w:r w:rsidRPr="001C7EB4">
        <w:rPr>
          <w:b/>
        </w:rPr>
        <w:t>Measurement of Intelligence</w:t>
      </w:r>
    </w:p>
    <w:p w:rsidR="00B5140D" w:rsidRPr="001C7EB4" w:rsidRDefault="00B5140D" w:rsidP="00B5140D">
      <w:pPr>
        <w:pStyle w:val="ListParagraph"/>
        <w:numPr>
          <w:ilvl w:val="0"/>
          <w:numId w:val="141"/>
        </w:numPr>
        <w:spacing w:after="0" w:line="240" w:lineRule="auto"/>
        <w:jc w:val="both"/>
        <w:rPr>
          <w:rFonts w:ascii="Times New Roman" w:hAnsi="Times New Roman"/>
          <w:sz w:val="24"/>
          <w:szCs w:val="24"/>
        </w:rPr>
      </w:pPr>
      <w:r w:rsidRPr="001C7EB4">
        <w:rPr>
          <w:rFonts w:ascii="Times New Roman" w:hAnsi="Times New Roman"/>
          <w:sz w:val="24"/>
          <w:szCs w:val="24"/>
        </w:rPr>
        <w:t>Historical Background of Intelligence Testing</w:t>
      </w:r>
    </w:p>
    <w:p w:rsidR="00B5140D" w:rsidRPr="001C7EB4" w:rsidRDefault="00B5140D" w:rsidP="00B5140D">
      <w:pPr>
        <w:pStyle w:val="ListParagraph"/>
        <w:numPr>
          <w:ilvl w:val="0"/>
          <w:numId w:val="141"/>
        </w:numPr>
        <w:spacing w:after="0" w:line="240" w:lineRule="auto"/>
        <w:jc w:val="both"/>
        <w:rPr>
          <w:rFonts w:ascii="Times New Roman" w:hAnsi="Times New Roman"/>
          <w:sz w:val="24"/>
          <w:szCs w:val="24"/>
        </w:rPr>
      </w:pPr>
      <w:r w:rsidRPr="001C7EB4">
        <w:rPr>
          <w:rFonts w:ascii="Times New Roman" w:hAnsi="Times New Roman"/>
          <w:sz w:val="24"/>
          <w:szCs w:val="24"/>
        </w:rPr>
        <w:t>Individual Intelligence Tests</w:t>
      </w:r>
    </w:p>
    <w:p w:rsidR="00B5140D" w:rsidRPr="001C7EB4" w:rsidRDefault="00B5140D" w:rsidP="00B5140D">
      <w:pPr>
        <w:pStyle w:val="ListParagraph"/>
        <w:numPr>
          <w:ilvl w:val="0"/>
          <w:numId w:val="141"/>
        </w:numPr>
        <w:spacing w:after="0" w:line="240" w:lineRule="auto"/>
        <w:jc w:val="both"/>
        <w:rPr>
          <w:rFonts w:ascii="Times New Roman" w:hAnsi="Times New Roman"/>
          <w:sz w:val="24"/>
          <w:szCs w:val="24"/>
        </w:rPr>
      </w:pPr>
      <w:r w:rsidRPr="001C7EB4">
        <w:rPr>
          <w:rFonts w:ascii="Times New Roman" w:hAnsi="Times New Roman"/>
          <w:sz w:val="24"/>
          <w:szCs w:val="24"/>
        </w:rPr>
        <w:t>Group Intelligence Tests</w:t>
      </w:r>
    </w:p>
    <w:p w:rsidR="00B5140D" w:rsidRPr="001C7EB4" w:rsidRDefault="00B5140D" w:rsidP="00B5140D">
      <w:pPr>
        <w:jc w:val="both"/>
        <w:rPr>
          <w:b/>
        </w:rPr>
      </w:pPr>
      <w:r w:rsidRPr="001C7EB4">
        <w:rPr>
          <w:b/>
        </w:rPr>
        <w:t>Achievement Testing</w:t>
      </w:r>
    </w:p>
    <w:p w:rsidR="00B5140D" w:rsidRPr="001C7EB4" w:rsidRDefault="00B5140D" w:rsidP="00B5140D">
      <w:pPr>
        <w:pStyle w:val="ListParagraph"/>
        <w:numPr>
          <w:ilvl w:val="0"/>
          <w:numId w:val="142"/>
        </w:numPr>
        <w:spacing w:after="0" w:line="240" w:lineRule="auto"/>
        <w:jc w:val="both"/>
        <w:rPr>
          <w:rFonts w:ascii="Times New Roman" w:hAnsi="Times New Roman"/>
          <w:sz w:val="24"/>
          <w:szCs w:val="24"/>
        </w:rPr>
      </w:pPr>
      <w:r w:rsidRPr="001C7EB4">
        <w:rPr>
          <w:rFonts w:ascii="Times New Roman" w:hAnsi="Times New Roman"/>
          <w:sz w:val="24"/>
          <w:szCs w:val="24"/>
        </w:rPr>
        <w:t xml:space="preserve">Foundations of Achievement Testing </w:t>
      </w:r>
    </w:p>
    <w:p w:rsidR="00B5140D" w:rsidRPr="001C7EB4" w:rsidRDefault="00B5140D" w:rsidP="00B5140D">
      <w:pPr>
        <w:pStyle w:val="ListParagraph"/>
        <w:numPr>
          <w:ilvl w:val="0"/>
          <w:numId w:val="142"/>
        </w:numPr>
        <w:spacing w:after="0" w:line="240" w:lineRule="auto"/>
        <w:jc w:val="both"/>
        <w:rPr>
          <w:rFonts w:ascii="Times New Roman" w:hAnsi="Times New Roman"/>
          <w:sz w:val="24"/>
          <w:szCs w:val="24"/>
        </w:rPr>
      </w:pPr>
      <w:r w:rsidRPr="001C7EB4">
        <w:rPr>
          <w:rFonts w:ascii="Times New Roman" w:hAnsi="Times New Roman"/>
          <w:sz w:val="24"/>
          <w:szCs w:val="24"/>
        </w:rPr>
        <w:t>Types of Standardized Achievement Tests</w:t>
      </w:r>
    </w:p>
    <w:p w:rsidR="00B5140D" w:rsidRPr="001C7EB4" w:rsidRDefault="00B5140D" w:rsidP="00B5140D">
      <w:pPr>
        <w:pStyle w:val="ListParagraph"/>
        <w:numPr>
          <w:ilvl w:val="0"/>
          <w:numId w:val="142"/>
        </w:numPr>
        <w:spacing w:after="0" w:line="240" w:lineRule="auto"/>
        <w:jc w:val="both"/>
        <w:rPr>
          <w:rFonts w:ascii="Times New Roman" w:hAnsi="Times New Roman"/>
          <w:sz w:val="24"/>
          <w:szCs w:val="24"/>
        </w:rPr>
      </w:pPr>
      <w:r w:rsidRPr="001C7EB4">
        <w:rPr>
          <w:rFonts w:ascii="Times New Roman" w:hAnsi="Times New Roman"/>
          <w:sz w:val="24"/>
          <w:szCs w:val="24"/>
        </w:rPr>
        <w:t>Achievement Test Batteries</w:t>
      </w:r>
    </w:p>
    <w:p w:rsidR="00B5140D" w:rsidRPr="001C7EB4" w:rsidRDefault="00B5140D" w:rsidP="00B5140D">
      <w:pPr>
        <w:jc w:val="both"/>
        <w:rPr>
          <w:b/>
        </w:rPr>
      </w:pPr>
      <w:r w:rsidRPr="001C7EB4">
        <w:rPr>
          <w:b/>
        </w:rPr>
        <w:t>Applications of Psychological Testing</w:t>
      </w:r>
    </w:p>
    <w:p w:rsidR="00B5140D" w:rsidRPr="001C7EB4" w:rsidRDefault="00B5140D" w:rsidP="00B5140D">
      <w:pPr>
        <w:pStyle w:val="ListParagraph"/>
        <w:numPr>
          <w:ilvl w:val="0"/>
          <w:numId w:val="143"/>
        </w:numPr>
        <w:spacing w:after="0" w:line="240" w:lineRule="auto"/>
        <w:jc w:val="both"/>
        <w:rPr>
          <w:rFonts w:ascii="Times New Roman" w:hAnsi="Times New Roman"/>
          <w:sz w:val="24"/>
          <w:szCs w:val="24"/>
        </w:rPr>
      </w:pPr>
      <w:r w:rsidRPr="001C7EB4">
        <w:rPr>
          <w:rFonts w:ascii="Times New Roman" w:hAnsi="Times New Roman"/>
          <w:sz w:val="24"/>
          <w:szCs w:val="24"/>
        </w:rPr>
        <w:t>Clinical Settings</w:t>
      </w:r>
    </w:p>
    <w:p w:rsidR="00B5140D" w:rsidRPr="001C7EB4" w:rsidRDefault="00B5140D" w:rsidP="00B5140D">
      <w:pPr>
        <w:pStyle w:val="ListParagraph"/>
        <w:numPr>
          <w:ilvl w:val="0"/>
          <w:numId w:val="143"/>
        </w:numPr>
        <w:spacing w:after="0" w:line="240" w:lineRule="auto"/>
        <w:jc w:val="both"/>
        <w:rPr>
          <w:rFonts w:ascii="Times New Roman" w:hAnsi="Times New Roman"/>
          <w:sz w:val="24"/>
          <w:szCs w:val="24"/>
        </w:rPr>
      </w:pPr>
      <w:r w:rsidRPr="001C7EB4">
        <w:rPr>
          <w:rFonts w:ascii="Times New Roman" w:hAnsi="Times New Roman"/>
          <w:sz w:val="24"/>
          <w:szCs w:val="24"/>
        </w:rPr>
        <w:t>Educational Settings</w:t>
      </w:r>
    </w:p>
    <w:p w:rsidR="00B5140D" w:rsidRPr="001C7EB4" w:rsidRDefault="00B5140D" w:rsidP="00B5140D">
      <w:pPr>
        <w:pStyle w:val="ListParagraph"/>
        <w:numPr>
          <w:ilvl w:val="0"/>
          <w:numId w:val="143"/>
        </w:numPr>
        <w:spacing w:after="0" w:line="240" w:lineRule="auto"/>
        <w:jc w:val="both"/>
        <w:rPr>
          <w:rFonts w:ascii="Times New Roman" w:hAnsi="Times New Roman"/>
          <w:sz w:val="24"/>
          <w:szCs w:val="24"/>
        </w:rPr>
      </w:pPr>
      <w:r w:rsidRPr="001C7EB4">
        <w:rPr>
          <w:rFonts w:ascii="Times New Roman" w:hAnsi="Times New Roman"/>
          <w:sz w:val="24"/>
          <w:szCs w:val="24"/>
        </w:rPr>
        <w:t>Organizational Settings</w:t>
      </w:r>
    </w:p>
    <w:p w:rsidR="00B5140D" w:rsidRPr="001C7EB4" w:rsidRDefault="00B5140D" w:rsidP="00B5140D">
      <w:pPr>
        <w:jc w:val="both"/>
        <w:rPr>
          <w:b/>
        </w:rPr>
      </w:pPr>
      <w:r w:rsidRPr="001C7EB4">
        <w:rPr>
          <w:b/>
        </w:rPr>
        <w:lastRenderedPageBreak/>
        <w:t>Ethical Considerations in Psychological Testing</w:t>
      </w:r>
    </w:p>
    <w:p w:rsidR="00B5140D" w:rsidRPr="001C7EB4" w:rsidRDefault="00B5140D" w:rsidP="00B5140D">
      <w:pPr>
        <w:pStyle w:val="ListParagraph"/>
        <w:numPr>
          <w:ilvl w:val="0"/>
          <w:numId w:val="144"/>
        </w:numPr>
        <w:spacing w:after="0" w:line="240" w:lineRule="auto"/>
        <w:jc w:val="both"/>
        <w:rPr>
          <w:rFonts w:ascii="Times New Roman" w:hAnsi="Times New Roman"/>
          <w:sz w:val="24"/>
          <w:szCs w:val="24"/>
        </w:rPr>
      </w:pPr>
      <w:r w:rsidRPr="001C7EB4">
        <w:rPr>
          <w:rFonts w:ascii="Times New Roman" w:hAnsi="Times New Roman"/>
          <w:sz w:val="24"/>
          <w:szCs w:val="24"/>
        </w:rPr>
        <w:t>Responsibilities of Psychologists / Test Users</w:t>
      </w:r>
    </w:p>
    <w:p w:rsidR="00B5140D" w:rsidRPr="001C7EB4" w:rsidRDefault="00B5140D" w:rsidP="00B5140D">
      <w:pPr>
        <w:pStyle w:val="ListParagraph"/>
        <w:numPr>
          <w:ilvl w:val="0"/>
          <w:numId w:val="144"/>
        </w:numPr>
        <w:spacing w:after="0" w:line="240" w:lineRule="auto"/>
        <w:jc w:val="both"/>
        <w:rPr>
          <w:rFonts w:ascii="Times New Roman" w:hAnsi="Times New Roman"/>
          <w:sz w:val="24"/>
          <w:szCs w:val="24"/>
        </w:rPr>
      </w:pPr>
      <w:r w:rsidRPr="001C7EB4">
        <w:rPr>
          <w:rFonts w:ascii="Times New Roman" w:hAnsi="Times New Roman"/>
          <w:sz w:val="24"/>
          <w:szCs w:val="24"/>
        </w:rPr>
        <w:t>Responsibilities of the Test Publishers</w:t>
      </w:r>
    </w:p>
    <w:p w:rsidR="00B5140D" w:rsidRPr="001C7EB4" w:rsidRDefault="00B5140D" w:rsidP="00B5140D">
      <w:pPr>
        <w:pStyle w:val="ListParagraph"/>
        <w:numPr>
          <w:ilvl w:val="0"/>
          <w:numId w:val="144"/>
        </w:numPr>
        <w:spacing w:after="0" w:line="240" w:lineRule="auto"/>
        <w:jc w:val="both"/>
        <w:rPr>
          <w:rFonts w:ascii="Times New Roman" w:hAnsi="Times New Roman"/>
          <w:sz w:val="24"/>
          <w:szCs w:val="24"/>
        </w:rPr>
      </w:pPr>
      <w:r w:rsidRPr="001C7EB4">
        <w:rPr>
          <w:rFonts w:ascii="Times New Roman" w:hAnsi="Times New Roman"/>
          <w:sz w:val="24"/>
          <w:szCs w:val="24"/>
        </w:rPr>
        <w:t>Rights of the Participants</w:t>
      </w:r>
    </w:p>
    <w:p w:rsidR="00B5140D" w:rsidRPr="001C7EB4" w:rsidRDefault="00B5140D" w:rsidP="00B5140D">
      <w:pPr>
        <w:pStyle w:val="ListParagraph"/>
        <w:numPr>
          <w:ilvl w:val="0"/>
          <w:numId w:val="144"/>
        </w:numPr>
        <w:spacing w:after="0" w:line="240" w:lineRule="auto"/>
        <w:jc w:val="both"/>
        <w:rPr>
          <w:rFonts w:ascii="Times New Roman" w:hAnsi="Times New Roman"/>
          <w:sz w:val="24"/>
          <w:szCs w:val="24"/>
        </w:rPr>
      </w:pPr>
      <w:r w:rsidRPr="001C7EB4">
        <w:rPr>
          <w:rFonts w:ascii="Times New Roman" w:hAnsi="Times New Roman"/>
          <w:sz w:val="24"/>
          <w:szCs w:val="24"/>
        </w:rPr>
        <w:t>Ethics involved in Psychological Testing Diverse Populations</w:t>
      </w:r>
    </w:p>
    <w:p w:rsidR="00B5140D" w:rsidRPr="001C7EB4" w:rsidRDefault="00B5140D" w:rsidP="00B5140D">
      <w:pPr>
        <w:rPr>
          <w:b/>
          <w:bCs/>
          <w:u w:val="single"/>
        </w:rPr>
      </w:pPr>
    </w:p>
    <w:p w:rsidR="00B5140D" w:rsidRPr="001C7EB4" w:rsidRDefault="00B5140D" w:rsidP="00B5140D">
      <w:pPr>
        <w:jc w:val="both"/>
        <w:rPr>
          <w:b/>
          <w:bCs/>
        </w:rPr>
      </w:pPr>
      <w:r w:rsidRPr="001C7EB4">
        <w:rPr>
          <w:b/>
          <w:bCs/>
        </w:rPr>
        <w:t>PRACTICUM</w:t>
      </w:r>
    </w:p>
    <w:p w:rsidR="00B5140D" w:rsidRPr="001C7EB4" w:rsidRDefault="00B5140D" w:rsidP="00B5140D">
      <w:pPr>
        <w:pStyle w:val="ListParagraph"/>
        <w:numPr>
          <w:ilvl w:val="0"/>
          <w:numId w:val="154"/>
        </w:numPr>
        <w:spacing w:after="0" w:line="240" w:lineRule="auto"/>
        <w:jc w:val="both"/>
        <w:rPr>
          <w:rFonts w:ascii="Times New Roman" w:hAnsi="Times New Roman"/>
          <w:sz w:val="24"/>
          <w:szCs w:val="24"/>
        </w:rPr>
      </w:pPr>
      <w:r w:rsidRPr="001C7EB4">
        <w:rPr>
          <w:rFonts w:ascii="Times New Roman" w:hAnsi="Times New Roman"/>
          <w:sz w:val="24"/>
          <w:szCs w:val="24"/>
        </w:rPr>
        <w:t>Students will administer all the following tests on participants selected conveniently from the population specified (in the respective Test Manual) for that test, the test will be scored and interpreted as per directions given in the Test Manual. Finally, the Psychological Test Report will be written by the students.</w:t>
      </w:r>
    </w:p>
    <w:p w:rsidR="00B5140D" w:rsidRPr="001C7EB4" w:rsidRDefault="00B5140D" w:rsidP="00B5140D">
      <w:pPr>
        <w:pStyle w:val="ListParagraph"/>
        <w:numPr>
          <w:ilvl w:val="0"/>
          <w:numId w:val="154"/>
        </w:numPr>
        <w:spacing w:after="0" w:line="240" w:lineRule="auto"/>
        <w:rPr>
          <w:rFonts w:ascii="Times New Roman" w:hAnsi="Times New Roman"/>
          <w:sz w:val="24"/>
          <w:szCs w:val="24"/>
        </w:rPr>
      </w:pPr>
      <w:r w:rsidRPr="001C7EB4">
        <w:rPr>
          <w:rFonts w:ascii="Times New Roman" w:hAnsi="Times New Roman"/>
          <w:sz w:val="24"/>
          <w:szCs w:val="24"/>
        </w:rPr>
        <w:t>All original Test Protocols will be attached (as Appendices) in the Psychometric Reports.</w:t>
      </w:r>
    </w:p>
    <w:p w:rsidR="00B5140D" w:rsidRPr="001C7EB4" w:rsidRDefault="00B5140D" w:rsidP="00B5140D">
      <w:pPr>
        <w:ind w:left="720"/>
        <w:jc w:val="both"/>
      </w:pPr>
      <w:r w:rsidRPr="001C7EB4">
        <w:t>MMPI, EPPS, RISB, SDCT, BGT, HFD, WAIS, WISC, RPM, TAT, ROR, BDI, BAI, BHS, BYI</w:t>
      </w:r>
    </w:p>
    <w:p w:rsidR="00B5140D" w:rsidRPr="001C7EB4" w:rsidRDefault="00B5140D" w:rsidP="00B5140D">
      <w:pPr>
        <w:jc w:val="both"/>
      </w:pPr>
      <w:r w:rsidRPr="001C7EB4">
        <w:rPr>
          <w:b/>
        </w:rPr>
        <w:t>BOOKS</w:t>
      </w:r>
      <w:r w:rsidRPr="001C7EB4">
        <w:t xml:space="preserve"> </w:t>
      </w:r>
      <w:r w:rsidRPr="001C7EB4">
        <w:rPr>
          <w:b/>
        </w:rPr>
        <w:t>Required</w:t>
      </w:r>
      <w:r w:rsidRPr="001C7EB4">
        <w:t xml:space="preserve"> (Students must buy)</w:t>
      </w:r>
    </w:p>
    <w:p w:rsidR="00B5140D" w:rsidRPr="001C7EB4" w:rsidRDefault="00B5140D" w:rsidP="00B5140D">
      <w:pPr>
        <w:rPr>
          <w:color w:val="222222"/>
          <w:shd w:val="clear" w:color="auto" w:fill="FFFFFF"/>
        </w:rPr>
      </w:pPr>
      <w:proofErr w:type="spellStart"/>
      <w:proofErr w:type="gramStart"/>
      <w:r w:rsidRPr="001C7EB4">
        <w:rPr>
          <w:color w:val="222222"/>
          <w:shd w:val="clear" w:color="auto" w:fill="FFFFFF"/>
        </w:rPr>
        <w:t>Urbina</w:t>
      </w:r>
      <w:proofErr w:type="spellEnd"/>
      <w:r w:rsidRPr="001C7EB4">
        <w:rPr>
          <w:color w:val="222222"/>
          <w:shd w:val="clear" w:color="auto" w:fill="FFFFFF"/>
        </w:rPr>
        <w:t>, S. (2014).</w:t>
      </w:r>
      <w:proofErr w:type="gramEnd"/>
      <w:r w:rsidRPr="001C7EB4">
        <w:rPr>
          <w:color w:val="222222"/>
          <w:shd w:val="clear" w:color="auto" w:fill="FFFFFF"/>
        </w:rPr>
        <w:t> </w:t>
      </w:r>
      <w:proofErr w:type="gramStart"/>
      <w:r w:rsidRPr="001C7EB4">
        <w:rPr>
          <w:i/>
          <w:iCs/>
          <w:color w:val="222222"/>
          <w:shd w:val="clear" w:color="auto" w:fill="FFFFFF"/>
        </w:rPr>
        <w:t>Essentials of psychological testing</w:t>
      </w:r>
      <w:r w:rsidRPr="001C7EB4">
        <w:rPr>
          <w:color w:val="222222"/>
          <w:shd w:val="clear" w:color="auto" w:fill="FFFFFF"/>
        </w:rPr>
        <w:t>.</w:t>
      </w:r>
      <w:proofErr w:type="gramEnd"/>
      <w:r w:rsidRPr="001C7EB4">
        <w:rPr>
          <w:color w:val="222222"/>
          <w:shd w:val="clear" w:color="auto" w:fill="FFFFFF"/>
        </w:rPr>
        <w:t xml:space="preserve"> </w:t>
      </w:r>
      <w:proofErr w:type="gramStart"/>
      <w:r w:rsidRPr="001C7EB4">
        <w:rPr>
          <w:color w:val="222222"/>
          <w:shd w:val="clear" w:color="auto" w:fill="FFFFFF"/>
        </w:rPr>
        <w:t>John Wiley &amp; Sons.</w:t>
      </w:r>
      <w:proofErr w:type="gramEnd"/>
    </w:p>
    <w:p w:rsidR="00B5140D" w:rsidRPr="001C7EB4" w:rsidRDefault="00B5140D" w:rsidP="00B5140D">
      <w:pPr>
        <w:rPr>
          <w:color w:val="222222"/>
          <w:shd w:val="clear" w:color="auto" w:fill="FFFFFF"/>
        </w:rPr>
      </w:pPr>
      <w:proofErr w:type="spellStart"/>
      <w:r w:rsidRPr="001C7EB4">
        <w:rPr>
          <w:color w:val="222222"/>
          <w:shd w:val="clear" w:color="auto" w:fill="FFFFFF"/>
        </w:rPr>
        <w:t>Anastasi</w:t>
      </w:r>
      <w:proofErr w:type="spellEnd"/>
      <w:r w:rsidRPr="001C7EB4">
        <w:rPr>
          <w:color w:val="222222"/>
          <w:shd w:val="clear" w:color="auto" w:fill="FFFFFF"/>
        </w:rPr>
        <w:t xml:space="preserve">, A., &amp; </w:t>
      </w:r>
      <w:proofErr w:type="spellStart"/>
      <w:r w:rsidRPr="001C7EB4">
        <w:rPr>
          <w:color w:val="222222"/>
          <w:shd w:val="clear" w:color="auto" w:fill="FFFFFF"/>
        </w:rPr>
        <w:t>Urbina</w:t>
      </w:r>
      <w:proofErr w:type="spellEnd"/>
      <w:r w:rsidRPr="001C7EB4">
        <w:rPr>
          <w:color w:val="222222"/>
          <w:shd w:val="clear" w:color="auto" w:fill="FFFFFF"/>
        </w:rPr>
        <w:t>, S. (1997). </w:t>
      </w:r>
      <w:proofErr w:type="gramStart"/>
      <w:r w:rsidRPr="001C7EB4">
        <w:rPr>
          <w:i/>
          <w:iCs/>
          <w:color w:val="222222"/>
          <w:shd w:val="clear" w:color="auto" w:fill="FFFFFF"/>
        </w:rPr>
        <w:t>Psychological testing</w:t>
      </w:r>
      <w:r w:rsidRPr="001C7EB4">
        <w:rPr>
          <w:color w:val="222222"/>
          <w:shd w:val="clear" w:color="auto" w:fill="FFFFFF"/>
        </w:rPr>
        <w:t>.</w:t>
      </w:r>
      <w:proofErr w:type="gramEnd"/>
      <w:r w:rsidRPr="001C7EB4">
        <w:rPr>
          <w:color w:val="222222"/>
          <w:shd w:val="clear" w:color="auto" w:fill="FFFFFF"/>
        </w:rPr>
        <w:t xml:space="preserve"> </w:t>
      </w:r>
      <w:proofErr w:type="gramStart"/>
      <w:r w:rsidRPr="001C7EB4">
        <w:rPr>
          <w:color w:val="222222"/>
          <w:shd w:val="clear" w:color="auto" w:fill="FFFFFF"/>
        </w:rPr>
        <w:t>Prentice Hall/Pearson Education.</w:t>
      </w:r>
      <w:proofErr w:type="gramEnd"/>
    </w:p>
    <w:p w:rsidR="00B5140D" w:rsidRPr="001C7EB4" w:rsidRDefault="00B5140D" w:rsidP="00B5140D">
      <w:pPr>
        <w:jc w:val="both"/>
      </w:pPr>
    </w:p>
    <w:p w:rsidR="00B5140D" w:rsidRPr="001C7EB4" w:rsidRDefault="00B5140D" w:rsidP="00B5140D">
      <w:pPr>
        <w:jc w:val="both"/>
        <w:rPr>
          <w:b/>
        </w:rPr>
      </w:pPr>
      <w:r w:rsidRPr="001C7EB4">
        <w:rPr>
          <w:b/>
        </w:rPr>
        <w:t>Recommended</w:t>
      </w:r>
      <w:r w:rsidRPr="001C7EB4">
        <w:t xml:space="preserve"> (Would be useful for students)</w:t>
      </w:r>
    </w:p>
    <w:p w:rsidR="00B5140D" w:rsidRPr="001C7EB4" w:rsidRDefault="00B5140D" w:rsidP="00B5140D">
      <w:pPr>
        <w:rPr>
          <w:color w:val="222222"/>
          <w:shd w:val="clear" w:color="auto" w:fill="FFFFFF"/>
        </w:rPr>
      </w:pPr>
      <w:proofErr w:type="gramStart"/>
      <w:r w:rsidRPr="001C7EB4">
        <w:rPr>
          <w:color w:val="222222"/>
          <w:shd w:val="clear" w:color="auto" w:fill="FFFFFF"/>
        </w:rPr>
        <w:t xml:space="preserve">Aiken, L. R. &amp; </w:t>
      </w:r>
      <w:proofErr w:type="spellStart"/>
      <w:r w:rsidRPr="001C7EB4">
        <w:rPr>
          <w:color w:val="222222"/>
          <w:shd w:val="clear" w:color="auto" w:fill="FFFFFF"/>
        </w:rPr>
        <w:t>Groth-Marnat</w:t>
      </w:r>
      <w:proofErr w:type="spellEnd"/>
      <w:r w:rsidRPr="001C7EB4">
        <w:rPr>
          <w:color w:val="222222"/>
          <w:shd w:val="clear" w:color="auto" w:fill="FFFFFF"/>
        </w:rPr>
        <w:t>, G. (2009).</w:t>
      </w:r>
      <w:proofErr w:type="gramEnd"/>
      <w:r w:rsidRPr="001C7EB4">
        <w:rPr>
          <w:color w:val="222222"/>
          <w:shd w:val="clear" w:color="auto" w:fill="FFFFFF"/>
        </w:rPr>
        <w:t> </w:t>
      </w:r>
      <w:proofErr w:type="gramStart"/>
      <w:r w:rsidRPr="001C7EB4">
        <w:rPr>
          <w:i/>
          <w:iCs/>
          <w:color w:val="222222"/>
          <w:shd w:val="clear" w:color="auto" w:fill="FFFFFF"/>
        </w:rPr>
        <w:t>Psychological testing and assessment (12</w:t>
      </w:r>
      <w:r w:rsidRPr="001C7EB4">
        <w:rPr>
          <w:i/>
          <w:iCs/>
          <w:color w:val="222222"/>
          <w:shd w:val="clear" w:color="auto" w:fill="FFFFFF"/>
          <w:vertAlign w:val="superscript"/>
        </w:rPr>
        <w:t>th</w:t>
      </w:r>
      <w:r w:rsidRPr="001C7EB4">
        <w:rPr>
          <w:i/>
          <w:iCs/>
          <w:color w:val="222222"/>
          <w:shd w:val="clear" w:color="auto" w:fill="FFFFFF"/>
        </w:rPr>
        <w:t xml:space="preserve"> Ed.)</w:t>
      </w:r>
      <w:r w:rsidRPr="001C7EB4">
        <w:rPr>
          <w:color w:val="222222"/>
          <w:shd w:val="clear" w:color="auto" w:fill="FFFFFF"/>
        </w:rPr>
        <w:t>.</w:t>
      </w:r>
      <w:proofErr w:type="gramEnd"/>
      <w:r w:rsidRPr="001C7EB4">
        <w:rPr>
          <w:color w:val="222222"/>
          <w:shd w:val="clear" w:color="auto" w:fill="FFFFFF"/>
        </w:rPr>
        <w:t xml:space="preserve"> </w:t>
      </w:r>
      <w:proofErr w:type="spellStart"/>
      <w:r w:rsidRPr="001C7EB4">
        <w:rPr>
          <w:color w:val="222222"/>
          <w:shd w:val="clear" w:color="auto" w:fill="FFFFFF"/>
        </w:rPr>
        <w:t>Allyn</w:t>
      </w:r>
      <w:proofErr w:type="spellEnd"/>
      <w:r w:rsidRPr="001C7EB4">
        <w:rPr>
          <w:color w:val="222222"/>
          <w:shd w:val="clear" w:color="auto" w:fill="FFFFFF"/>
        </w:rPr>
        <w:t xml:space="preserve"> </w:t>
      </w:r>
    </w:p>
    <w:p w:rsidR="00B5140D" w:rsidRPr="001C7EB4" w:rsidRDefault="00B5140D" w:rsidP="00B5140D">
      <w:pPr>
        <w:ind w:firstLine="720"/>
        <w:rPr>
          <w:color w:val="222222"/>
          <w:shd w:val="clear" w:color="auto" w:fill="FFFFFF"/>
        </w:rPr>
      </w:pPr>
      <w:proofErr w:type="gramStart"/>
      <w:r w:rsidRPr="001C7EB4">
        <w:rPr>
          <w:color w:val="222222"/>
          <w:shd w:val="clear" w:color="auto" w:fill="FFFFFF"/>
        </w:rPr>
        <w:t>&amp; Bacon.</w:t>
      </w:r>
      <w:proofErr w:type="gramEnd"/>
    </w:p>
    <w:p w:rsidR="00B5140D" w:rsidRPr="001C7EB4" w:rsidRDefault="00B5140D" w:rsidP="00B5140D">
      <w:pPr>
        <w:rPr>
          <w:color w:val="222222"/>
          <w:shd w:val="clear" w:color="auto" w:fill="FFFFFF"/>
        </w:rPr>
      </w:pPr>
      <w:r w:rsidRPr="001C7EB4">
        <w:rPr>
          <w:color w:val="222222"/>
          <w:shd w:val="clear" w:color="auto" w:fill="FFFFFF"/>
        </w:rPr>
        <w:t>Gregory, R. J. (2017). </w:t>
      </w:r>
      <w:r w:rsidRPr="001C7EB4">
        <w:rPr>
          <w:i/>
          <w:iCs/>
          <w:color w:val="222222"/>
          <w:shd w:val="clear" w:color="auto" w:fill="FFFFFF"/>
        </w:rPr>
        <w:t>Psychological testing: History, principles, and applications (7</w:t>
      </w:r>
      <w:r w:rsidRPr="001C7EB4">
        <w:rPr>
          <w:i/>
          <w:iCs/>
          <w:color w:val="222222"/>
          <w:shd w:val="clear" w:color="auto" w:fill="FFFFFF"/>
          <w:vertAlign w:val="superscript"/>
        </w:rPr>
        <w:t>th</w:t>
      </w:r>
      <w:r w:rsidRPr="001C7EB4">
        <w:rPr>
          <w:i/>
          <w:iCs/>
          <w:color w:val="222222"/>
          <w:shd w:val="clear" w:color="auto" w:fill="FFFFFF"/>
        </w:rPr>
        <w:t xml:space="preserve"> Ed.)</w:t>
      </w:r>
      <w:r w:rsidRPr="001C7EB4">
        <w:rPr>
          <w:color w:val="222222"/>
          <w:shd w:val="clear" w:color="auto" w:fill="FFFFFF"/>
        </w:rPr>
        <w:t xml:space="preserve">. </w:t>
      </w:r>
    </w:p>
    <w:p w:rsidR="00B5140D" w:rsidRPr="001C7EB4" w:rsidRDefault="00B5140D" w:rsidP="00B5140D">
      <w:pPr>
        <w:ind w:firstLine="720"/>
        <w:rPr>
          <w:color w:val="222222"/>
          <w:shd w:val="clear" w:color="auto" w:fill="FFFFFF"/>
        </w:rPr>
      </w:pPr>
      <w:r w:rsidRPr="001C7EB4">
        <w:rPr>
          <w:color w:val="222222"/>
          <w:shd w:val="clear" w:color="auto" w:fill="FFFFFF"/>
        </w:rPr>
        <w:t>Pearson Education, Inc.</w:t>
      </w:r>
    </w:p>
    <w:p w:rsidR="00B5140D" w:rsidRPr="001C7EB4" w:rsidRDefault="00B5140D" w:rsidP="00B5140D">
      <w:pPr>
        <w:rPr>
          <w:color w:val="222222"/>
          <w:shd w:val="clear" w:color="auto" w:fill="FFFFFF"/>
        </w:rPr>
      </w:pPr>
      <w:proofErr w:type="spellStart"/>
      <w:r w:rsidRPr="001C7EB4">
        <w:rPr>
          <w:color w:val="222222"/>
          <w:shd w:val="clear" w:color="auto" w:fill="FFFFFF"/>
        </w:rPr>
        <w:t>Groth-Marnat</w:t>
      </w:r>
      <w:proofErr w:type="spellEnd"/>
      <w:r w:rsidRPr="001C7EB4">
        <w:rPr>
          <w:color w:val="222222"/>
          <w:shd w:val="clear" w:color="auto" w:fill="FFFFFF"/>
        </w:rPr>
        <w:t>, G. (2009). </w:t>
      </w:r>
      <w:proofErr w:type="gramStart"/>
      <w:r w:rsidRPr="001C7EB4">
        <w:rPr>
          <w:i/>
          <w:iCs/>
          <w:color w:val="222222"/>
          <w:shd w:val="clear" w:color="auto" w:fill="FFFFFF"/>
        </w:rPr>
        <w:t>Handbook of psychological assessment</w:t>
      </w:r>
      <w:r w:rsidRPr="001C7EB4">
        <w:rPr>
          <w:color w:val="222222"/>
          <w:shd w:val="clear" w:color="auto" w:fill="FFFFFF"/>
        </w:rPr>
        <w:t>.</w:t>
      </w:r>
      <w:proofErr w:type="gramEnd"/>
      <w:r w:rsidRPr="001C7EB4">
        <w:rPr>
          <w:color w:val="222222"/>
          <w:shd w:val="clear" w:color="auto" w:fill="FFFFFF"/>
        </w:rPr>
        <w:t xml:space="preserve"> </w:t>
      </w:r>
      <w:proofErr w:type="gramStart"/>
      <w:r w:rsidRPr="001C7EB4">
        <w:rPr>
          <w:color w:val="222222"/>
          <w:shd w:val="clear" w:color="auto" w:fill="FFFFFF"/>
        </w:rPr>
        <w:t>John Wiley &amp; Sons.</w:t>
      </w:r>
      <w:proofErr w:type="gramEnd"/>
    </w:p>
    <w:p w:rsidR="00B5140D" w:rsidRPr="001C7EB4" w:rsidRDefault="00B5140D" w:rsidP="00B5140D">
      <w:pPr>
        <w:ind w:firstLine="540"/>
        <w:jc w:val="both"/>
      </w:pPr>
    </w:p>
    <w:p w:rsidR="00B5140D" w:rsidRPr="001C7EB4" w:rsidRDefault="00B5140D" w:rsidP="00B5140D">
      <w:pPr>
        <w:jc w:val="both"/>
        <w:rPr>
          <w:b/>
        </w:rPr>
      </w:pPr>
      <w:r w:rsidRPr="001C7EB4">
        <w:rPr>
          <w:b/>
        </w:rPr>
        <w:t>Reference</w:t>
      </w:r>
      <w:r w:rsidRPr="001C7EB4">
        <w:t xml:space="preserve"> (Do not buy, read if available in library/elsewhere)</w:t>
      </w:r>
    </w:p>
    <w:p w:rsidR="00B5140D" w:rsidRPr="001C7EB4" w:rsidRDefault="00B5140D" w:rsidP="00B5140D">
      <w:pPr>
        <w:rPr>
          <w:color w:val="222222"/>
          <w:shd w:val="clear" w:color="auto" w:fill="FFFFFF"/>
        </w:rPr>
      </w:pPr>
      <w:r w:rsidRPr="001C7EB4">
        <w:rPr>
          <w:color w:val="222222"/>
          <w:shd w:val="clear" w:color="auto" w:fill="FFFFFF"/>
        </w:rPr>
        <w:t>Kline, P. (2013). </w:t>
      </w:r>
      <w:proofErr w:type="gramStart"/>
      <w:r w:rsidRPr="001C7EB4">
        <w:rPr>
          <w:i/>
          <w:iCs/>
          <w:color w:val="222222"/>
          <w:shd w:val="clear" w:color="auto" w:fill="FFFFFF"/>
        </w:rPr>
        <w:t>Handbook of psychological testing</w:t>
      </w:r>
      <w:r w:rsidRPr="001C7EB4">
        <w:rPr>
          <w:color w:val="222222"/>
          <w:shd w:val="clear" w:color="auto" w:fill="FFFFFF"/>
        </w:rPr>
        <w:t>.</w:t>
      </w:r>
      <w:proofErr w:type="gramEnd"/>
      <w:r w:rsidRPr="001C7EB4">
        <w:rPr>
          <w:color w:val="222222"/>
          <w:shd w:val="clear" w:color="auto" w:fill="FFFFFF"/>
        </w:rPr>
        <w:t xml:space="preserve"> </w:t>
      </w:r>
      <w:proofErr w:type="spellStart"/>
      <w:proofErr w:type="gramStart"/>
      <w:r w:rsidRPr="001C7EB4">
        <w:rPr>
          <w:color w:val="222222"/>
          <w:shd w:val="clear" w:color="auto" w:fill="FFFFFF"/>
        </w:rPr>
        <w:t>Routledge</w:t>
      </w:r>
      <w:proofErr w:type="spellEnd"/>
      <w:r w:rsidRPr="001C7EB4">
        <w:rPr>
          <w:color w:val="222222"/>
          <w:shd w:val="clear" w:color="auto" w:fill="FFFFFF"/>
        </w:rPr>
        <w:t>.</w:t>
      </w:r>
      <w:proofErr w:type="gramEnd"/>
    </w:p>
    <w:p w:rsidR="00B5140D" w:rsidRPr="001C7EB4" w:rsidRDefault="00B5140D" w:rsidP="00B5140D">
      <w:pPr>
        <w:rPr>
          <w:color w:val="222222"/>
          <w:shd w:val="clear" w:color="auto" w:fill="FFFFFF"/>
        </w:rPr>
      </w:pPr>
      <w:proofErr w:type="spellStart"/>
      <w:proofErr w:type="gramStart"/>
      <w:r w:rsidRPr="001C7EB4">
        <w:rPr>
          <w:color w:val="222222"/>
          <w:shd w:val="clear" w:color="auto" w:fill="FFFFFF"/>
        </w:rPr>
        <w:t>Loewenthal</w:t>
      </w:r>
      <w:proofErr w:type="spellEnd"/>
      <w:r w:rsidRPr="001C7EB4">
        <w:rPr>
          <w:color w:val="222222"/>
          <w:shd w:val="clear" w:color="auto" w:fill="FFFFFF"/>
        </w:rPr>
        <w:t>, K., &amp; Lewis, C. A. (2018).</w:t>
      </w:r>
      <w:proofErr w:type="gramEnd"/>
      <w:r w:rsidRPr="001C7EB4">
        <w:rPr>
          <w:color w:val="222222"/>
          <w:shd w:val="clear" w:color="auto" w:fill="FFFFFF"/>
        </w:rPr>
        <w:t> </w:t>
      </w:r>
      <w:proofErr w:type="gramStart"/>
      <w:r w:rsidRPr="001C7EB4">
        <w:rPr>
          <w:i/>
          <w:iCs/>
          <w:color w:val="222222"/>
          <w:shd w:val="clear" w:color="auto" w:fill="FFFFFF"/>
        </w:rPr>
        <w:t>An introduction to psychological tests and scales</w:t>
      </w:r>
      <w:r w:rsidRPr="001C7EB4">
        <w:rPr>
          <w:color w:val="222222"/>
          <w:shd w:val="clear" w:color="auto" w:fill="FFFFFF"/>
        </w:rPr>
        <w:t>.</w:t>
      </w:r>
      <w:proofErr w:type="gramEnd"/>
      <w:r w:rsidRPr="001C7EB4">
        <w:rPr>
          <w:color w:val="222222"/>
          <w:shd w:val="clear" w:color="auto" w:fill="FFFFFF"/>
        </w:rPr>
        <w:t xml:space="preserve"> </w:t>
      </w:r>
    </w:p>
    <w:p w:rsidR="00B5140D" w:rsidRPr="001C7EB4" w:rsidRDefault="00B5140D" w:rsidP="00B5140D">
      <w:pPr>
        <w:ind w:firstLine="720"/>
        <w:rPr>
          <w:color w:val="222222"/>
          <w:shd w:val="clear" w:color="auto" w:fill="FFFFFF"/>
        </w:rPr>
      </w:pPr>
      <w:proofErr w:type="gramStart"/>
      <w:r w:rsidRPr="001C7EB4">
        <w:rPr>
          <w:color w:val="222222"/>
          <w:shd w:val="clear" w:color="auto" w:fill="FFFFFF"/>
        </w:rPr>
        <w:t>Psychology Press.</w:t>
      </w:r>
      <w:proofErr w:type="gramEnd"/>
    </w:p>
    <w:p w:rsidR="00B5140D" w:rsidRPr="001C7EB4" w:rsidRDefault="00B5140D" w:rsidP="00B5140D">
      <w:pPr>
        <w:rPr>
          <w:i/>
          <w:iCs/>
          <w:color w:val="222222"/>
          <w:shd w:val="clear" w:color="auto" w:fill="FFFFFF"/>
        </w:rPr>
      </w:pPr>
      <w:proofErr w:type="gramStart"/>
      <w:r w:rsidRPr="001C7EB4">
        <w:rPr>
          <w:color w:val="222222"/>
          <w:shd w:val="clear" w:color="auto" w:fill="FFFFFF"/>
        </w:rPr>
        <w:t>Thorndike, R. M., &amp; Thorndike-Christ, T. M. (2010).</w:t>
      </w:r>
      <w:proofErr w:type="gramEnd"/>
      <w:r w:rsidRPr="001C7EB4">
        <w:rPr>
          <w:color w:val="222222"/>
          <w:shd w:val="clear" w:color="auto" w:fill="FFFFFF"/>
        </w:rPr>
        <w:t> </w:t>
      </w:r>
      <w:r w:rsidRPr="001C7EB4">
        <w:rPr>
          <w:i/>
          <w:iCs/>
          <w:color w:val="222222"/>
          <w:shd w:val="clear" w:color="auto" w:fill="FFFFFF"/>
        </w:rPr>
        <w:t xml:space="preserve">Measurement and evaluation in </w:t>
      </w:r>
    </w:p>
    <w:p w:rsidR="00B5140D" w:rsidRPr="001C7EB4" w:rsidRDefault="00B5140D" w:rsidP="00B5140D">
      <w:pPr>
        <w:ind w:firstLine="720"/>
        <w:rPr>
          <w:color w:val="222222"/>
          <w:shd w:val="clear" w:color="auto" w:fill="FFFFFF"/>
        </w:rPr>
      </w:pPr>
      <w:proofErr w:type="gramStart"/>
      <w:r w:rsidRPr="001C7EB4">
        <w:rPr>
          <w:i/>
          <w:iCs/>
          <w:color w:val="222222"/>
          <w:shd w:val="clear" w:color="auto" w:fill="FFFFFF"/>
        </w:rPr>
        <w:t>psychology</w:t>
      </w:r>
      <w:proofErr w:type="gramEnd"/>
      <w:r w:rsidRPr="001C7EB4">
        <w:rPr>
          <w:i/>
          <w:iCs/>
          <w:color w:val="222222"/>
          <w:shd w:val="clear" w:color="auto" w:fill="FFFFFF"/>
        </w:rPr>
        <w:t xml:space="preserve"> and education</w:t>
      </w:r>
      <w:r w:rsidRPr="001C7EB4">
        <w:rPr>
          <w:color w:val="222222"/>
          <w:shd w:val="clear" w:color="auto" w:fill="FFFFFF"/>
        </w:rPr>
        <w:t>. Pearson Education, Inc.</w:t>
      </w:r>
    </w:p>
    <w:p w:rsidR="00B5140D" w:rsidRPr="001C7EB4" w:rsidRDefault="00B5140D" w:rsidP="00B5140D">
      <w:pPr>
        <w:rPr>
          <w:color w:val="222222"/>
          <w:shd w:val="clear" w:color="auto" w:fill="FFFFFF"/>
        </w:rPr>
      </w:pPr>
      <w:proofErr w:type="spellStart"/>
      <w:r w:rsidRPr="001C7EB4">
        <w:rPr>
          <w:color w:val="222222"/>
          <w:shd w:val="clear" w:color="auto" w:fill="FFFFFF"/>
        </w:rPr>
        <w:t>Vyas</w:t>
      </w:r>
      <w:proofErr w:type="spellEnd"/>
      <w:r w:rsidRPr="001C7EB4">
        <w:rPr>
          <w:color w:val="222222"/>
          <w:shd w:val="clear" w:color="auto" w:fill="FFFFFF"/>
        </w:rPr>
        <w:t xml:space="preserve">, K. B. (2018). </w:t>
      </w:r>
      <w:proofErr w:type="gramStart"/>
      <w:r w:rsidRPr="001C7EB4">
        <w:rPr>
          <w:i/>
          <w:color w:val="222222"/>
          <w:shd w:val="clear" w:color="auto" w:fill="FFFFFF"/>
        </w:rPr>
        <w:t>Psychological testing and assessment.</w:t>
      </w:r>
      <w:proofErr w:type="gramEnd"/>
      <w:r w:rsidRPr="001C7EB4">
        <w:rPr>
          <w:color w:val="222222"/>
          <w:shd w:val="clear" w:color="auto" w:fill="FFFFFF"/>
        </w:rPr>
        <w:t xml:space="preserve"> New Delhi: APH Publishing </w:t>
      </w:r>
    </w:p>
    <w:p w:rsidR="00B5140D" w:rsidRPr="001C7EB4" w:rsidRDefault="00B5140D" w:rsidP="00B5140D">
      <w:pPr>
        <w:ind w:firstLine="720"/>
        <w:rPr>
          <w:color w:val="222222"/>
          <w:shd w:val="clear" w:color="auto" w:fill="FFFFFF"/>
        </w:rPr>
      </w:pPr>
      <w:proofErr w:type="gramStart"/>
      <w:r w:rsidRPr="001C7EB4">
        <w:rPr>
          <w:color w:val="222222"/>
          <w:shd w:val="clear" w:color="auto" w:fill="FFFFFF"/>
        </w:rPr>
        <w:t>Corporation.</w:t>
      </w:r>
      <w:proofErr w:type="gramEnd"/>
    </w:p>
    <w:p w:rsidR="00B5140D" w:rsidRPr="001C7EB4" w:rsidRDefault="00B5140D" w:rsidP="00B5140D">
      <w:pPr>
        <w:jc w:val="both"/>
        <w:rPr>
          <w:b/>
        </w:rPr>
      </w:pPr>
    </w:p>
    <w:p w:rsidR="00B5140D" w:rsidRPr="001C7EB4" w:rsidRDefault="00B5140D" w:rsidP="00B5140D">
      <w:pPr>
        <w:jc w:val="both"/>
      </w:pPr>
      <w:r w:rsidRPr="001C7EB4">
        <w:rPr>
          <w:b/>
        </w:rPr>
        <w:t>JCR Journals</w:t>
      </w:r>
      <w:r w:rsidRPr="001C7EB4">
        <w:t xml:space="preserve">      </w:t>
      </w:r>
    </w:p>
    <w:p w:rsidR="00B5140D" w:rsidRPr="001C7EB4" w:rsidRDefault="00B5140D" w:rsidP="00B5140D">
      <w:pPr>
        <w:rPr>
          <w:i/>
          <w:iCs/>
          <w:color w:val="222222"/>
          <w:shd w:val="clear" w:color="auto" w:fill="FFFFFF"/>
        </w:rPr>
      </w:pPr>
      <w:r w:rsidRPr="001C7EB4">
        <w:rPr>
          <w:iCs/>
          <w:color w:val="222222"/>
          <w:shd w:val="clear" w:color="auto" w:fill="FFFFFF"/>
        </w:rPr>
        <w:t xml:space="preserve">European Journal of Psychological Assessment (EJPA), </w:t>
      </w:r>
      <w:r w:rsidRPr="001C7EB4">
        <w:rPr>
          <w:i/>
          <w:iCs/>
          <w:color w:val="222222"/>
          <w:shd w:val="clear" w:color="auto" w:fill="FFFFFF"/>
        </w:rPr>
        <w:t xml:space="preserve">European Association of Psychological </w:t>
      </w:r>
    </w:p>
    <w:p w:rsidR="00B5140D" w:rsidRPr="001C7EB4" w:rsidRDefault="00B5140D" w:rsidP="00B5140D">
      <w:pPr>
        <w:ind w:left="720"/>
        <w:rPr>
          <w:color w:val="222222"/>
          <w:shd w:val="clear" w:color="auto" w:fill="FFFFFF"/>
        </w:rPr>
      </w:pPr>
      <w:proofErr w:type="gramStart"/>
      <w:r w:rsidRPr="001C7EB4">
        <w:rPr>
          <w:i/>
          <w:iCs/>
          <w:color w:val="222222"/>
          <w:shd w:val="clear" w:color="auto" w:fill="FFFFFF"/>
        </w:rPr>
        <w:t>Association (EAPA).</w:t>
      </w:r>
      <w:proofErr w:type="gramEnd"/>
      <w:r w:rsidRPr="001C7EB4">
        <w:rPr>
          <w:iCs/>
          <w:color w:val="222222"/>
          <w:shd w:val="clear" w:color="auto" w:fill="FFFFFF"/>
        </w:rPr>
        <w:t xml:space="preserve"> </w:t>
      </w:r>
      <w:r w:rsidRPr="001C7EB4">
        <w:t xml:space="preserve">URL: </w:t>
      </w:r>
      <w:hyperlink r:id="rId28" w:history="1">
        <w:r w:rsidRPr="001C7EB4">
          <w:rPr>
            <w:rStyle w:val="Hyperlink"/>
            <w:rFonts w:eastAsiaTheme="majorEastAsia"/>
          </w:rPr>
          <w:t>https://us.hogrefe.com/products/journals/european-journal-of-psychological-assessment</w:t>
        </w:r>
      </w:hyperlink>
    </w:p>
    <w:p w:rsidR="00B5140D" w:rsidRPr="001C7EB4" w:rsidRDefault="00B5140D" w:rsidP="00B5140D">
      <w:pPr>
        <w:rPr>
          <w:color w:val="222222"/>
          <w:shd w:val="clear" w:color="auto" w:fill="FFFFFF"/>
        </w:rPr>
      </w:pPr>
      <w:r w:rsidRPr="001C7EB4">
        <w:rPr>
          <w:color w:val="222222"/>
          <w:shd w:val="clear" w:color="auto" w:fill="FFFFFF"/>
        </w:rPr>
        <w:t xml:space="preserve">Journal of Personality Assessment, </w:t>
      </w:r>
      <w:r w:rsidRPr="001C7EB4">
        <w:rPr>
          <w:i/>
          <w:color w:val="222222"/>
          <w:shd w:val="clear" w:color="auto" w:fill="FFFFFF"/>
        </w:rPr>
        <w:t>Taylor and Francis Online,</w:t>
      </w:r>
      <w:r w:rsidRPr="001C7EB4">
        <w:rPr>
          <w:color w:val="222222"/>
          <w:shd w:val="clear" w:color="auto" w:fill="FFFFFF"/>
        </w:rPr>
        <w:t xml:space="preserve"> URL: </w:t>
      </w:r>
    </w:p>
    <w:p w:rsidR="00B5140D" w:rsidRPr="001C7EB4" w:rsidRDefault="00AF5F94" w:rsidP="00B5140D">
      <w:pPr>
        <w:ind w:firstLine="720"/>
        <w:rPr>
          <w:color w:val="222222"/>
          <w:shd w:val="clear" w:color="auto" w:fill="FFFFFF"/>
        </w:rPr>
      </w:pPr>
      <w:hyperlink r:id="rId29" w:history="1">
        <w:r w:rsidR="00B5140D" w:rsidRPr="001C7EB4">
          <w:rPr>
            <w:rStyle w:val="Hyperlink"/>
            <w:rFonts w:eastAsiaTheme="majorEastAsia"/>
          </w:rPr>
          <w:t>https://www.tandfonline.com/loi/hjpa20</w:t>
        </w:r>
      </w:hyperlink>
    </w:p>
    <w:p w:rsidR="00B5140D" w:rsidRPr="001C7EB4" w:rsidRDefault="00B5140D" w:rsidP="00B5140D">
      <w:pPr>
        <w:rPr>
          <w:color w:val="222222"/>
          <w:shd w:val="clear" w:color="auto" w:fill="FFFFFF"/>
        </w:rPr>
      </w:pPr>
      <w:proofErr w:type="gramStart"/>
      <w:r w:rsidRPr="001C7EB4">
        <w:rPr>
          <w:color w:val="222222"/>
          <w:shd w:val="clear" w:color="auto" w:fill="FFFFFF"/>
        </w:rPr>
        <w:t>Psychological Assessment,</w:t>
      </w:r>
      <w:r w:rsidRPr="001C7EB4">
        <w:rPr>
          <w:iCs/>
          <w:color w:val="222222"/>
          <w:shd w:val="clear" w:color="auto" w:fill="FFFFFF"/>
        </w:rPr>
        <w:t xml:space="preserve"> </w:t>
      </w:r>
      <w:r w:rsidRPr="001C7EB4">
        <w:rPr>
          <w:i/>
          <w:color w:val="222222"/>
          <w:shd w:val="clear" w:color="auto" w:fill="FFFFFF"/>
        </w:rPr>
        <w:t>American Psychological Association (APA)</w:t>
      </w:r>
      <w:r w:rsidRPr="001C7EB4">
        <w:rPr>
          <w:color w:val="222222"/>
          <w:shd w:val="clear" w:color="auto" w:fill="FFFFFF"/>
        </w:rPr>
        <w:t>.</w:t>
      </w:r>
      <w:proofErr w:type="gramEnd"/>
      <w:r w:rsidRPr="001C7EB4">
        <w:rPr>
          <w:color w:val="222222"/>
          <w:shd w:val="clear" w:color="auto" w:fill="FFFFFF"/>
        </w:rPr>
        <w:t xml:space="preserve"> URL: </w:t>
      </w:r>
    </w:p>
    <w:p w:rsidR="00B5140D" w:rsidRPr="001C7EB4" w:rsidRDefault="00AF5F94" w:rsidP="00B5140D">
      <w:pPr>
        <w:ind w:firstLine="720"/>
        <w:rPr>
          <w:color w:val="222222"/>
          <w:shd w:val="clear" w:color="auto" w:fill="FFFFFF"/>
        </w:rPr>
      </w:pPr>
      <w:hyperlink r:id="rId30" w:history="1">
        <w:r w:rsidR="00B5140D" w:rsidRPr="001C7EB4">
          <w:rPr>
            <w:rStyle w:val="Hyperlink"/>
            <w:rFonts w:eastAsiaTheme="majorEastAsia"/>
          </w:rPr>
          <w:t>https://www.apa.org/pubs/journals/pas/</w:t>
        </w:r>
      </w:hyperlink>
    </w:p>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DE3413" w:rsidTr="009B1F15">
        <w:trPr>
          <w:jc w:val="center"/>
        </w:trPr>
        <w:tc>
          <w:tcPr>
            <w:tcW w:w="1755" w:type="dxa"/>
            <w:tcBorders>
              <w:top w:val="single" w:sz="4" w:space="0" w:color="auto"/>
              <w:left w:val="single" w:sz="4" w:space="0" w:color="auto"/>
              <w:bottom w:val="single" w:sz="4" w:space="0" w:color="auto"/>
              <w:right w:val="single" w:sz="4" w:space="0" w:color="auto"/>
            </w:tcBorders>
            <w:hideMark/>
          </w:tcPr>
          <w:p w:rsidR="00B5140D" w:rsidRPr="00DE3413" w:rsidRDefault="00B5140D" w:rsidP="009B1F15">
            <w:pPr>
              <w:jc w:val="both"/>
              <w:rPr>
                <w:b/>
                <w:bCs/>
                <w:i/>
              </w:rPr>
            </w:pPr>
            <w:r>
              <w:rPr>
                <w:b/>
                <w:bCs/>
                <w:i/>
              </w:rPr>
              <w:t>Code: PSY-504</w:t>
            </w:r>
          </w:p>
        </w:tc>
        <w:tc>
          <w:tcPr>
            <w:tcW w:w="5310" w:type="dxa"/>
            <w:tcBorders>
              <w:top w:val="single" w:sz="4" w:space="0" w:color="auto"/>
              <w:left w:val="single" w:sz="4" w:space="0" w:color="auto"/>
              <w:bottom w:val="single" w:sz="4" w:space="0" w:color="auto"/>
              <w:right w:val="single" w:sz="4" w:space="0" w:color="auto"/>
            </w:tcBorders>
            <w:hideMark/>
          </w:tcPr>
          <w:p w:rsidR="00B5140D" w:rsidRPr="00DE3413" w:rsidRDefault="00B5140D" w:rsidP="009B1F15">
            <w:pPr>
              <w:jc w:val="center"/>
              <w:rPr>
                <w:b/>
                <w:bCs/>
                <w:iCs/>
              </w:rPr>
            </w:pPr>
            <w:r w:rsidRPr="00DE3413">
              <w:rPr>
                <w:b/>
                <w:i/>
              </w:rPr>
              <w:t>MENTAL HEALTH &amp; PSYCHOPATHOLOGY-II</w:t>
            </w:r>
          </w:p>
        </w:tc>
        <w:tc>
          <w:tcPr>
            <w:tcW w:w="2385" w:type="dxa"/>
            <w:tcBorders>
              <w:top w:val="single" w:sz="4" w:space="0" w:color="auto"/>
              <w:left w:val="single" w:sz="4" w:space="0" w:color="auto"/>
              <w:bottom w:val="single" w:sz="4" w:space="0" w:color="auto"/>
              <w:right w:val="single" w:sz="4" w:space="0" w:color="auto"/>
            </w:tcBorders>
            <w:hideMark/>
          </w:tcPr>
          <w:p w:rsidR="00B5140D" w:rsidRPr="00DE3413" w:rsidRDefault="00B5140D" w:rsidP="009B1F15">
            <w:pPr>
              <w:tabs>
                <w:tab w:val="right" w:pos="9360"/>
              </w:tabs>
              <w:jc w:val="both"/>
              <w:rPr>
                <w:bCs/>
                <w:i/>
              </w:rPr>
            </w:pPr>
            <w:r w:rsidRPr="00DE3413">
              <w:rPr>
                <w:bCs/>
                <w:i/>
              </w:rPr>
              <w:t>Credit Hours: 0</w:t>
            </w:r>
            <w:r>
              <w:rPr>
                <w:bCs/>
                <w:i/>
              </w:rPr>
              <w:t>3(3</w:t>
            </w:r>
            <w:r w:rsidRPr="00DE3413">
              <w:rPr>
                <w:bCs/>
                <w:i/>
              </w:rPr>
              <w:t>-0)</w:t>
            </w:r>
          </w:p>
        </w:tc>
      </w:tr>
    </w:tbl>
    <w:p w:rsidR="00B5140D" w:rsidRPr="001C7EB4" w:rsidRDefault="00B5140D" w:rsidP="00B5140D"/>
    <w:p w:rsidR="00B5140D" w:rsidRPr="001C7EB4" w:rsidRDefault="00B5140D" w:rsidP="00B5140D">
      <w:pPr>
        <w:jc w:val="both"/>
        <w:rPr>
          <w:b/>
          <w:bCs/>
          <w:iCs/>
          <w:color w:val="0070C0"/>
        </w:rPr>
      </w:pPr>
    </w:p>
    <w:p w:rsidR="00B5140D" w:rsidRPr="001C7EB4" w:rsidRDefault="00B5140D" w:rsidP="00B5140D">
      <w:pPr>
        <w:ind w:left="1152" w:hanging="1152"/>
        <w:jc w:val="both"/>
        <w:rPr>
          <w:b/>
          <w:bCs/>
          <w:iCs/>
        </w:rPr>
      </w:pPr>
      <w:r w:rsidRPr="001C7EB4">
        <w:rPr>
          <w:b/>
          <w:bCs/>
          <w:iCs/>
        </w:rPr>
        <w:t>OBJECTIVES</w:t>
      </w:r>
    </w:p>
    <w:p w:rsidR="00B5140D" w:rsidRPr="001C7EB4" w:rsidRDefault="00B5140D" w:rsidP="00B5140D">
      <w:pPr>
        <w:numPr>
          <w:ilvl w:val="0"/>
          <w:numId w:val="155"/>
        </w:numPr>
        <w:jc w:val="both"/>
        <w:rPr>
          <w:i/>
          <w:iCs/>
        </w:rPr>
      </w:pPr>
      <w:r w:rsidRPr="001C7EB4">
        <w:rPr>
          <w:i/>
          <w:iCs/>
        </w:rPr>
        <w:t xml:space="preserve">To describe why diagnosis is important for patients and its significance in the treatment </w:t>
      </w:r>
    </w:p>
    <w:p w:rsidR="00B5140D" w:rsidRPr="001C7EB4" w:rsidRDefault="00B5140D" w:rsidP="00B5140D">
      <w:pPr>
        <w:numPr>
          <w:ilvl w:val="0"/>
          <w:numId w:val="155"/>
        </w:numPr>
        <w:jc w:val="both"/>
        <w:rPr>
          <w:i/>
          <w:iCs/>
        </w:rPr>
      </w:pPr>
      <w:r w:rsidRPr="001C7EB4">
        <w:rPr>
          <w:i/>
          <w:iCs/>
        </w:rPr>
        <w:t xml:space="preserve">To educate how different nature of psychopathology leads to different psychological disorders and consequences </w:t>
      </w:r>
    </w:p>
    <w:p w:rsidR="00B5140D" w:rsidRPr="001C7EB4" w:rsidRDefault="00B5140D" w:rsidP="00B5140D">
      <w:pPr>
        <w:numPr>
          <w:ilvl w:val="0"/>
          <w:numId w:val="155"/>
        </w:numPr>
        <w:jc w:val="both"/>
        <w:rPr>
          <w:i/>
          <w:iCs/>
        </w:rPr>
      </w:pPr>
      <w:r w:rsidRPr="001C7EB4">
        <w:rPr>
          <w:i/>
          <w:iCs/>
        </w:rPr>
        <w:t xml:space="preserve">To provide the knowledge of the psychological theories and models for understanding the mechanism of abnormal behavior development </w:t>
      </w:r>
    </w:p>
    <w:p w:rsidR="00B5140D" w:rsidRPr="001C7EB4" w:rsidRDefault="00B5140D" w:rsidP="00B5140D">
      <w:pPr>
        <w:numPr>
          <w:ilvl w:val="0"/>
          <w:numId w:val="155"/>
        </w:numPr>
        <w:jc w:val="both"/>
        <w:rPr>
          <w:i/>
          <w:iCs/>
        </w:rPr>
      </w:pPr>
      <w:r w:rsidRPr="001C7EB4">
        <w:rPr>
          <w:i/>
          <w:iCs/>
        </w:rPr>
        <w:t>To develop understanding of assessment, etiology, symptoms and treatments of the major psychological disorders</w:t>
      </w:r>
    </w:p>
    <w:p w:rsidR="00B5140D" w:rsidRPr="001C7EB4" w:rsidRDefault="00B5140D" w:rsidP="00B5140D">
      <w:pPr>
        <w:tabs>
          <w:tab w:val="left" w:pos="1128"/>
        </w:tabs>
        <w:jc w:val="both"/>
      </w:pPr>
      <w:r w:rsidRPr="001C7EB4">
        <w:tab/>
      </w:r>
    </w:p>
    <w:p w:rsidR="00B5140D" w:rsidRPr="001C7EB4" w:rsidRDefault="00B5140D" w:rsidP="00B5140D">
      <w:pPr>
        <w:jc w:val="both"/>
        <w:rPr>
          <w:b/>
        </w:rPr>
      </w:pPr>
      <w:r w:rsidRPr="001C7EB4">
        <w:rPr>
          <w:b/>
        </w:rPr>
        <w:t>COURSE CONTENTS</w:t>
      </w:r>
    </w:p>
    <w:p w:rsidR="00B5140D" w:rsidRPr="001C7EB4" w:rsidRDefault="00B5140D" w:rsidP="00B5140D">
      <w:pPr>
        <w:tabs>
          <w:tab w:val="left" w:pos="1080"/>
        </w:tabs>
        <w:jc w:val="both"/>
        <w:rPr>
          <w:b/>
        </w:rPr>
      </w:pPr>
    </w:p>
    <w:p w:rsidR="00B5140D" w:rsidRPr="001C7EB4" w:rsidRDefault="00B5140D" w:rsidP="00B5140D">
      <w:pPr>
        <w:tabs>
          <w:tab w:val="left" w:pos="1080"/>
        </w:tabs>
        <w:jc w:val="both"/>
        <w:rPr>
          <w:b/>
        </w:rPr>
      </w:pPr>
      <w:r w:rsidRPr="001C7EB4">
        <w:rPr>
          <w:b/>
        </w:rPr>
        <w:t xml:space="preserve">What is psychiatric disorder? </w:t>
      </w:r>
    </w:p>
    <w:p w:rsidR="00B5140D" w:rsidRPr="001C7EB4" w:rsidRDefault="00B5140D" w:rsidP="00B5140D">
      <w:pPr>
        <w:pStyle w:val="ListParagraph"/>
        <w:numPr>
          <w:ilvl w:val="0"/>
          <w:numId w:val="152"/>
        </w:numPr>
        <w:spacing w:after="0" w:line="240" w:lineRule="auto"/>
        <w:jc w:val="both"/>
        <w:rPr>
          <w:rFonts w:ascii="Times New Roman" w:hAnsi="Times New Roman"/>
          <w:sz w:val="24"/>
          <w:szCs w:val="24"/>
        </w:rPr>
      </w:pPr>
      <w:r w:rsidRPr="001C7EB4">
        <w:rPr>
          <w:rFonts w:ascii="Times New Roman" w:hAnsi="Times New Roman"/>
          <w:sz w:val="24"/>
          <w:szCs w:val="24"/>
        </w:rPr>
        <w:t>Etiology</w:t>
      </w:r>
    </w:p>
    <w:p w:rsidR="00B5140D" w:rsidRPr="001C7EB4" w:rsidRDefault="00B5140D" w:rsidP="00B5140D">
      <w:pPr>
        <w:pStyle w:val="ListParagraph"/>
        <w:numPr>
          <w:ilvl w:val="0"/>
          <w:numId w:val="152"/>
        </w:numPr>
        <w:spacing w:after="0" w:line="240" w:lineRule="auto"/>
        <w:jc w:val="both"/>
        <w:rPr>
          <w:rFonts w:ascii="Times New Roman" w:hAnsi="Times New Roman"/>
          <w:sz w:val="24"/>
          <w:szCs w:val="24"/>
        </w:rPr>
      </w:pPr>
      <w:r w:rsidRPr="001C7EB4">
        <w:rPr>
          <w:rFonts w:ascii="Times New Roman" w:hAnsi="Times New Roman"/>
          <w:sz w:val="24"/>
          <w:szCs w:val="24"/>
        </w:rPr>
        <w:t xml:space="preserve">Associated and diagnostic features </w:t>
      </w:r>
    </w:p>
    <w:p w:rsidR="00B5140D" w:rsidRPr="001C7EB4" w:rsidRDefault="00B5140D" w:rsidP="00B5140D">
      <w:pPr>
        <w:pStyle w:val="ListParagraph"/>
        <w:numPr>
          <w:ilvl w:val="0"/>
          <w:numId w:val="152"/>
        </w:numPr>
        <w:spacing w:after="0" w:line="240" w:lineRule="auto"/>
        <w:jc w:val="both"/>
        <w:rPr>
          <w:rFonts w:ascii="Times New Roman" w:hAnsi="Times New Roman"/>
          <w:sz w:val="24"/>
          <w:szCs w:val="24"/>
        </w:rPr>
      </w:pPr>
      <w:r w:rsidRPr="001C7EB4">
        <w:rPr>
          <w:rFonts w:ascii="Times New Roman" w:hAnsi="Times New Roman"/>
          <w:sz w:val="24"/>
          <w:szCs w:val="24"/>
        </w:rPr>
        <w:t xml:space="preserve">Biological, psychological and social factors </w:t>
      </w:r>
    </w:p>
    <w:p w:rsidR="00B5140D" w:rsidRPr="001C7EB4" w:rsidRDefault="00B5140D" w:rsidP="00B5140D">
      <w:pPr>
        <w:pStyle w:val="ListParagraph"/>
        <w:numPr>
          <w:ilvl w:val="0"/>
          <w:numId w:val="152"/>
        </w:numPr>
        <w:spacing w:after="0" w:line="240" w:lineRule="auto"/>
        <w:jc w:val="both"/>
        <w:rPr>
          <w:rFonts w:ascii="Times New Roman" w:hAnsi="Times New Roman"/>
          <w:sz w:val="24"/>
          <w:szCs w:val="24"/>
        </w:rPr>
      </w:pPr>
      <w:r w:rsidRPr="001C7EB4">
        <w:rPr>
          <w:rFonts w:ascii="Times New Roman" w:hAnsi="Times New Roman"/>
          <w:sz w:val="24"/>
          <w:szCs w:val="24"/>
        </w:rPr>
        <w:t xml:space="preserve"> Deferential diagnosis</w:t>
      </w:r>
    </w:p>
    <w:p w:rsidR="00B5140D" w:rsidRPr="001C7EB4" w:rsidRDefault="00B5140D" w:rsidP="00B5140D">
      <w:pPr>
        <w:pStyle w:val="ListParagraph"/>
        <w:numPr>
          <w:ilvl w:val="0"/>
          <w:numId w:val="152"/>
        </w:numPr>
        <w:spacing w:after="0" w:line="240" w:lineRule="auto"/>
        <w:jc w:val="both"/>
        <w:rPr>
          <w:rFonts w:ascii="Times New Roman" w:hAnsi="Times New Roman"/>
          <w:sz w:val="24"/>
          <w:szCs w:val="24"/>
        </w:rPr>
      </w:pPr>
      <w:r w:rsidRPr="001C7EB4">
        <w:rPr>
          <w:rFonts w:ascii="Times New Roman" w:hAnsi="Times New Roman"/>
          <w:sz w:val="24"/>
          <w:szCs w:val="24"/>
        </w:rPr>
        <w:t xml:space="preserve">Other important aspects of psychiatric disorder  </w:t>
      </w:r>
    </w:p>
    <w:p w:rsidR="00B5140D" w:rsidRPr="001C7EB4" w:rsidRDefault="00B5140D" w:rsidP="00B5140D">
      <w:pPr>
        <w:pStyle w:val="ListParagraph"/>
        <w:numPr>
          <w:ilvl w:val="0"/>
          <w:numId w:val="152"/>
        </w:numPr>
        <w:spacing w:after="0" w:line="240" w:lineRule="auto"/>
        <w:jc w:val="both"/>
        <w:rPr>
          <w:rFonts w:ascii="Times New Roman" w:hAnsi="Times New Roman"/>
          <w:sz w:val="24"/>
          <w:szCs w:val="24"/>
        </w:rPr>
      </w:pPr>
      <w:r w:rsidRPr="001C7EB4">
        <w:rPr>
          <w:rFonts w:ascii="Times New Roman" w:hAnsi="Times New Roman"/>
          <w:sz w:val="24"/>
          <w:szCs w:val="24"/>
        </w:rPr>
        <w:t xml:space="preserve">Psychiatric disorders  </w:t>
      </w:r>
    </w:p>
    <w:p w:rsidR="00B5140D" w:rsidRPr="001C7EB4" w:rsidRDefault="00B5140D" w:rsidP="00B5140D">
      <w:pPr>
        <w:tabs>
          <w:tab w:val="left" w:pos="1080"/>
        </w:tabs>
        <w:jc w:val="both"/>
        <w:rPr>
          <w:b/>
        </w:rPr>
      </w:pPr>
    </w:p>
    <w:p w:rsidR="00B5140D" w:rsidRPr="001C7EB4" w:rsidRDefault="00B5140D" w:rsidP="00B5140D">
      <w:pPr>
        <w:pStyle w:val="ListParagraph"/>
        <w:numPr>
          <w:ilvl w:val="1"/>
          <w:numId w:val="152"/>
        </w:numPr>
        <w:spacing w:after="0" w:line="240" w:lineRule="auto"/>
        <w:jc w:val="both"/>
        <w:rPr>
          <w:rFonts w:ascii="Times New Roman" w:hAnsi="Times New Roman"/>
          <w:sz w:val="24"/>
          <w:szCs w:val="24"/>
        </w:rPr>
      </w:pPr>
      <w:r w:rsidRPr="001C7EB4">
        <w:rPr>
          <w:rFonts w:ascii="Times New Roman" w:hAnsi="Times New Roman"/>
          <w:sz w:val="24"/>
          <w:szCs w:val="24"/>
        </w:rPr>
        <w:t xml:space="preserve">Schizophrenia and related disorders </w:t>
      </w:r>
    </w:p>
    <w:p w:rsidR="00B5140D" w:rsidRPr="001C7EB4" w:rsidRDefault="00B5140D" w:rsidP="00B5140D">
      <w:pPr>
        <w:numPr>
          <w:ilvl w:val="1"/>
          <w:numId w:val="152"/>
        </w:numPr>
        <w:jc w:val="both"/>
      </w:pPr>
      <w:r w:rsidRPr="001C7EB4">
        <w:t xml:space="preserve">Bipolar and related disorders </w:t>
      </w:r>
    </w:p>
    <w:p w:rsidR="00B5140D" w:rsidRPr="001C7EB4" w:rsidRDefault="00B5140D" w:rsidP="00B5140D">
      <w:pPr>
        <w:numPr>
          <w:ilvl w:val="1"/>
          <w:numId w:val="152"/>
        </w:numPr>
        <w:jc w:val="both"/>
      </w:pPr>
      <w:r w:rsidRPr="001C7EB4">
        <w:t xml:space="preserve">Disruptive, impulse-control and conduct disorders </w:t>
      </w:r>
    </w:p>
    <w:p w:rsidR="00B5140D" w:rsidRPr="001C7EB4" w:rsidRDefault="00B5140D" w:rsidP="00B5140D">
      <w:pPr>
        <w:pStyle w:val="ListParagraph"/>
        <w:numPr>
          <w:ilvl w:val="1"/>
          <w:numId w:val="152"/>
        </w:numPr>
        <w:spacing w:after="0" w:line="240" w:lineRule="auto"/>
        <w:jc w:val="both"/>
        <w:rPr>
          <w:rFonts w:ascii="Times New Roman" w:hAnsi="Times New Roman"/>
          <w:sz w:val="24"/>
          <w:szCs w:val="24"/>
        </w:rPr>
      </w:pPr>
      <w:r w:rsidRPr="001C7EB4">
        <w:rPr>
          <w:rFonts w:ascii="Times New Roman" w:hAnsi="Times New Roman"/>
          <w:sz w:val="24"/>
          <w:szCs w:val="24"/>
        </w:rPr>
        <w:t xml:space="preserve">Trauma and stress related disorders </w:t>
      </w:r>
    </w:p>
    <w:p w:rsidR="00B5140D" w:rsidRPr="001C7EB4" w:rsidRDefault="00B5140D" w:rsidP="00B5140D">
      <w:pPr>
        <w:pStyle w:val="ListParagraph"/>
        <w:numPr>
          <w:ilvl w:val="1"/>
          <w:numId w:val="152"/>
        </w:numPr>
        <w:spacing w:after="0" w:line="240" w:lineRule="auto"/>
        <w:jc w:val="both"/>
        <w:rPr>
          <w:rFonts w:ascii="Times New Roman" w:hAnsi="Times New Roman"/>
          <w:sz w:val="24"/>
          <w:szCs w:val="24"/>
        </w:rPr>
      </w:pPr>
      <w:r w:rsidRPr="001C7EB4">
        <w:rPr>
          <w:rFonts w:ascii="Times New Roman" w:hAnsi="Times New Roman"/>
          <w:sz w:val="24"/>
          <w:szCs w:val="24"/>
        </w:rPr>
        <w:t xml:space="preserve">Dissociative disorders </w:t>
      </w:r>
    </w:p>
    <w:p w:rsidR="00B5140D" w:rsidRPr="001C7EB4" w:rsidRDefault="00B5140D" w:rsidP="00B5140D">
      <w:pPr>
        <w:pStyle w:val="ListParagraph"/>
        <w:numPr>
          <w:ilvl w:val="1"/>
          <w:numId w:val="152"/>
        </w:numPr>
        <w:spacing w:after="0" w:line="240" w:lineRule="auto"/>
        <w:jc w:val="both"/>
        <w:rPr>
          <w:rFonts w:ascii="Times New Roman" w:hAnsi="Times New Roman"/>
          <w:sz w:val="24"/>
          <w:szCs w:val="24"/>
        </w:rPr>
      </w:pPr>
      <w:r w:rsidRPr="001C7EB4">
        <w:rPr>
          <w:rFonts w:ascii="Times New Roman" w:hAnsi="Times New Roman"/>
          <w:sz w:val="24"/>
          <w:szCs w:val="24"/>
        </w:rPr>
        <w:t xml:space="preserve">Sleep-wake disorders </w:t>
      </w:r>
    </w:p>
    <w:p w:rsidR="00B5140D" w:rsidRPr="001C7EB4" w:rsidRDefault="00B5140D" w:rsidP="00B5140D">
      <w:pPr>
        <w:pStyle w:val="ListParagraph"/>
        <w:numPr>
          <w:ilvl w:val="1"/>
          <w:numId w:val="152"/>
        </w:numPr>
        <w:spacing w:after="0" w:line="240" w:lineRule="auto"/>
        <w:jc w:val="both"/>
        <w:rPr>
          <w:rFonts w:ascii="Times New Roman" w:hAnsi="Times New Roman"/>
          <w:sz w:val="24"/>
          <w:szCs w:val="24"/>
        </w:rPr>
      </w:pPr>
      <w:r w:rsidRPr="001C7EB4">
        <w:rPr>
          <w:rFonts w:ascii="Times New Roman" w:hAnsi="Times New Roman"/>
          <w:sz w:val="24"/>
          <w:szCs w:val="24"/>
        </w:rPr>
        <w:t xml:space="preserve">Somatic symptoms and related disorders </w:t>
      </w:r>
    </w:p>
    <w:p w:rsidR="00B5140D" w:rsidRPr="001C7EB4" w:rsidRDefault="00B5140D" w:rsidP="00B5140D">
      <w:pPr>
        <w:pStyle w:val="ListParagraph"/>
        <w:numPr>
          <w:ilvl w:val="1"/>
          <w:numId w:val="152"/>
        </w:numPr>
        <w:spacing w:after="0" w:line="240" w:lineRule="auto"/>
        <w:jc w:val="both"/>
        <w:rPr>
          <w:rFonts w:ascii="Times New Roman" w:hAnsi="Times New Roman"/>
          <w:sz w:val="24"/>
          <w:szCs w:val="24"/>
        </w:rPr>
      </w:pPr>
      <w:r w:rsidRPr="001C7EB4">
        <w:rPr>
          <w:rFonts w:ascii="Times New Roman" w:hAnsi="Times New Roman"/>
          <w:sz w:val="24"/>
          <w:szCs w:val="24"/>
        </w:rPr>
        <w:t xml:space="preserve">Sexual disorders </w:t>
      </w:r>
    </w:p>
    <w:p w:rsidR="00B5140D" w:rsidRPr="001C7EB4" w:rsidRDefault="00B5140D" w:rsidP="00B5140D">
      <w:pPr>
        <w:pStyle w:val="ListParagraph"/>
        <w:numPr>
          <w:ilvl w:val="1"/>
          <w:numId w:val="152"/>
        </w:numPr>
        <w:spacing w:after="0" w:line="240" w:lineRule="auto"/>
        <w:jc w:val="both"/>
        <w:rPr>
          <w:rFonts w:ascii="Times New Roman" w:hAnsi="Times New Roman"/>
          <w:sz w:val="24"/>
          <w:szCs w:val="24"/>
        </w:rPr>
      </w:pPr>
      <w:r w:rsidRPr="001C7EB4">
        <w:rPr>
          <w:rFonts w:ascii="Times New Roman" w:hAnsi="Times New Roman"/>
          <w:sz w:val="24"/>
          <w:szCs w:val="24"/>
        </w:rPr>
        <w:t xml:space="preserve">Gender </w:t>
      </w:r>
      <w:proofErr w:type="spellStart"/>
      <w:r w:rsidRPr="001C7EB4">
        <w:rPr>
          <w:rFonts w:ascii="Times New Roman" w:hAnsi="Times New Roman"/>
          <w:sz w:val="24"/>
          <w:szCs w:val="24"/>
        </w:rPr>
        <w:t>dysphoria</w:t>
      </w:r>
      <w:proofErr w:type="spellEnd"/>
      <w:r w:rsidRPr="001C7EB4">
        <w:rPr>
          <w:rFonts w:ascii="Times New Roman" w:hAnsi="Times New Roman"/>
          <w:sz w:val="24"/>
          <w:szCs w:val="24"/>
        </w:rPr>
        <w:t xml:space="preserve"> </w:t>
      </w:r>
    </w:p>
    <w:p w:rsidR="00B5140D" w:rsidRPr="001C7EB4" w:rsidRDefault="00B5140D" w:rsidP="00B5140D">
      <w:pPr>
        <w:pStyle w:val="ListParagraph"/>
        <w:numPr>
          <w:ilvl w:val="1"/>
          <w:numId w:val="152"/>
        </w:numPr>
        <w:spacing w:after="0" w:line="240" w:lineRule="auto"/>
        <w:jc w:val="both"/>
        <w:rPr>
          <w:rFonts w:ascii="Times New Roman" w:hAnsi="Times New Roman"/>
          <w:sz w:val="24"/>
          <w:szCs w:val="24"/>
        </w:rPr>
      </w:pPr>
      <w:r w:rsidRPr="001C7EB4">
        <w:rPr>
          <w:rFonts w:ascii="Times New Roman" w:hAnsi="Times New Roman"/>
          <w:sz w:val="24"/>
          <w:szCs w:val="24"/>
        </w:rPr>
        <w:t xml:space="preserve">Substance related and addictive disorders </w:t>
      </w:r>
    </w:p>
    <w:p w:rsidR="00B5140D" w:rsidRPr="001C7EB4" w:rsidRDefault="00B5140D" w:rsidP="00B5140D">
      <w:pPr>
        <w:pStyle w:val="ListParagraph"/>
        <w:numPr>
          <w:ilvl w:val="1"/>
          <w:numId w:val="152"/>
        </w:numPr>
        <w:spacing w:after="0" w:line="240" w:lineRule="auto"/>
        <w:jc w:val="both"/>
        <w:rPr>
          <w:rFonts w:ascii="Times New Roman" w:hAnsi="Times New Roman"/>
          <w:sz w:val="24"/>
          <w:szCs w:val="24"/>
        </w:rPr>
      </w:pPr>
      <w:r w:rsidRPr="001C7EB4">
        <w:rPr>
          <w:rFonts w:ascii="Times New Roman" w:hAnsi="Times New Roman"/>
          <w:sz w:val="24"/>
          <w:szCs w:val="24"/>
        </w:rPr>
        <w:t xml:space="preserve">Neurocognitive disorders </w:t>
      </w:r>
    </w:p>
    <w:p w:rsidR="00B5140D" w:rsidRPr="001C7EB4" w:rsidRDefault="00B5140D" w:rsidP="00B5140D">
      <w:pPr>
        <w:pStyle w:val="ListParagraph"/>
        <w:spacing w:after="0" w:line="240" w:lineRule="auto"/>
        <w:jc w:val="both"/>
        <w:rPr>
          <w:rFonts w:ascii="Times New Roman" w:hAnsi="Times New Roman"/>
          <w:sz w:val="24"/>
          <w:szCs w:val="24"/>
        </w:rPr>
      </w:pPr>
    </w:p>
    <w:p w:rsidR="00B5140D" w:rsidRPr="001C7EB4" w:rsidRDefault="00B5140D" w:rsidP="00B5140D">
      <w:pPr>
        <w:jc w:val="both"/>
        <w:rPr>
          <w:b/>
        </w:rPr>
      </w:pPr>
      <w:r w:rsidRPr="001C7EB4">
        <w:rPr>
          <w:b/>
        </w:rPr>
        <w:t xml:space="preserve">Emerging models </w:t>
      </w:r>
    </w:p>
    <w:p w:rsidR="00B5140D" w:rsidRPr="001C7EB4" w:rsidRDefault="00B5140D" w:rsidP="00B5140D">
      <w:pPr>
        <w:jc w:val="both"/>
        <w:rPr>
          <w:b/>
        </w:rPr>
      </w:pPr>
    </w:p>
    <w:p w:rsidR="00B5140D" w:rsidRPr="001C7EB4" w:rsidRDefault="00B5140D" w:rsidP="00B5140D">
      <w:pPr>
        <w:pStyle w:val="NormalWeb"/>
        <w:numPr>
          <w:ilvl w:val="0"/>
          <w:numId w:val="152"/>
        </w:numPr>
        <w:spacing w:before="0" w:beforeAutospacing="0" w:after="0" w:afterAutospacing="0"/>
        <w:jc w:val="both"/>
        <w:rPr>
          <w:color w:val="000000"/>
        </w:rPr>
      </w:pPr>
      <w:r w:rsidRPr="001C7EB4">
        <w:rPr>
          <w:color w:val="000000"/>
        </w:rPr>
        <w:t>Alternative DSM-V models</w:t>
      </w:r>
    </w:p>
    <w:p w:rsidR="00B5140D" w:rsidRPr="001C7EB4" w:rsidRDefault="00B5140D" w:rsidP="00B5140D">
      <w:pPr>
        <w:pStyle w:val="NormalWeb"/>
        <w:numPr>
          <w:ilvl w:val="0"/>
          <w:numId w:val="152"/>
        </w:numPr>
        <w:spacing w:before="0" w:beforeAutospacing="0" w:after="0" w:afterAutospacing="0"/>
        <w:jc w:val="both"/>
        <w:rPr>
          <w:color w:val="000000"/>
        </w:rPr>
      </w:pPr>
      <w:r w:rsidRPr="001C7EB4">
        <w:rPr>
          <w:color w:val="000000"/>
        </w:rPr>
        <w:t xml:space="preserve">Upcoming changes in behavior and psychiatric problems </w:t>
      </w:r>
    </w:p>
    <w:p w:rsidR="00B5140D" w:rsidRPr="001C7EB4" w:rsidRDefault="00B5140D" w:rsidP="00B5140D">
      <w:pPr>
        <w:pStyle w:val="NormalWeb"/>
        <w:numPr>
          <w:ilvl w:val="0"/>
          <w:numId w:val="152"/>
        </w:numPr>
        <w:spacing w:before="0" w:beforeAutospacing="0" w:after="0" w:afterAutospacing="0"/>
        <w:jc w:val="both"/>
        <w:rPr>
          <w:color w:val="000000"/>
        </w:rPr>
      </w:pPr>
      <w:r w:rsidRPr="001C7EB4">
        <w:rPr>
          <w:color w:val="000000"/>
        </w:rPr>
        <w:t xml:space="preserve">Research based changes in diagnostic criteria  </w:t>
      </w:r>
    </w:p>
    <w:p w:rsidR="00B5140D" w:rsidRPr="001C7EB4" w:rsidRDefault="00B5140D" w:rsidP="00B5140D">
      <w:pPr>
        <w:jc w:val="both"/>
        <w:rPr>
          <w:b/>
        </w:rPr>
      </w:pPr>
    </w:p>
    <w:p w:rsidR="00B5140D" w:rsidRDefault="00B5140D" w:rsidP="00B5140D">
      <w:pPr>
        <w:spacing w:after="160" w:line="259" w:lineRule="auto"/>
        <w:rPr>
          <w:b/>
        </w:rPr>
      </w:pPr>
      <w:r>
        <w:rPr>
          <w:b/>
        </w:rPr>
        <w:br w:type="page"/>
      </w:r>
    </w:p>
    <w:p w:rsidR="00B5140D" w:rsidRPr="001C7EB4" w:rsidRDefault="00B5140D" w:rsidP="00B5140D">
      <w:pPr>
        <w:tabs>
          <w:tab w:val="left" w:pos="540"/>
          <w:tab w:val="left" w:pos="1695"/>
        </w:tabs>
        <w:jc w:val="both"/>
        <w:rPr>
          <w:b/>
        </w:rPr>
      </w:pPr>
      <w:r w:rsidRPr="001C7EB4">
        <w:rPr>
          <w:b/>
        </w:rPr>
        <w:lastRenderedPageBreak/>
        <w:t xml:space="preserve">BOOKS </w:t>
      </w:r>
    </w:p>
    <w:p w:rsidR="00B5140D" w:rsidRPr="001C7EB4" w:rsidRDefault="00B5140D" w:rsidP="00B5140D">
      <w:pPr>
        <w:tabs>
          <w:tab w:val="left" w:pos="540"/>
          <w:tab w:val="left" w:pos="1695"/>
        </w:tabs>
        <w:jc w:val="both"/>
        <w:rPr>
          <w:b/>
        </w:rPr>
      </w:pPr>
    </w:p>
    <w:p w:rsidR="00B5140D" w:rsidRPr="001C7EB4" w:rsidRDefault="00B5140D" w:rsidP="00B5140D">
      <w:pPr>
        <w:tabs>
          <w:tab w:val="left" w:pos="540"/>
          <w:tab w:val="left" w:pos="1695"/>
        </w:tabs>
        <w:jc w:val="both"/>
      </w:pPr>
      <w:r w:rsidRPr="001C7EB4">
        <w:rPr>
          <w:b/>
        </w:rPr>
        <w:t xml:space="preserve">Required </w:t>
      </w:r>
      <w:r w:rsidRPr="001C7EB4">
        <w:t>(students must buy)</w:t>
      </w:r>
    </w:p>
    <w:p w:rsidR="00B5140D" w:rsidRPr="001C7EB4" w:rsidRDefault="00B5140D" w:rsidP="00B5140D">
      <w:pPr>
        <w:ind w:left="1260" w:hanging="540"/>
        <w:jc w:val="both"/>
        <w:rPr>
          <w:bCs/>
        </w:rPr>
      </w:pPr>
      <w:proofErr w:type="gramStart"/>
      <w:r w:rsidRPr="001C7EB4">
        <w:t>American Psychiatric Association.</w:t>
      </w:r>
      <w:proofErr w:type="gramEnd"/>
      <w:r w:rsidRPr="001C7EB4">
        <w:t xml:space="preserve"> </w:t>
      </w:r>
      <w:proofErr w:type="gramStart"/>
      <w:r w:rsidRPr="001C7EB4">
        <w:t xml:space="preserve">(2013). </w:t>
      </w:r>
      <w:r w:rsidRPr="001C7EB4">
        <w:rPr>
          <w:i/>
        </w:rPr>
        <w:t>Diagnostic and statistical manual of mental disorders.</w:t>
      </w:r>
      <w:proofErr w:type="gramEnd"/>
      <w:r w:rsidRPr="001C7EB4">
        <w:t xml:space="preserve"> (5</w:t>
      </w:r>
      <w:r w:rsidRPr="001C7EB4">
        <w:rPr>
          <w:vertAlign w:val="superscript"/>
        </w:rPr>
        <w:t>th</w:t>
      </w:r>
      <w:r w:rsidRPr="001C7EB4">
        <w:t xml:space="preserve"> Ed. Text Revised). </w:t>
      </w:r>
      <w:r w:rsidRPr="001C7EB4">
        <w:rPr>
          <w:bCs/>
        </w:rPr>
        <w:t xml:space="preserve">Washington, DC: American Psychiatric Association Press.   </w:t>
      </w:r>
    </w:p>
    <w:p w:rsidR="00B5140D" w:rsidRPr="001C7EB4" w:rsidRDefault="00B5140D" w:rsidP="00B5140D">
      <w:pPr>
        <w:ind w:left="720"/>
        <w:jc w:val="both"/>
      </w:pPr>
    </w:p>
    <w:p w:rsidR="00B5140D" w:rsidRPr="001C7EB4" w:rsidRDefault="00B5140D" w:rsidP="00B5140D">
      <w:pPr>
        <w:tabs>
          <w:tab w:val="left" w:pos="540"/>
          <w:tab w:val="left" w:pos="1695"/>
        </w:tabs>
        <w:jc w:val="both"/>
        <w:rPr>
          <w:b/>
        </w:rPr>
      </w:pPr>
      <w:r w:rsidRPr="001C7EB4">
        <w:rPr>
          <w:b/>
        </w:rPr>
        <w:t xml:space="preserve">Recommended </w:t>
      </w:r>
      <w:r w:rsidRPr="001C7EB4">
        <w:t>(would be useful to students)</w:t>
      </w:r>
    </w:p>
    <w:p w:rsidR="00B5140D" w:rsidRPr="001C7EB4" w:rsidRDefault="00B5140D" w:rsidP="00B5140D">
      <w:pPr>
        <w:ind w:left="720"/>
        <w:jc w:val="both"/>
      </w:pPr>
      <w:proofErr w:type="gramStart"/>
      <w:r w:rsidRPr="001C7EB4">
        <w:t>Comer, R. J. (2004).</w:t>
      </w:r>
      <w:proofErr w:type="gramEnd"/>
      <w:r w:rsidRPr="001C7EB4">
        <w:t xml:space="preserve"> </w:t>
      </w:r>
      <w:proofErr w:type="gramStart"/>
      <w:r w:rsidRPr="001C7EB4">
        <w:rPr>
          <w:i/>
        </w:rPr>
        <w:t>Abnormal psychology</w:t>
      </w:r>
      <w:r w:rsidRPr="001C7EB4">
        <w:t>.</w:t>
      </w:r>
      <w:proofErr w:type="gramEnd"/>
      <w:r w:rsidRPr="001C7EB4">
        <w:t xml:space="preserve"> USA: Freeman &amp; Company.</w:t>
      </w:r>
    </w:p>
    <w:p w:rsidR="00B5140D" w:rsidRPr="001C7EB4" w:rsidRDefault="00B5140D" w:rsidP="00B5140D">
      <w:pPr>
        <w:ind w:left="720"/>
        <w:jc w:val="both"/>
      </w:pPr>
    </w:p>
    <w:p w:rsidR="00B5140D" w:rsidRPr="001C7EB4" w:rsidRDefault="00B5140D" w:rsidP="00B5140D">
      <w:pPr>
        <w:ind w:left="1440" w:hanging="720"/>
        <w:jc w:val="both"/>
      </w:pPr>
      <w:proofErr w:type="spellStart"/>
      <w:proofErr w:type="gramStart"/>
      <w:r w:rsidRPr="001C7EB4">
        <w:t>Summergrad</w:t>
      </w:r>
      <w:proofErr w:type="spellEnd"/>
      <w:r w:rsidRPr="001C7EB4">
        <w:t xml:space="preserve">, P., </w:t>
      </w:r>
      <w:proofErr w:type="spellStart"/>
      <w:r w:rsidRPr="001C7EB4">
        <w:t>Silbersweig</w:t>
      </w:r>
      <w:proofErr w:type="spellEnd"/>
      <w:r w:rsidRPr="001C7EB4">
        <w:t xml:space="preserve">, d. A., </w:t>
      </w:r>
      <w:proofErr w:type="spellStart"/>
      <w:r w:rsidRPr="001C7EB4">
        <w:t>Muskan</w:t>
      </w:r>
      <w:proofErr w:type="spellEnd"/>
      <w:r w:rsidRPr="001C7EB4">
        <w:t xml:space="preserve">, P. R., &amp; </w:t>
      </w:r>
      <w:proofErr w:type="spellStart"/>
      <w:r w:rsidRPr="001C7EB4">
        <w:t>Querques</w:t>
      </w:r>
      <w:proofErr w:type="spellEnd"/>
      <w:r w:rsidRPr="001C7EB4">
        <w:t>, J. (2020).</w:t>
      </w:r>
      <w:proofErr w:type="gramEnd"/>
      <w:r w:rsidRPr="001C7EB4">
        <w:t xml:space="preserve"> </w:t>
      </w:r>
      <w:proofErr w:type="gramStart"/>
      <w:r w:rsidRPr="001C7EB4">
        <w:t>Textbook of Medical Psychiatry.</w:t>
      </w:r>
      <w:proofErr w:type="gramEnd"/>
      <w:r w:rsidRPr="001C7EB4">
        <w:t xml:space="preserve"> American Psychiatric Publishing, Incorporated. </w:t>
      </w:r>
      <w:hyperlink r:id="rId31" w:history="1">
        <w:r w:rsidRPr="001C7EB4">
          <w:rPr>
            <w:rStyle w:val="Hyperlink"/>
          </w:rPr>
          <w:t>https://www.barnesandnoble.com/w/textbook-of-medical-psychiatry-paul-summergrad-md/1133987120</w:t>
        </w:r>
      </w:hyperlink>
    </w:p>
    <w:p w:rsidR="00B5140D" w:rsidRPr="001C7EB4" w:rsidRDefault="00B5140D" w:rsidP="00B5140D">
      <w:pPr>
        <w:ind w:left="720"/>
        <w:jc w:val="both"/>
      </w:pPr>
    </w:p>
    <w:p w:rsidR="00B5140D" w:rsidRPr="001C7EB4" w:rsidRDefault="00B5140D" w:rsidP="00B5140D">
      <w:pPr>
        <w:tabs>
          <w:tab w:val="left" w:pos="540"/>
          <w:tab w:val="left" w:pos="1695"/>
        </w:tabs>
        <w:jc w:val="both"/>
        <w:rPr>
          <w:b/>
        </w:rPr>
      </w:pPr>
      <w:r w:rsidRPr="001C7EB4">
        <w:rPr>
          <w:b/>
        </w:rPr>
        <w:t xml:space="preserve">Reference </w:t>
      </w:r>
      <w:r w:rsidRPr="001C7EB4">
        <w:t>(do not buy, read if available in library/elsewhere)</w:t>
      </w:r>
    </w:p>
    <w:p w:rsidR="00B5140D" w:rsidRPr="001C7EB4" w:rsidRDefault="00B5140D" w:rsidP="00B5140D">
      <w:pPr>
        <w:ind w:left="1260" w:hanging="540"/>
        <w:jc w:val="both"/>
      </w:pPr>
      <w:proofErr w:type="gramStart"/>
      <w:r w:rsidRPr="001C7EB4">
        <w:t>Neale, J. M. &amp; Davison, G. C. (2004).</w:t>
      </w:r>
      <w:proofErr w:type="gramEnd"/>
      <w:r w:rsidRPr="001C7EB4">
        <w:t xml:space="preserve"> </w:t>
      </w:r>
      <w:proofErr w:type="gramStart"/>
      <w:r w:rsidRPr="001C7EB4">
        <w:rPr>
          <w:i/>
        </w:rPr>
        <w:t>Abnormal psychology.</w:t>
      </w:r>
      <w:proofErr w:type="gramEnd"/>
      <w:r w:rsidRPr="001C7EB4">
        <w:t xml:space="preserve"> New York: John Wiley &amp; Sons.</w:t>
      </w:r>
    </w:p>
    <w:p w:rsidR="00B5140D" w:rsidRPr="001C7EB4" w:rsidRDefault="00B5140D" w:rsidP="00B5140D">
      <w:pPr>
        <w:tabs>
          <w:tab w:val="left" w:pos="540"/>
          <w:tab w:val="left" w:pos="1695"/>
        </w:tabs>
        <w:jc w:val="both"/>
        <w:rPr>
          <w:b/>
        </w:rPr>
      </w:pPr>
      <w:r w:rsidRPr="001C7EB4">
        <w:rPr>
          <w:b/>
        </w:rPr>
        <w:t xml:space="preserve">JCR Journals </w:t>
      </w:r>
      <w:r w:rsidRPr="001C7EB4">
        <w:t>(subject related and relevant)</w:t>
      </w:r>
      <w:r w:rsidRPr="001C7EB4">
        <w:rPr>
          <w:b/>
        </w:rPr>
        <w:t xml:space="preserve"> </w:t>
      </w:r>
    </w:p>
    <w:p w:rsidR="00B5140D" w:rsidRPr="001C7EB4" w:rsidRDefault="00B5140D" w:rsidP="00B5140D">
      <w:pPr>
        <w:ind w:left="720"/>
        <w:jc w:val="both"/>
      </w:pPr>
      <w:r w:rsidRPr="001C7EB4">
        <w:t>Journal of Mental Health</w:t>
      </w:r>
    </w:p>
    <w:p w:rsidR="00B5140D" w:rsidRPr="001C7EB4" w:rsidRDefault="00B5140D" w:rsidP="00B5140D">
      <w:pPr>
        <w:ind w:left="720"/>
        <w:jc w:val="both"/>
      </w:pPr>
      <w:r w:rsidRPr="001C7EB4">
        <w:t xml:space="preserve">Evidence-Based Mental Health </w:t>
      </w:r>
    </w:p>
    <w:p w:rsidR="00B5140D" w:rsidRPr="001C7EB4" w:rsidRDefault="00B5140D" w:rsidP="00B5140D">
      <w:pPr>
        <w:ind w:left="720"/>
        <w:jc w:val="both"/>
      </w:pPr>
      <w:r w:rsidRPr="001C7EB4">
        <w:t xml:space="preserve">International Journal of Mental Health System </w:t>
      </w:r>
    </w:p>
    <w:p w:rsidR="00B5140D" w:rsidRPr="001C7EB4" w:rsidRDefault="00B5140D" w:rsidP="00B5140D">
      <w:pPr>
        <w:ind w:left="720"/>
        <w:jc w:val="both"/>
      </w:pPr>
      <w:r w:rsidRPr="001C7EB4">
        <w:t xml:space="preserve">Journal of abnormal Psychology </w:t>
      </w:r>
    </w:p>
    <w:p w:rsidR="00B5140D" w:rsidRPr="001C7EB4" w:rsidRDefault="00B5140D" w:rsidP="00B5140D">
      <w:pPr>
        <w:ind w:left="720"/>
        <w:jc w:val="both"/>
      </w:pPr>
      <w:r w:rsidRPr="001C7EB4">
        <w:t xml:space="preserve">Journal of Mental Health and Psychopathology </w:t>
      </w:r>
    </w:p>
    <w:p w:rsidR="00B5140D" w:rsidRPr="001C7EB4" w:rsidRDefault="00B5140D" w:rsidP="00B5140D">
      <w:pPr>
        <w:ind w:left="720"/>
        <w:jc w:val="both"/>
      </w:pPr>
    </w:p>
    <w:p w:rsidR="00B5140D" w:rsidRPr="001C7EB4" w:rsidRDefault="00B5140D" w:rsidP="00B5140D">
      <w:pPr>
        <w:ind w:left="720"/>
        <w:jc w:val="both"/>
      </w:pPr>
    </w:p>
    <w:p w:rsidR="00B5140D" w:rsidRPr="001C7EB4" w:rsidRDefault="00B5140D" w:rsidP="00B5140D">
      <w:pPr>
        <w:tabs>
          <w:tab w:val="left" w:pos="5726"/>
        </w:tabs>
        <w:jc w:val="both"/>
      </w:pPr>
    </w:p>
    <w:p w:rsidR="00B5140D" w:rsidRPr="001C7EB4" w:rsidRDefault="00B5140D" w:rsidP="00B5140D">
      <w:pPr>
        <w:jc w:val="both"/>
        <w:rPr>
          <w:b/>
          <w:bCs/>
          <w:i/>
        </w:rPr>
      </w:pPr>
    </w:p>
    <w:p w:rsidR="00B5140D" w:rsidRPr="001C7EB4" w:rsidRDefault="00B5140D" w:rsidP="00B5140D">
      <w:pPr>
        <w:ind w:left="1152" w:hanging="1152"/>
        <w:jc w:val="both"/>
        <w:rPr>
          <w:b/>
          <w:bCs/>
          <w:i/>
          <w:color w:val="0070C0"/>
        </w:rPr>
      </w:pPr>
    </w:p>
    <w:p w:rsidR="00B5140D" w:rsidRPr="001C7EB4" w:rsidRDefault="00B5140D" w:rsidP="00B5140D">
      <w:pPr>
        <w:ind w:left="1152" w:hanging="1152"/>
        <w:jc w:val="both"/>
        <w:rPr>
          <w:b/>
          <w:bCs/>
          <w:i/>
          <w:color w:val="0070C0"/>
        </w:rPr>
      </w:pPr>
    </w:p>
    <w:p w:rsidR="00B5140D" w:rsidRPr="001C7EB4" w:rsidRDefault="00B5140D" w:rsidP="00B5140D">
      <w:pPr>
        <w:ind w:left="1152" w:hanging="1152"/>
        <w:jc w:val="both"/>
        <w:rPr>
          <w:b/>
          <w:bCs/>
          <w:i/>
          <w:color w:val="0070C0"/>
        </w:rPr>
      </w:pPr>
    </w:p>
    <w:p w:rsidR="00B5140D" w:rsidRPr="001C7EB4" w:rsidRDefault="00B5140D" w:rsidP="00B5140D">
      <w:pPr>
        <w:ind w:left="1152" w:hanging="1152"/>
        <w:jc w:val="both"/>
        <w:rPr>
          <w:b/>
          <w:bCs/>
          <w:i/>
          <w:color w:val="0070C0"/>
        </w:rPr>
      </w:pPr>
    </w:p>
    <w:p w:rsidR="00B5140D" w:rsidRPr="001C7EB4" w:rsidRDefault="00B5140D" w:rsidP="00B5140D">
      <w:pPr>
        <w:ind w:left="1152" w:hanging="1152"/>
        <w:jc w:val="both"/>
        <w:rPr>
          <w:b/>
          <w:bCs/>
          <w:i/>
          <w:color w:val="0070C0"/>
        </w:rPr>
      </w:pPr>
    </w:p>
    <w:p w:rsidR="00B5140D" w:rsidRPr="001C7EB4" w:rsidRDefault="00B5140D" w:rsidP="00B5140D">
      <w:pPr>
        <w:ind w:left="1152" w:hanging="1152"/>
        <w:jc w:val="both"/>
        <w:rPr>
          <w:b/>
          <w:bCs/>
          <w:i/>
          <w:color w:val="0070C0"/>
        </w:rPr>
      </w:pPr>
    </w:p>
    <w:p w:rsidR="00B5140D" w:rsidRPr="001C7EB4" w:rsidRDefault="00B5140D" w:rsidP="00B5140D">
      <w:pPr>
        <w:ind w:left="1152" w:hanging="1152"/>
        <w:jc w:val="both"/>
        <w:rPr>
          <w:b/>
          <w:bCs/>
          <w:i/>
          <w:color w:val="0070C0"/>
        </w:rPr>
      </w:pPr>
    </w:p>
    <w:p w:rsidR="00B5140D" w:rsidRPr="001C7EB4" w:rsidRDefault="00B5140D" w:rsidP="00B5140D">
      <w:pPr>
        <w:jc w:val="both"/>
        <w:rPr>
          <w:b/>
          <w:bCs/>
          <w:i/>
          <w:color w:val="0070C0"/>
        </w:rPr>
      </w:pPr>
    </w:p>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DE3413" w:rsidTr="009B1F15">
        <w:trPr>
          <w:jc w:val="center"/>
        </w:trPr>
        <w:tc>
          <w:tcPr>
            <w:tcW w:w="1755" w:type="dxa"/>
            <w:tcBorders>
              <w:top w:val="single" w:sz="4" w:space="0" w:color="auto"/>
              <w:left w:val="single" w:sz="4" w:space="0" w:color="auto"/>
              <w:bottom w:val="single" w:sz="4" w:space="0" w:color="auto"/>
              <w:right w:val="single" w:sz="4" w:space="0" w:color="auto"/>
            </w:tcBorders>
            <w:hideMark/>
          </w:tcPr>
          <w:p w:rsidR="00B5140D" w:rsidRPr="00DE3413" w:rsidRDefault="00B5140D" w:rsidP="009B1F15">
            <w:pPr>
              <w:jc w:val="both"/>
              <w:rPr>
                <w:b/>
                <w:bCs/>
                <w:i/>
              </w:rPr>
            </w:pPr>
            <w:r w:rsidRPr="00DE3413">
              <w:rPr>
                <w:b/>
                <w:bCs/>
                <w:i/>
              </w:rPr>
              <w:t>Code: PSY-50</w:t>
            </w:r>
            <w:r>
              <w:rPr>
                <w:b/>
                <w:bCs/>
                <w:i/>
              </w:rPr>
              <w:t>6</w:t>
            </w:r>
          </w:p>
        </w:tc>
        <w:tc>
          <w:tcPr>
            <w:tcW w:w="5310" w:type="dxa"/>
            <w:tcBorders>
              <w:top w:val="single" w:sz="4" w:space="0" w:color="auto"/>
              <w:left w:val="single" w:sz="4" w:space="0" w:color="auto"/>
              <w:bottom w:val="single" w:sz="4" w:space="0" w:color="auto"/>
              <w:right w:val="single" w:sz="4" w:space="0" w:color="auto"/>
            </w:tcBorders>
            <w:hideMark/>
          </w:tcPr>
          <w:p w:rsidR="00B5140D" w:rsidRPr="00DE3413" w:rsidRDefault="00B5140D" w:rsidP="009B1F15">
            <w:pPr>
              <w:jc w:val="center"/>
              <w:rPr>
                <w:b/>
                <w:bCs/>
                <w:iCs/>
              </w:rPr>
            </w:pPr>
            <w:r w:rsidRPr="00DE3413">
              <w:rPr>
                <w:b/>
                <w:i/>
              </w:rPr>
              <w:t>RESEARCH METHODOLOGY-II</w:t>
            </w:r>
          </w:p>
        </w:tc>
        <w:tc>
          <w:tcPr>
            <w:tcW w:w="2385" w:type="dxa"/>
            <w:tcBorders>
              <w:top w:val="single" w:sz="4" w:space="0" w:color="auto"/>
              <w:left w:val="single" w:sz="4" w:space="0" w:color="auto"/>
              <w:bottom w:val="single" w:sz="4" w:space="0" w:color="auto"/>
              <w:right w:val="single" w:sz="4" w:space="0" w:color="auto"/>
            </w:tcBorders>
            <w:hideMark/>
          </w:tcPr>
          <w:p w:rsidR="00B5140D" w:rsidRPr="00DE3413" w:rsidRDefault="00B5140D" w:rsidP="009B1F15">
            <w:pPr>
              <w:tabs>
                <w:tab w:val="right" w:pos="9360"/>
              </w:tabs>
              <w:jc w:val="both"/>
              <w:rPr>
                <w:bCs/>
                <w:i/>
              </w:rPr>
            </w:pPr>
            <w:r w:rsidRPr="00DE3413">
              <w:rPr>
                <w:bCs/>
                <w:i/>
              </w:rPr>
              <w:t>Credit Hours: 03(2-1)</w:t>
            </w:r>
          </w:p>
        </w:tc>
      </w:tr>
    </w:tbl>
    <w:p w:rsidR="00B5140D" w:rsidRPr="001C7EB4" w:rsidRDefault="00B5140D" w:rsidP="00B5140D"/>
    <w:p w:rsidR="00B5140D" w:rsidRPr="001C7EB4" w:rsidRDefault="00B5140D" w:rsidP="00B5140D">
      <w:pPr>
        <w:rPr>
          <w:b/>
        </w:rPr>
      </w:pPr>
      <w:r w:rsidRPr="001C7EB4">
        <w:rPr>
          <w:b/>
        </w:rPr>
        <w:t xml:space="preserve">OBJECTIVES: </w:t>
      </w:r>
    </w:p>
    <w:p w:rsidR="00B5140D" w:rsidRPr="001C7EB4" w:rsidRDefault="00B5140D" w:rsidP="00B5140D">
      <w:pPr>
        <w:pStyle w:val="ListParagraph"/>
        <w:numPr>
          <w:ilvl w:val="0"/>
          <w:numId w:val="159"/>
        </w:numPr>
        <w:spacing w:after="0" w:line="240" w:lineRule="auto"/>
        <w:rPr>
          <w:rFonts w:ascii="Times New Roman" w:hAnsi="Times New Roman"/>
          <w:i/>
          <w:iCs/>
          <w:sz w:val="24"/>
          <w:szCs w:val="24"/>
        </w:rPr>
      </w:pPr>
      <w:r w:rsidRPr="001C7EB4">
        <w:rPr>
          <w:rFonts w:ascii="Times New Roman" w:hAnsi="Times New Roman"/>
          <w:i/>
          <w:iCs/>
          <w:sz w:val="24"/>
          <w:szCs w:val="24"/>
        </w:rPr>
        <w:t xml:space="preserve">To learn basic principles of experimental and </w:t>
      </w:r>
      <w:proofErr w:type="spellStart"/>
      <w:r w:rsidRPr="001C7EB4">
        <w:rPr>
          <w:rFonts w:ascii="Times New Roman" w:hAnsi="Times New Roman"/>
          <w:i/>
          <w:iCs/>
          <w:sz w:val="24"/>
          <w:szCs w:val="24"/>
        </w:rPr>
        <w:t>non experimental</w:t>
      </w:r>
      <w:proofErr w:type="spellEnd"/>
      <w:r w:rsidRPr="001C7EB4">
        <w:rPr>
          <w:rFonts w:ascii="Times New Roman" w:hAnsi="Times New Roman"/>
          <w:i/>
          <w:iCs/>
          <w:sz w:val="24"/>
          <w:szCs w:val="24"/>
        </w:rPr>
        <w:t xml:space="preserve"> designs.</w:t>
      </w:r>
    </w:p>
    <w:p w:rsidR="00B5140D" w:rsidRPr="001C7EB4" w:rsidRDefault="00B5140D" w:rsidP="00B5140D">
      <w:pPr>
        <w:pStyle w:val="ListParagraph"/>
        <w:numPr>
          <w:ilvl w:val="0"/>
          <w:numId w:val="159"/>
        </w:numPr>
        <w:spacing w:after="0" w:line="240" w:lineRule="auto"/>
        <w:rPr>
          <w:rFonts w:ascii="Times New Roman" w:hAnsi="Times New Roman"/>
          <w:i/>
          <w:iCs/>
          <w:sz w:val="24"/>
          <w:szCs w:val="24"/>
        </w:rPr>
      </w:pPr>
      <w:r w:rsidRPr="001C7EB4">
        <w:rPr>
          <w:rFonts w:ascii="Times New Roman" w:hAnsi="Times New Roman"/>
          <w:i/>
          <w:iCs/>
          <w:sz w:val="24"/>
          <w:szCs w:val="24"/>
        </w:rPr>
        <w:t xml:space="preserve">To give an opportunity to collect data, </w:t>
      </w:r>
      <w:proofErr w:type="gramStart"/>
      <w:r w:rsidRPr="001C7EB4">
        <w:rPr>
          <w:rFonts w:ascii="Times New Roman" w:hAnsi="Times New Roman"/>
          <w:i/>
          <w:iCs/>
          <w:sz w:val="24"/>
          <w:szCs w:val="24"/>
        </w:rPr>
        <w:t>which is relevant to the theories, principles of practical research.</w:t>
      </w:r>
      <w:proofErr w:type="gramEnd"/>
    </w:p>
    <w:p w:rsidR="00B5140D" w:rsidRPr="001C7EB4" w:rsidRDefault="00B5140D" w:rsidP="00B5140D">
      <w:pPr>
        <w:pStyle w:val="ListParagraph"/>
        <w:numPr>
          <w:ilvl w:val="0"/>
          <w:numId w:val="159"/>
        </w:numPr>
        <w:spacing w:after="0" w:line="240" w:lineRule="auto"/>
        <w:rPr>
          <w:rFonts w:ascii="Times New Roman" w:hAnsi="Times New Roman"/>
          <w:sz w:val="24"/>
          <w:szCs w:val="24"/>
        </w:rPr>
      </w:pPr>
      <w:r w:rsidRPr="001C7EB4">
        <w:rPr>
          <w:rFonts w:ascii="Times New Roman" w:hAnsi="Times New Roman"/>
          <w:i/>
          <w:iCs/>
          <w:sz w:val="24"/>
          <w:szCs w:val="24"/>
        </w:rPr>
        <w:t>To acquire skill of writing a scientific report of research carried out</w:t>
      </w:r>
      <w:r w:rsidRPr="001C7EB4">
        <w:rPr>
          <w:rFonts w:ascii="Times New Roman" w:hAnsi="Times New Roman"/>
          <w:sz w:val="24"/>
          <w:szCs w:val="24"/>
        </w:rPr>
        <w:t>.</w:t>
      </w:r>
    </w:p>
    <w:p w:rsidR="00B5140D" w:rsidRPr="001C7EB4" w:rsidRDefault="00B5140D" w:rsidP="00B5140D">
      <w:pPr>
        <w:rPr>
          <w:b/>
        </w:rPr>
      </w:pPr>
      <w:r w:rsidRPr="001C7EB4">
        <w:rPr>
          <w:b/>
        </w:rPr>
        <w:t>COURSE CONTENTS</w:t>
      </w:r>
    </w:p>
    <w:p w:rsidR="00B5140D" w:rsidRPr="001C7EB4" w:rsidRDefault="00B5140D" w:rsidP="00B5140D">
      <w:r w:rsidRPr="001C7EB4">
        <w:rPr>
          <w:b/>
        </w:rPr>
        <w:t xml:space="preserve"> </w:t>
      </w:r>
    </w:p>
    <w:p w:rsidR="00B5140D" w:rsidRPr="001C7EB4" w:rsidRDefault="00B5140D" w:rsidP="00B5140D">
      <w:pPr>
        <w:rPr>
          <w:b/>
        </w:rPr>
      </w:pPr>
      <w:r w:rsidRPr="001C7EB4">
        <w:rPr>
          <w:b/>
        </w:rPr>
        <w:t xml:space="preserve">Classification and Types of Research </w:t>
      </w:r>
    </w:p>
    <w:p w:rsidR="00B5140D" w:rsidRPr="001C7EB4" w:rsidRDefault="00B5140D" w:rsidP="00B5140D">
      <w:pPr>
        <w:pStyle w:val="ListParagraph"/>
        <w:numPr>
          <w:ilvl w:val="0"/>
          <w:numId w:val="159"/>
        </w:numPr>
        <w:spacing w:after="0" w:line="240" w:lineRule="auto"/>
        <w:rPr>
          <w:rFonts w:ascii="Times New Roman" w:hAnsi="Times New Roman"/>
          <w:sz w:val="24"/>
          <w:szCs w:val="24"/>
        </w:rPr>
      </w:pPr>
      <w:r w:rsidRPr="001C7EB4">
        <w:rPr>
          <w:rFonts w:ascii="Times New Roman" w:hAnsi="Times New Roman"/>
          <w:sz w:val="24"/>
          <w:szCs w:val="24"/>
        </w:rPr>
        <w:t>Basic verses Applied Research</w:t>
      </w:r>
    </w:p>
    <w:p w:rsidR="00B5140D" w:rsidRPr="001C7EB4" w:rsidRDefault="00B5140D" w:rsidP="00B5140D">
      <w:pPr>
        <w:pStyle w:val="ListParagraph"/>
        <w:numPr>
          <w:ilvl w:val="0"/>
          <w:numId w:val="159"/>
        </w:numPr>
        <w:spacing w:after="0" w:line="240" w:lineRule="auto"/>
        <w:rPr>
          <w:rFonts w:ascii="Times New Roman" w:hAnsi="Times New Roman"/>
          <w:sz w:val="24"/>
          <w:szCs w:val="24"/>
        </w:rPr>
      </w:pPr>
      <w:r w:rsidRPr="001C7EB4">
        <w:rPr>
          <w:rFonts w:ascii="Times New Roman" w:hAnsi="Times New Roman"/>
          <w:sz w:val="24"/>
          <w:szCs w:val="24"/>
        </w:rPr>
        <w:t xml:space="preserve">Idiographic and </w:t>
      </w:r>
      <w:proofErr w:type="spellStart"/>
      <w:r w:rsidRPr="001C7EB4">
        <w:rPr>
          <w:rFonts w:ascii="Times New Roman" w:hAnsi="Times New Roman"/>
          <w:sz w:val="24"/>
          <w:szCs w:val="24"/>
        </w:rPr>
        <w:t>Nothemic</w:t>
      </w:r>
      <w:proofErr w:type="spellEnd"/>
      <w:r w:rsidRPr="001C7EB4">
        <w:rPr>
          <w:rFonts w:ascii="Times New Roman" w:hAnsi="Times New Roman"/>
          <w:sz w:val="24"/>
          <w:szCs w:val="24"/>
        </w:rPr>
        <w:t xml:space="preserve"> approach</w:t>
      </w:r>
    </w:p>
    <w:p w:rsidR="00B5140D" w:rsidRPr="001C7EB4" w:rsidRDefault="00B5140D" w:rsidP="00B5140D">
      <w:pPr>
        <w:pStyle w:val="ListParagraph"/>
        <w:numPr>
          <w:ilvl w:val="0"/>
          <w:numId w:val="159"/>
        </w:numPr>
        <w:spacing w:after="0" w:line="240" w:lineRule="auto"/>
        <w:rPr>
          <w:rFonts w:ascii="Times New Roman" w:hAnsi="Times New Roman"/>
          <w:sz w:val="24"/>
          <w:szCs w:val="24"/>
        </w:rPr>
      </w:pPr>
      <w:r w:rsidRPr="001C7EB4">
        <w:rPr>
          <w:rFonts w:ascii="Times New Roman" w:hAnsi="Times New Roman"/>
          <w:sz w:val="24"/>
          <w:szCs w:val="24"/>
        </w:rPr>
        <w:t>Qualitative verses Quantitative</w:t>
      </w:r>
    </w:p>
    <w:p w:rsidR="00B5140D" w:rsidRPr="001C7EB4" w:rsidRDefault="00B5140D" w:rsidP="00B5140D">
      <w:pPr>
        <w:pStyle w:val="ListParagraph"/>
        <w:numPr>
          <w:ilvl w:val="0"/>
          <w:numId w:val="159"/>
        </w:numPr>
        <w:spacing w:after="0" w:line="240" w:lineRule="auto"/>
        <w:rPr>
          <w:rFonts w:ascii="Times New Roman" w:hAnsi="Times New Roman"/>
          <w:sz w:val="24"/>
          <w:szCs w:val="24"/>
        </w:rPr>
      </w:pPr>
      <w:r w:rsidRPr="001C7EB4">
        <w:rPr>
          <w:rFonts w:ascii="Times New Roman" w:hAnsi="Times New Roman"/>
          <w:sz w:val="24"/>
          <w:szCs w:val="24"/>
        </w:rPr>
        <w:t>Triangulation</w:t>
      </w:r>
    </w:p>
    <w:p w:rsidR="00B5140D" w:rsidRPr="001C7EB4" w:rsidRDefault="00B5140D" w:rsidP="00B5140D">
      <w:r w:rsidRPr="001C7EB4">
        <w:rPr>
          <w:b/>
        </w:rPr>
        <w:t>Methods and Designs in Psychological Research</w:t>
      </w:r>
    </w:p>
    <w:p w:rsidR="00B5140D" w:rsidRPr="001C7EB4" w:rsidRDefault="00B5140D" w:rsidP="00B5140D">
      <w:pPr>
        <w:pStyle w:val="ListParagraph"/>
        <w:numPr>
          <w:ilvl w:val="0"/>
          <w:numId w:val="159"/>
        </w:numPr>
        <w:spacing w:after="0" w:line="240" w:lineRule="auto"/>
        <w:rPr>
          <w:rFonts w:ascii="Times New Roman" w:hAnsi="Times New Roman"/>
          <w:sz w:val="24"/>
          <w:szCs w:val="24"/>
        </w:rPr>
      </w:pPr>
      <w:r w:rsidRPr="001C7EB4">
        <w:rPr>
          <w:rFonts w:ascii="Times New Roman" w:hAnsi="Times New Roman"/>
          <w:sz w:val="24"/>
          <w:szCs w:val="24"/>
        </w:rPr>
        <w:t>Correlational research (cross-sectional, longitudinal and successive independent design)</w:t>
      </w:r>
    </w:p>
    <w:p w:rsidR="00B5140D" w:rsidRPr="001C7EB4" w:rsidRDefault="00B5140D" w:rsidP="00B5140D">
      <w:pPr>
        <w:pStyle w:val="ListParagraph"/>
        <w:numPr>
          <w:ilvl w:val="0"/>
          <w:numId w:val="159"/>
        </w:numPr>
        <w:spacing w:after="0" w:line="240" w:lineRule="auto"/>
        <w:rPr>
          <w:rFonts w:ascii="Times New Roman" w:hAnsi="Times New Roman"/>
          <w:sz w:val="24"/>
          <w:szCs w:val="24"/>
        </w:rPr>
      </w:pPr>
      <w:r w:rsidRPr="001C7EB4">
        <w:rPr>
          <w:rFonts w:ascii="Times New Roman" w:hAnsi="Times New Roman"/>
          <w:sz w:val="24"/>
          <w:szCs w:val="24"/>
        </w:rPr>
        <w:t>Between and within subject designs in experimental research</w:t>
      </w:r>
    </w:p>
    <w:p w:rsidR="00B5140D" w:rsidRPr="001C7EB4" w:rsidRDefault="00B5140D" w:rsidP="00B5140D">
      <w:pPr>
        <w:pStyle w:val="ListParagraph"/>
        <w:numPr>
          <w:ilvl w:val="0"/>
          <w:numId w:val="159"/>
        </w:numPr>
        <w:spacing w:after="0" w:line="240" w:lineRule="auto"/>
        <w:rPr>
          <w:rFonts w:ascii="Times New Roman" w:hAnsi="Times New Roman"/>
          <w:sz w:val="24"/>
          <w:szCs w:val="24"/>
        </w:rPr>
      </w:pPr>
      <w:r w:rsidRPr="001C7EB4">
        <w:rPr>
          <w:rFonts w:ascii="Times New Roman" w:hAnsi="Times New Roman"/>
          <w:sz w:val="24"/>
          <w:szCs w:val="24"/>
        </w:rPr>
        <w:t>Quasi experimental designs</w:t>
      </w:r>
    </w:p>
    <w:p w:rsidR="00B5140D" w:rsidRPr="001C7EB4" w:rsidRDefault="00B5140D" w:rsidP="00B5140D">
      <w:pPr>
        <w:pStyle w:val="ListParagraph"/>
        <w:numPr>
          <w:ilvl w:val="0"/>
          <w:numId w:val="159"/>
        </w:numPr>
        <w:spacing w:after="0" w:line="240" w:lineRule="auto"/>
        <w:rPr>
          <w:rFonts w:ascii="Times New Roman" w:hAnsi="Times New Roman"/>
          <w:sz w:val="24"/>
          <w:szCs w:val="24"/>
        </w:rPr>
      </w:pPr>
      <w:r w:rsidRPr="001C7EB4">
        <w:rPr>
          <w:rFonts w:ascii="Times New Roman" w:hAnsi="Times New Roman"/>
          <w:sz w:val="24"/>
          <w:szCs w:val="24"/>
        </w:rPr>
        <w:t>Research designs used in case study method</w:t>
      </w:r>
    </w:p>
    <w:p w:rsidR="00B5140D" w:rsidRPr="001C7EB4" w:rsidRDefault="00B5140D" w:rsidP="00B5140D">
      <w:pPr>
        <w:rPr>
          <w:b/>
        </w:rPr>
      </w:pPr>
      <w:r w:rsidRPr="001C7EB4">
        <w:rPr>
          <w:b/>
        </w:rPr>
        <w:t xml:space="preserve">Report writing </w:t>
      </w:r>
    </w:p>
    <w:p w:rsidR="00B5140D" w:rsidRPr="001C7EB4" w:rsidRDefault="00B5140D" w:rsidP="00B5140D">
      <w:pPr>
        <w:pStyle w:val="ListParagraph"/>
        <w:numPr>
          <w:ilvl w:val="0"/>
          <w:numId w:val="159"/>
        </w:numPr>
        <w:spacing w:after="0" w:line="240" w:lineRule="auto"/>
        <w:rPr>
          <w:rFonts w:ascii="Times New Roman" w:hAnsi="Times New Roman"/>
          <w:sz w:val="24"/>
          <w:szCs w:val="24"/>
        </w:rPr>
      </w:pPr>
      <w:r w:rsidRPr="001C7EB4">
        <w:rPr>
          <w:rFonts w:ascii="Times New Roman" w:hAnsi="Times New Roman"/>
          <w:sz w:val="24"/>
          <w:szCs w:val="24"/>
        </w:rPr>
        <w:t>Research Proposal writing</w:t>
      </w:r>
    </w:p>
    <w:p w:rsidR="00B5140D" w:rsidRPr="001C7EB4" w:rsidRDefault="00B5140D" w:rsidP="00B5140D">
      <w:pPr>
        <w:pStyle w:val="ListParagraph"/>
        <w:numPr>
          <w:ilvl w:val="0"/>
          <w:numId w:val="159"/>
        </w:numPr>
        <w:spacing w:after="0" w:line="240" w:lineRule="auto"/>
        <w:rPr>
          <w:rFonts w:ascii="Times New Roman" w:hAnsi="Times New Roman"/>
          <w:sz w:val="24"/>
          <w:szCs w:val="24"/>
        </w:rPr>
      </w:pPr>
      <w:r w:rsidRPr="001C7EB4">
        <w:rPr>
          <w:rFonts w:ascii="Times New Roman" w:hAnsi="Times New Roman"/>
          <w:sz w:val="24"/>
          <w:szCs w:val="24"/>
        </w:rPr>
        <w:t xml:space="preserve">Scientific report writing </w:t>
      </w:r>
    </w:p>
    <w:p w:rsidR="00B5140D" w:rsidRPr="001C7EB4" w:rsidRDefault="00B5140D" w:rsidP="00B5140D">
      <w:pPr>
        <w:pStyle w:val="ListParagraph"/>
        <w:numPr>
          <w:ilvl w:val="0"/>
          <w:numId w:val="159"/>
        </w:numPr>
        <w:spacing w:after="0" w:line="240" w:lineRule="auto"/>
        <w:rPr>
          <w:rFonts w:ascii="Times New Roman" w:hAnsi="Times New Roman"/>
          <w:sz w:val="24"/>
          <w:szCs w:val="24"/>
        </w:rPr>
      </w:pPr>
      <w:r w:rsidRPr="001C7EB4">
        <w:rPr>
          <w:rFonts w:ascii="Times New Roman" w:hAnsi="Times New Roman"/>
          <w:sz w:val="24"/>
          <w:szCs w:val="24"/>
        </w:rPr>
        <w:t>Thesis and journal article format according to APA or BPA standards</w:t>
      </w:r>
    </w:p>
    <w:p w:rsidR="00B5140D" w:rsidRPr="001C7EB4" w:rsidRDefault="00B5140D" w:rsidP="00B5140D">
      <w:pPr>
        <w:rPr>
          <w:b/>
        </w:rPr>
      </w:pPr>
      <w:r w:rsidRPr="001C7EB4">
        <w:rPr>
          <w:b/>
        </w:rPr>
        <w:t>Psychological Research in Pakistan</w:t>
      </w:r>
    </w:p>
    <w:p w:rsidR="00B5140D" w:rsidRPr="001C7EB4" w:rsidRDefault="00B5140D" w:rsidP="00B5140D">
      <w:pPr>
        <w:pStyle w:val="ListParagraph"/>
        <w:numPr>
          <w:ilvl w:val="0"/>
          <w:numId w:val="159"/>
        </w:numPr>
        <w:spacing w:after="0" w:line="240" w:lineRule="auto"/>
        <w:rPr>
          <w:rFonts w:ascii="Times New Roman" w:hAnsi="Times New Roman"/>
          <w:sz w:val="24"/>
          <w:szCs w:val="24"/>
        </w:rPr>
      </w:pPr>
      <w:r w:rsidRPr="001C7EB4">
        <w:rPr>
          <w:rFonts w:ascii="Times New Roman" w:hAnsi="Times New Roman"/>
          <w:sz w:val="24"/>
          <w:szCs w:val="24"/>
        </w:rPr>
        <w:t>History and background of psychological research in Pakistan</w:t>
      </w:r>
    </w:p>
    <w:p w:rsidR="00B5140D" w:rsidRPr="001C7EB4" w:rsidRDefault="00B5140D" w:rsidP="00B5140D">
      <w:pPr>
        <w:pStyle w:val="ListParagraph"/>
        <w:numPr>
          <w:ilvl w:val="0"/>
          <w:numId w:val="159"/>
        </w:numPr>
        <w:spacing w:after="0" w:line="240" w:lineRule="auto"/>
        <w:rPr>
          <w:rFonts w:ascii="Times New Roman" w:hAnsi="Times New Roman"/>
          <w:sz w:val="24"/>
          <w:szCs w:val="24"/>
        </w:rPr>
      </w:pPr>
      <w:r w:rsidRPr="001C7EB4">
        <w:rPr>
          <w:rFonts w:ascii="Times New Roman" w:hAnsi="Times New Roman"/>
          <w:sz w:val="24"/>
          <w:szCs w:val="24"/>
        </w:rPr>
        <w:t>Research orientation of various psychological institution i-e universities, post graduate department, armed forces, public service commission etc. in Pakistan.</w:t>
      </w:r>
    </w:p>
    <w:p w:rsidR="00B5140D" w:rsidRPr="001C7EB4" w:rsidRDefault="00B5140D" w:rsidP="00B5140D">
      <w:pPr>
        <w:rPr>
          <w:b/>
        </w:rPr>
      </w:pPr>
      <w:r w:rsidRPr="001C7EB4">
        <w:rPr>
          <w:b/>
        </w:rPr>
        <w:t>Practical work (term project)</w:t>
      </w:r>
    </w:p>
    <w:p w:rsidR="00B5140D" w:rsidRPr="001C7EB4" w:rsidRDefault="00B5140D" w:rsidP="00B5140D">
      <w:pPr>
        <w:pStyle w:val="ListParagraph"/>
        <w:numPr>
          <w:ilvl w:val="0"/>
          <w:numId w:val="159"/>
        </w:numPr>
        <w:spacing w:after="0" w:line="240" w:lineRule="auto"/>
        <w:rPr>
          <w:rFonts w:ascii="Times New Roman" w:hAnsi="Times New Roman"/>
          <w:b/>
          <w:bCs/>
          <w:i/>
          <w:sz w:val="24"/>
          <w:szCs w:val="24"/>
          <w:u w:val="single"/>
        </w:rPr>
      </w:pPr>
      <w:r w:rsidRPr="001C7EB4">
        <w:rPr>
          <w:rFonts w:ascii="Times New Roman" w:hAnsi="Times New Roman"/>
          <w:sz w:val="24"/>
          <w:szCs w:val="24"/>
        </w:rPr>
        <w:t>Students will conduct a mini research project and submit research individually or in a group of two to three students.</w:t>
      </w:r>
    </w:p>
    <w:p w:rsidR="00B5140D" w:rsidRPr="001C7EB4" w:rsidRDefault="00B5140D" w:rsidP="00B5140D">
      <w:pPr>
        <w:pStyle w:val="ListParagraph"/>
        <w:numPr>
          <w:ilvl w:val="0"/>
          <w:numId w:val="159"/>
        </w:numPr>
        <w:spacing w:after="0" w:line="240" w:lineRule="auto"/>
        <w:rPr>
          <w:rFonts w:ascii="Times New Roman" w:hAnsi="Times New Roman"/>
          <w:b/>
          <w:bCs/>
          <w:i/>
          <w:sz w:val="24"/>
          <w:szCs w:val="24"/>
          <w:u w:val="single"/>
        </w:rPr>
      </w:pPr>
      <w:r w:rsidRPr="001C7EB4">
        <w:rPr>
          <w:rFonts w:ascii="Times New Roman" w:hAnsi="Times New Roman"/>
          <w:sz w:val="24"/>
          <w:szCs w:val="24"/>
        </w:rPr>
        <w:t xml:space="preserve">Students will follow APA report writing format. </w:t>
      </w:r>
    </w:p>
    <w:p w:rsidR="00B5140D" w:rsidRPr="001C7EB4" w:rsidRDefault="00B5140D" w:rsidP="00B5140D">
      <w:pPr>
        <w:pStyle w:val="ListParagraph"/>
        <w:numPr>
          <w:ilvl w:val="0"/>
          <w:numId w:val="159"/>
        </w:numPr>
        <w:spacing w:after="0" w:line="240" w:lineRule="auto"/>
        <w:rPr>
          <w:rFonts w:ascii="Times New Roman" w:hAnsi="Times New Roman"/>
          <w:b/>
          <w:bCs/>
          <w:i/>
          <w:sz w:val="24"/>
          <w:szCs w:val="24"/>
          <w:u w:val="single"/>
        </w:rPr>
      </w:pPr>
      <w:r w:rsidRPr="001C7EB4">
        <w:rPr>
          <w:rFonts w:ascii="Times New Roman" w:hAnsi="Times New Roman"/>
          <w:sz w:val="24"/>
          <w:szCs w:val="24"/>
        </w:rPr>
        <w:t>Students will appear in viva voce exam at the end of the semester.</w:t>
      </w:r>
    </w:p>
    <w:p w:rsidR="00B5140D" w:rsidRPr="001C7EB4" w:rsidRDefault="00B5140D" w:rsidP="00B5140D">
      <w:pPr>
        <w:tabs>
          <w:tab w:val="left" w:pos="540"/>
          <w:tab w:val="left" w:pos="1695"/>
        </w:tabs>
        <w:jc w:val="both"/>
        <w:rPr>
          <w:b/>
        </w:rPr>
      </w:pPr>
      <w:r w:rsidRPr="001C7EB4">
        <w:rPr>
          <w:b/>
        </w:rPr>
        <w:t xml:space="preserve">BOOKS: Required </w:t>
      </w:r>
      <w:r w:rsidRPr="001C7EB4">
        <w:t>(students must buy)</w:t>
      </w:r>
    </w:p>
    <w:p w:rsidR="00B5140D" w:rsidRPr="001C7EB4" w:rsidRDefault="00B5140D" w:rsidP="00B5140D">
      <w:pPr>
        <w:pStyle w:val="ListParagraph"/>
        <w:spacing w:after="0" w:line="240" w:lineRule="auto"/>
        <w:rPr>
          <w:rFonts w:ascii="Times New Roman" w:hAnsi="Times New Roman"/>
          <w:sz w:val="24"/>
          <w:szCs w:val="24"/>
        </w:rPr>
      </w:pPr>
      <w:r w:rsidRPr="001C7EB4">
        <w:rPr>
          <w:rFonts w:ascii="Times New Roman" w:hAnsi="Times New Roman"/>
          <w:sz w:val="24"/>
          <w:szCs w:val="24"/>
        </w:rPr>
        <w:t>Shaughnessy, J. J. (2005). (6th</w:t>
      </w:r>
      <w:proofErr w:type="gramStart"/>
      <w:r w:rsidRPr="001C7EB4">
        <w:rPr>
          <w:rFonts w:ascii="Times New Roman" w:hAnsi="Times New Roman"/>
          <w:sz w:val="24"/>
          <w:szCs w:val="24"/>
        </w:rPr>
        <w:t>,ed</w:t>
      </w:r>
      <w:proofErr w:type="gramEnd"/>
      <w:r w:rsidRPr="001C7EB4">
        <w:rPr>
          <w:rFonts w:ascii="Times New Roman" w:hAnsi="Times New Roman"/>
          <w:sz w:val="24"/>
          <w:szCs w:val="24"/>
        </w:rPr>
        <w:t xml:space="preserve">). </w:t>
      </w:r>
      <w:proofErr w:type="gramStart"/>
      <w:r w:rsidRPr="001C7EB4">
        <w:rPr>
          <w:rFonts w:ascii="Times New Roman" w:hAnsi="Times New Roman"/>
          <w:sz w:val="24"/>
          <w:szCs w:val="24"/>
        </w:rPr>
        <w:t>Research Methods in Psychology.</w:t>
      </w:r>
      <w:proofErr w:type="gramEnd"/>
      <w:r w:rsidRPr="001C7EB4">
        <w:rPr>
          <w:rFonts w:ascii="Times New Roman" w:hAnsi="Times New Roman"/>
          <w:sz w:val="24"/>
          <w:szCs w:val="24"/>
        </w:rPr>
        <w:t xml:space="preserve"> America: McGraw       Hill.</w:t>
      </w:r>
    </w:p>
    <w:p w:rsidR="00B5140D" w:rsidRPr="001C7EB4" w:rsidRDefault="00B5140D" w:rsidP="00B5140D">
      <w:pPr>
        <w:ind w:left="720"/>
        <w:jc w:val="both"/>
      </w:pPr>
      <w:proofErr w:type="gramStart"/>
      <w:r w:rsidRPr="001C7EB4">
        <w:t>Courtney, D. H (2004).</w:t>
      </w:r>
      <w:proofErr w:type="gramEnd"/>
      <w:r w:rsidRPr="001C7EB4">
        <w:t xml:space="preserve"> </w:t>
      </w:r>
      <w:proofErr w:type="gramStart"/>
      <w:r w:rsidRPr="001C7EB4">
        <w:t>Research Methods in psychology.</w:t>
      </w:r>
      <w:proofErr w:type="gramEnd"/>
      <w:r w:rsidRPr="001C7EB4">
        <w:t xml:space="preserve"> New York: Inc.</w:t>
      </w:r>
    </w:p>
    <w:p w:rsidR="00B5140D" w:rsidRPr="001C7EB4" w:rsidRDefault="00B5140D" w:rsidP="00B5140D">
      <w:pPr>
        <w:pStyle w:val="ListParagraph"/>
        <w:spacing w:after="0" w:line="240" w:lineRule="auto"/>
        <w:jc w:val="both"/>
        <w:rPr>
          <w:rFonts w:ascii="Times New Roman" w:hAnsi="Times New Roman"/>
          <w:sz w:val="24"/>
          <w:szCs w:val="24"/>
        </w:rPr>
      </w:pPr>
      <w:proofErr w:type="spellStart"/>
      <w:r w:rsidRPr="001C7EB4">
        <w:rPr>
          <w:rFonts w:ascii="Times New Roman" w:hAnsi="Times New Roman"/>
          <w:sz w:val="24"/>
          <w:szCs w:val="24"/>
        </w:rPr>
        <w:t>Willig</w:t>
      </w:r>
      <w:proofErr w:type="spellEnd"/>
      <w:r w:rsidRPr="001C7EB4">
        <w:rPr>
          <w:rFonts w:ascii="Times New Roman" w:hAnsi="Times New Roman"/>
          <w:sz w:val="24"/>
          <w:szCs w:val="24"/>
        </w:rPr>
        <w:t xml:space="preserve">, C. (2003). </w:t>
      </w:r>
      <w:proofErr w:type="gramStart"/>
      <w:r w:rsidRPr="001C7EB4">
        <w:rPr>
          <w:rFonts w:ascii="Times New Roman" w:hAnsi="Times New Roman"/>
          <w:sz w:val="24"/>
          <w:szCs w:val="24"/>
        </w:rPr>
        <w:t>Introducing Qualitative Research in Psychology.</w:t>
      </w:r>
      <w:proofErr w:type="gramEnd"/>
    </w:p>
    <w:p w:rsidR="00B5140D" w:rsidRPr="001C7EB4" w:rsidRDefault="00B5140D" w:rsidP="00B5140D">
      <w:pPr>
        <w:tabs>
          <w:tab w:val="left" w:pos="540"/>
          <w:tab w:val="left" w:pos="1695"/>
        </w:tabs>
        <w:jc w:val="both"/>
        <w:rPr>
          <w:rFonts w:eastAsiaTheme="minorEastAsia"/>
          <w:b/>
        </w:rPr>
      </w:pPr>
      <w:r w:rsidRPr="001C7EB4">
        <w:rPr>
          <w:b/>
        </w:rPr>
        <w:t xml:space="preserve">Recommended </w:t>
      </w:r>
      <w:r w:rsidRPr="001C7EB4">
        <w:t>(would be useful to students)</w:t>
      </w:r>
    </w:p>
    <w:p w:rsidR="00B5140D" w:rsidRPr="001C7EB4" w:rsidRDefault="00B5140D" w:rsidP="00B5140D">
      <w:pPr>
        <w:pStyle w:val="ListParagraph"/>
        <w:spacing w:after="0" w:line="240" w:lineRule="auto"/>
        <w:jc w:val="both"/>
        <w:rPr>
          <w:rFonts w:ascii="Times New Roman" w:hAnsi="Times New Roman"/>
          <w:sz w:val="24"/>
          <w:szCs w:val="24"/>
        </w:rPr>
      </w:pPr>
      <w:proofErr w:type="spellStart"/>
      <w:proofErr w:type="gramStart"/>
      <w:r w:rsidRPr="001C7EB4">
        <w:rPr>
          <w:rFonts w:ascii="Times New Roman" w:hAnsi="Times New Roman"/>
          <w:sz w:val="24"/>
          <w:szCs w:val="24"/>
        </w:rPr>
        <w:t>McBurney</w:t>
      </w:r>
      <w:proofErr w:type="spellEnd"/>
      <w:r w:rsidRPr="001C7EB4">
        <w:rPr>
          <w:rFonts w:ascii="Times New Roman" w:hAnsi="Times New Roman"/>
          <w:sz w:val="24"/>
          <w:szCs w:val="24"/>
        </w:rPr>
        <w:t xml:space="preserve"> D. H (2004).</w:t>
      </w:r>
      <w:proofErr w:type="gramEnd"/>
      <w:r w:rsidRPr="001C7EB4">
        <w:rPr>
          <w:rFonts w:ascii="Times New Roman" w:hAnsi="Times New Roman"/>
          <w:sz w:val="24"/>
          <w:szCs w:val="24"/>
        </w:rPr>
        <w:t xml:space="preserve"> </w:t>
      </w:r>
      <w:proofErr w:type="gramStart"/>
      <w:r w:rsidRPr="001C7EB4">
        <w:rPr>
          <w:rFonts w:ascii="Times New Roman" w:hAnsi="Times New Roman"/>
          <w:sz w:val="24"/>
          <w:szCs w:val="24"/>
        </w:rPr>
        <w:t>Research Methods in Psychology.</w:t>
      </w:r>
      <w:proofErr w:type="gramEnd"/>
      <w:r w:rsidRPr="001C7EB4">
        <w:rPr>
          <w:rFonts w:ascii="Times New Roman" w:hAnsi="Times New Roman"/>
          <w:sz w:val="24"/>
          <w:szCs w:val="24"/>
        </w:rPr>
        <w:t xml:space="preserve"> New York: Inc.</w:t>
      </w:r>
    </w:p>
    <w:p w:rsidR="00B5140D" w:rsidRPr="001C7EB4" w:rsidRDefault="00B5140D" w:rsidP="00B5140D">
      <w:pPr>
        <w:pStyle w:val="ListParagraph"/>
        <w:spacing w:after="0" w:line="240" w:lineRule="auto"/>
        <w:rPr>
          <w:rFonts w:ascii="Times New Roman" w:hAnsi="Times New Roman"/>
          <w:sz w:val="24"/>
          <w:szCs w:val="24"/>
        </w:rPr>
      </w:pPr>
      <w:proofErr w:type="spellStart"/>
      <w:r w:rsidRPr="001C7EB4">
        <w:rPr>
          <w:rFonts w:ascii="Times New Roman" w:hAnsi="Times New Roman"/>
          <w:sz w:val="24"/>
          <w:szCs w:val="24"/>
        </w:rPr>
        <w:t>Gravetter</w:t>
      </w:r>
      <w:proofErr w:type="spellEnd"/>
      <w:r w:rsidRPr="001C7EB4">
        <w:rPr>
          <w:rFonts w:ascii="Times New Roman" w:hAnsi="Times New Roman"/>
          <w:sz w:val="24"/>
          <w:szCs w:val="24"/>
        </w:rPr>
        <w:t xml:space="preserve">, F. J. (2003). </w:t>
      </w:r>
      <w:proofErr w:type="gramStart"/>
      <w:r w:rsidRPr="001C7EB4">
        <w:rPr>
          <w:rFonts w:ascii="Times New Roman" w:hAnsi="Times New Roman"/>
          <w:sz w:val="24"/>
          <w:szCs w:val="24"/>
        </w:rPr>
        <w:t>Research Methods in Psychology.</w:t>
      </w:r>
      <w:proofErr w:type="gramEnd"/>
      <w:r w:rsidRPr="001C7EB4">
        <w:rPr>
          <w:rFonts w:ascii="Times New Roman" w:hAnsi="Times New Roman"/>
          <w:sz w:val="24"/>
          <w:szCs w:val="24"/>
        </w:rPr>
        <w:t xml:space="preserve"> America: Wards Worth. </w:t>
      </w:r>
      <w:proofErr w:type="gramStart"/>
      <w:r w:rsidRPr="001C7EB4">
        <w:rPr>
          <w:rFonts w:ascii="Times New Roman" w:hAnsi="Times New Roman"/>
          <w:sz w:val="24"/>
          <w:szCs w:val="24"/>
        </w:rPr>
        <w:t>Inc.</w:t>
      </w:r>
      <w:proofErr w:type="gramEnd"/>
    </w:p>
    <w:p w:rsidR="00B5140D" w:rsidRPr="001C7EB4" w:rsidRDefault="00B5140D" w:rsidP="00B5140D">
      <w:pPr>
        <w:pStyle w:val="ListParagraph"/>
        <w:spacing w:after="0" w:line="240" w:lineRule="auto"/>
        <w:jc w:val="both"/>
        <w:rPr>
          <w:rFonts w:ascii="Times New Roman" w:hAnsi="Times New Roman"/>
          <w:sz w:val="24"/>
          <w:szCs w:val="24"/>
        </w:rPr>
      </w:pPr>
      <w:proofErr w:type="spellStart"/>
      <w:r w:rsidRPr="001C7EB4">
        <w:rPr>
          <w:rFonts w:ascii="Times New Roman" w:hAnsi="Times New Roman"/>
          <w:sz w:val="24"/>
          <w:szCs w:val="24"/>
        </w:rPr>
        <w:t>Neuman</w:t>
      </w:r>
      <w:proofErr w:type="spellEnd"/>
      <w:r w:rsidRPr="001C7EB4">
        <w:rPr>
          <w:rFonts w:ascii="Times New Roman" w:hAnsi="Times New Roman"/>
          <w:sz w:val="24"/>
          <w:szCs w:val="24"/>
        </w:rPr>
        <w:t xml:space="preserve">, N. (2005). </w:t>
      </w:r>
      <w:proofErr w:type="gramStart"/>
      <w:r w:rsidRPr="001C7EB4">
        <w:rPr>
          <w:rFonts w:ascii="Times New Roman" w:hAnsi="Times New Roman"/>
          <w:sz w:val="24"/>
          <w:szCs w:val="24"/>
        </w:rPr>
        <w:t>Qualitative &amp; Quantitative methods in social Research.</w:t>
      </w:r>
      <w:proofErr w:type="gramEnd"/>
    </w:p>
    <w:p w:rsidR="00B5140D" w:rsidRPr="001C7EB4" w:rsidRDefault="00B5140D" w:rsidP="00B5140D">
      <w:pPr>
        <w:ind w:left="720"/>
        <w:jc w:val="both"/>
        <w:rPr>
          <w:rFonts w:eastAsiaTheme="minorEastAsia"/>
        </w:rPr>
      </w:pPr>
      <w:r w:rsidRPr="001C7EB4">
        <w:rPr>
          <w:lang w:val="pt-PT"/>
        </w:rPr>
        <w:t xml:space="preserve">Elmes, D. G., Kantowitz, H. L., &amp; Roediger, H. L. (2003). </w:t>
      </w:r>
      <w:r w:rsidRPr="001C7EB4">
        <w:t xml:space="preserve">Research methods in psychology (7th </w:t>
      </w:r>
      <w:proofErr w:type="gramStart"/>
      <w:r w:rsidRPr="001C7EB4">
        <w:t>ed</w:t>
      </w:r>
      <w:proofErr w:type="gramEnd"/>
      <w:r w:rsidRPr="001C7EB4">
        <w:t xml:space="preserve">.). </w:t>
      </w:r>
    </w:p>
    <w:p w:rsidR="00B5140D" w:rsidRPr="001C7EB4" w:rsidRDefault="00B5140D" w:rsidP="00B5140D">
      <w:pPr>
        <w:tabs>
          <w:tab w:val="left" w:pos="540"/>
          <w:tab w:val="left" w:pos="1695"/>
        </w:tabs>
        <w:jc w:val="both"/>
        <w:rPr>
          <w:b/>
        </w:rPr>
      </w:pPr>
    </w:p>
    <w:p w:rsidR="00B5140D" w:rsidRPr="001C7EB4" w:rsidRDefault="00B5140D" w:rsidP="00B5140D">
      <w:pPr>
        <w:tabs>
          <w:tab w:val="left" w:pos="540"/>
          <w:tab w:val="left" w:pos="1695"/>
        </w:tabs>
        <w:jc w:val="both"/>
        <w:rPr>
          <w:rFonts w:eastAsiaTheme="minorEastAsia"/>
          <w:b/>
        </w:rPr>
      </w:pPr>
      <w:r w:rsidRPr="001C7EB4">
        <w:rPr>
          <w:b/>
        </w:rPr>
        <w:lastRenderedPageBreak/>
        <w:t xml:space="preserve">Reference </w:t>
      </w:r>
      <w:r w:rsidRPr="001C7EB4">
        <w:t>(do not buy, read if available in library/elsewhere)</w:t>
      </w:r>
    </w:p>
    <w:p w:rsidR="00B5140D" w:rsidRPr="001C7EB4" w:rsidRDefault="00B5140D" w:rsidP="00B5140D">
      <w:pPr>
        <w:pStyle w:val="ListParagraph"/>
        <w:spacing w:after="0" w:line="240" w:lineRule="auto"/>
        <w:rPr>
          <w:rFonts w:ascii="Times New Roman" w:hAnsi="Times New Roman"/>
          <w:color w:val="111111"/>
          <w:sz w:val="24"/>
          <w:szCs w:val="24"/>
        </w:rPr>
      </w:pPr>
      <w:r w:rsidRPr="001C7EB4">
        <w:rPr>
          <w:rFonts w:ascii="Times New Roman" w:hAnsi="Times New Roman"/>
          <w:color w:val="111111"/>
          <w:sz w:val="24"/>
          <w:szCs w:val="24"/>
        </w:rPr>
        <w:t xml:space="preserve">American Psychological </w:t>
      </w:r>
      <w:proofErr w:type="gramStart"/>
      <w:r w:rsidRPr="001C7EB4">
        <w:rPr>
          <w:rFonts w:ascii="Times New Roman" w:hAnsi="Times New Roman"/>
          <w:color w:val="111111"/>
          <w:sz w:val="24"/>
          <w:szCs w:val="24"/>
        </w:rPr>
        <w:t>Association(</w:t>
      </w:r>
      <w:proofErr w:type="gramEnd"/>
      <w:r w:rsidRPr="001C7EB4">
        <w:rPr>
          <w:rFonts w:ascii="Times New Roman" w:hAnsi="Times New Roman"/>
          <w:color w:val="111111"/>
          <w:sz w:val="24"/>
          <w:szCs w:val="24"/>
        </w:rPr>
        <w:t xml:space="preserve">2020). </w:t>
      </w:r>
      <w:proofErr w:type="gramStart"/>
      <w:r w:rsidRPr="001C7EB4">
        <w:rPr>
          <w:rFonts w:ascii="Times New Roman" w:hAnsi="Times New Roman"/>
          <w:color w:val="111111"/>
          <w:sz w:val="24"/>
          <w:szCs w:val="24"/>
        </w:rPr>
        <w:t>Research Manual.</w:t>
      </w:r>
      <w:proofErr w:type="gramEnd"/>
      <w:r w:rsidRPr="001C7EB4">
        <w:rPr>
          <w:rFonts w:ascii="Times New Roman" w:hAnsi="Times New Roman"/>
          <w:color w:val="111111"/>
          <w:sz w:val="24"/>
          <w:szCs w:val="24"/>
        </w:rPr>
        <w:t xml:space="preserve"> </w:t>
      </w:r>
      <w:proofErr w:type="gramStart"/>
      <w:r w:rsidRPr="001C7EB4">
        <w:rPr>
          <w:rFonts w:ascii="Times New Roman" w:hAnsi="Times New Roman"/>
          <w:color w:val="111111"/>
          <w:sz w:val="24"/>
          <w:szCs w:val="24"/>
        </w:rPr>
        <w:t>Seventh Edition.</w:t>
      </w:r>
      <w:proofErr w:type="gramEnd"/>
    </w:p>
    <w:p w:rsidR="00B5140D" w:rsidRPr="001C7EB4" w:rsidRDefault="00B5140D" w:rsidP="00B5140D">
      <w:pPr>
        <w:ind w:left="720"/>
        <w:jc w:val="both"/>
        <w:rPr>
          <w:rFonts w:eastAsiaTheme="minorEastAsia"/>
        </w:rPr>
      </w:pPr>
      <w:proofErr w:type="spellStart"/>
      <w:proofErr w:type="gramStart"/>
      <w:r w:rsidRPr="001C7EB4">
        <w:t>Kerlinger</w:t>
      </w:r>
      <w:proofErr w:type="spellEnd"/>
      <w:r w:rsidRPr="001C7EB4">
        <w:t>, F. N., &amp; Lee, H. B. (2000).</w:t>
      </w:r>
      <w:proofErr w:type="gramEnd"/>
      <w:r w:rsidRPr="001C7EB4">
        <w:t xml:space="preserve"> Foundations of behavioral research (4th </w:t>
      </w:r>
      <w:proofErr w:type="gramStart"/>
      <w:r w:rsidRPr="001C7EB4">
        <w:t>ed</w:t>
      </w:r>
      <w:proofErr w:type="gramEnd"/>
      <w:r w:rsidRPr="001C7EB4">
        <w:t xml:space="preserve">.). </w:t>
      </w:r>
      <w:proofErr w:type="spellStart"/>
      <w:r w:rsidRPr="001C7EB4">
        <w:t>Belment</w:t>
      </w:r>
      <w:proofErr w:type="spellEnd"/>
      <w:r w:rsidRPr="001C7EB4">
        <w:t>: Wadsworth/Thomson Learning.</w:t>
      </w:r>
    </w:p>
    <w:p w:rsidR="00B5140D" w:rsidRPr="001C7EB4" w:rsidRDefault="00B5140D" w:rsidP="00B5140D">
      <w:pPr>
        <w:ind w:left="720" w:firstLine="48"/>
        <w:rPr>
          <w:color w:val="888888"/>
        </w:rPr>
      </w:pPr>
      <w:proofErr w:type="spellStart"/>
      <w:r w:rsidRPr="001C7EB4">
        <w:rPr>
          <w:color w:val="111111"/>
        </w:rPr>
        <w:t>Igwenagu</w:t>
      </w:r>
      <w:proofErr w:type="spellEnd"/>
      <w:r w:rsidRPr="001C7EB4">
        <w:rPr>
          <w:color w:val="111111"/>
        </w:rPr>
        <w:t xml:space="preserve">, C, (2016). </w:t>
      </w:r>
      <w:proofErr w:type="gramStart"/>
      <w:r w:rsidRPr="001C7EB4">
        <w:rPr>
          <w:color w:val="111111"/>
          <w:kern w:val="36"/>
        </w:rPr>
        <w:t>Fundamentals of research methodology and data collection.</w:t>
      </w:r>
      <w:proofErr w:type="gramEnd"/>
      <w:r w:rsidRPr="001C7EB4">
        <w:rPr>
          <w:color w:val="111111"/>
          <w:kern w:val="36"/>
        </w:rPr>
        <w:t xml:space="preserve"> </w:t>
      </w:r>
      <w:r w:rsidRPr="001C7EB4">
        <w:rPr>
          <w:color w:val="888888"/>
        </w:rPr>
        <w:t> </w:t>
      </w:r>
      <w:r w:rsidRPr="001C7EB4">
        <w:rPr>
          <w:color w:val="111111"/>
        </w:rPr>
        <w:t xml:space="preserve">LAP               Lambert Academic Publishing </w:t>
      </w:r>
      <w:proofErr w:type="gramStart"/>
      <w:r w:rsidRPr="001C7EB4">
        <w:rPr>
          <w:color w:val="111111"/>
        </w:rPr>
        <w:t>( 2016</w:t>
      </w:r>
      <w:proofErr w:type="gramEnd"/>
      <w:r w:rsidRPr="001C7EB4">
        <w:rPr>
          <w:color w:val="111111"/>
        </w:rPr>
        <w:t>-04-19 )</w:t>
      </w:r>
      <w:hyperlink r:id="rId32" w:history="1">
        <w:r w:rsidRPr="001C7EB4">
          <w:br/>
        </w:r>
      </w:hyperlink>
      <w:hyperlink r:id="rId33" w:history="1">
        <w:r w:rsidRPr="001C7EB4">
          <w:rPr>
            <w:rStyle w:val="Hyperlink"/>
            <w:bCs/>
          </w:rPr>
          <w:t>Mishra</w:t>
        </w:r>
      </w:hyperlink>
      <w:r w:rsidRPr="001C7EB4">
        <w:t xml:space="preserve">, S. B., &amp; </w:t>
      </w:r>
      <w:hyperlink r:id="rId34" w:history="1">
        <w:proofErr w:type="spellStart"/>
        <w:r w:rsidRPr="001C7EB4">
          <w:rPr>
            <w:rStyle w:val="Hyperlink"/>
            <w:bCs/>
          </w:rPr>
          <w:t>Alok</w:t>
        </w:r>
        <w:proofErr w:type="spellEnd"/>
      </w:hyperlink>
      <w:r w:rsidRPr="001C7EB4">
        <w:rPr>
          <w:bCs/>
        </w:rPr>
        <w:t xml:space="preserve">, S. (2017). </w:t>
      </w:r>
      <w:proofErr w:type="gramStart"/>
      <w:r w:rsidRPr="001C7EB4">
        <w:rPr>
          <w:bCs/>
        </w:rPr>
        <w:t>HANDBOOK OF RESEARCH METHODOLOGY.</w:t>
      </w:r>
      <w:proofErr w:type="gramEnd"/>
      <w:r w:rsidRPr="001C7EB4">
        <w:rPr>
          <w:bCs/>
        </w:rPr>
        <w:t xml:space="preserve"> A compendium for scholars and </w:t>
      </w:r>
      <w:proofErr w:type="gramStart"/>
      <w:r w:rsidRPr="001C7EB4">
        <w:rPr>
          <w:bCs/>
        </w:rPr>
        <w:t>researchers.</w:t>
      </w:r>
      <w:r w:rsidRPr="001C7EB4">
        <w:t>:</w:t>
      </w:r>
      <w:proofErr w:type="gramEnd"/>
      <w:r w:rsidRPr="001C7EB4">
        <w:t> </w:t>
      </w:r>
      <w:proofErr w:type="spellStart"/>
      <w:r w:rsidRPr="001C7EB4">
        <w:rPr>
          <w:rStyle w:val="nova-e-text"/>
        </w:rPr>
        <w:t>Educreation</w:t>
      </w:r>
      <w:proofErr w:type="spellEnd"/>
    </w:p>
    <w:p w:rsidR="00B5140D" w:rsidRPr="001C7EB4" w:rsidRDefault="00B5140D" w:rsidP="00B5140D">
      <w:r>
        <w:rPr>
          <w:b/>
        </w:rPr>
        <w:t>JCR Journals</w:t>
      </w:r>
    </w:p>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p w:rsidR="00B5140D" w:rsidRPr="001C7EB4" w:rsidRDefault="00B5140D" w:rsidP="00B5140D"/>
    <w:tbl>
      <w:tblPr>
        <w:tblStyle w:val="TableGrid"/>
        <w:tblpPr w:leftFromText="180" w:rightFromText="180" w:vertAnchor="text" w:horzAnchor="margin" w:tblpY="-23"/>
        <w:tblW w:w="9450" w:type="dxa"/>
        <w:tblLook w:val="04A0" w:firstRow="1" w:lastRow="0" w:firstColumn="1" w:lastColumn="0" w:noHBand="0" w:noVBand="1"/>
      </w:tblPr>
      <w:tblGrid>
        <w:gridCol w:w="1755"/>
        <w:gridCol w:w="5310"/>
        <w:gridCol w:w="2385"/>
      </w:tblGrid>
      <w:tr w:rsidR="00B5140D" w:rsidRPr="00133184" w:rsidTr="009B1F15">
        <w:tc>
          <w:tcPr>
            <w:tcW w:w="1755" w:type="dxa"/>
            <w:tcBorders>
              <w:top w:val="single" w:sz="4" w:space="0" w:color="auto"/>
              <w:left w:val="single" w:sz="4" w:space="0" w:color="auto"/>
              <w:bottom w:val="single" w:sz="4" w:space="0" w:color="auto"/>
              <w:right w:val="single" w:sz="4" w:space="0" w:color="auto"/>
            </w:tcBorders>
            <w:hideMark/>
          </w:tcPr>
          <w:p w:rsidR="00B5140D" w:rsidRPr="00133184" w:rsidRDefault="00B5140D" w:rsidP="009B1F15">
            <w:pPr>
              <w:jc w:val="both"/>
              <w:rPr>
                <w:b/>
                <w:bCs/>
                <w:i/>
              </w:rPr>
            </w:pPr>
            <w:r w:rsidRPr="00133184">
              <w:rPr>
                <w:b/>
                <w:bCs/>
                <w:i/>
              </w:rPr>
              <w:t>Code: PSY-508</w:t>
            </w:r>
          </w:p>
        </w:tc>
        <w:tc>
          <w:tcPr>
            <w:tcW w:w="5310" w:type="dxa"/>
            <w:tcBorders>
              <w:top w:val="single" w:sz="4" w:space="0" w:color="auto"/>
              <w:left w:val="single" w:sz="4" w:space="0" w:color="auto"/>
              <w:bottom w:val="single" w:sz="4" w:space="0" w:color="auto"/>
              <w:right w:val="single" w:sz="4" w:space="0" w:color="auto"/>
            </w:tcBorders>
            <w:hideMark/>
          </w:tcPr>
          <w:p w:rsidR="00B5140D" w:rsidRPr="00133184" w:rsidRDefault="00B5140D" w:rsidP="009B1F15">
            <w:pPr>
              <w:jc w:val="center"/>
              <w:rPr>
                <w:b/>
                <w:bCs/>
                <w:iCs/>
              </w:rPr>
            </w:pPr>
            <w:r>
              <w:rPr>
                <w:b/>
                <w:i/>
              </w:rPr>
              <w:t>HUMAN RESOURCE</w:t>
            </w:r>
            <w:r w:rsidRPr="00133184">
              <w:rPr>
                <w:b/>
                <w:i/>
              </w:rPr>
              <w:t xml:space="preserve"> MANAGEMENT</w:t>
            </w:r>
          </w:p>
        </w:tc>
        <w:tc>
          <w:tcPr>
            <w:tcW w:w="2385" w:type="dxa"/>
            <w:tcBorders>
              <w:top w:val="single" w:sz="4" w:space="0" w:color="auto"/>
              <w:left w:val="single" w:sz="4" w:space="0" w:color="auto"/>
              <w:bottom w:val="single" w:sz="4" w:space="0" w:color="auto"/>
              <w:right w:val="single" w:sz="4" w:space="0" w:color="auto"/>
            </w:tcBorders>
            <w:hideMark/>
          </w:tcPr>
          <w:p w:rsidR="00B5140D" w:rsidRPr="00133184" w:rsidRDefault="00B5140D" w:rsidP="009B1F15">
            <w:pPr>
              <w:tabs>
                <w:tab w:val="right" w:pos="9360"/>
              </w:tabs>
              <w:jc w:val="both"/>
              <w:rPr>
                <w:bCs/>
                <w:i/>
              </w:rPr>
            </w:pPr>
            <w:r w:rsidRPr="00133184">
              <w:rPr>
                <w:bCs/>
                <w:i/>
              </w:rPr>
              <w:t>Credit Hours: 03(2-1)</w:t>
            </w:r>
          </w:p>
        </w:tc>
      </w:tr>
    </w:tbl>
    <w:p w:rsidR="00B5140D" w:rsidRPr="001C7EB4" w:rsidRDefault="00B5140D" w:rsidP="00B5140D">
      <w:pPr>
        <w:jc w:val="both"/>
      </w:pPr>
      <w:r w:rsidRPr="001C7EB4">
        <w:rPr>
          <w:b/>
          <w:bCs/>
        </w:rPr>
        <w:t>OBJECTIVES</w:t>
      </w:r>
    </w:p>
    <w:p w:rsidR="00B5140D" w:rsidRPr="001C7EB4" w:rsidRDefault="00B5140D" w:rsidP="00B5140D">
      <w:pPr>
        <w:numPr>
          <w:ilvl w:val="0"/>
          <w:numId w:val="115"/>
        </w:numPr>
        <w:tabs>
          <w:tab w:val="left" w:pos="0"/>
        </w:tabs>
        <w:jc w:val="both"/>
        <w:rPr>
          <w:i/>
          <w:iCs/>
          <w:color w:val="000000" w:themeColor="text1"/>
        </w:rPr>
      </w:pPr>
      <w:r w:rsidRPr="001C7EB4">
        <w:rPr>
          <w:i/>
          <w:iCs/>
          <w:color w:val="000000" w:themeColor="text1"/>
        </w:rPr>
        <w:t>To introduce the students to the basic infrastructure and nature of organizations</w:t>
      </w:r>
    </w:p>
    <w:p w:rsidR="00B5140D" w:rsidRPr="001C7EB4" w:rsidRDefault="00B5140D" w:rsidP="00B5140D">
      <w:pPr>
        <w:numPr>
          <w:ilvl w:val="0"/>
          <w:numId w:val="115"/>
        </w:numPr>
        <w:tabs>
          <w:tab w:val="left" w:pos="0"/>
        </w:tabs>
        <w:jc w:val="both"/>
        <w:rPr>
          <w:i/>
          <w:iCs/>
          <w:color w:val="000000" w:themeColor="text1"/>
        </w:rPr>
      </w:pPr>
      <w:r w:rsidRPr="001C7EB4">
        <w:rPr>
          <w:i/>
          <w:iCs/>
          <w:color w:val="000000" w:themeColor="text1"/>
        </w:rPr>
        <w:t>To introduce basic principles of organizational behavior, assessment at work places and management of personnel</w:t>
      </w:r>
    </w:p>
    <w:p w:rsidR="00B5140D" w:rsidRPr="001C7EB4" w:rsidRDefault="00B5140D" w:rsidP="00B5140D">
      <w:pPr>
        <w:numPr>
          <w:ilvl w:val="0"/>
          <w:numId w:val="115"/>
        </w:numPr>
        <w:tabs>
          <w:tab w:val="left" w:pos="0"/>
        </w:tabs>
        <w:jc w:val="both"/>
        <w:rPr>
          <w:i/>
          <w:iCs/>
          <w:color w:val="000000" w:themeColor="text1"/>
        </w:rPr>
      </w:pPr>
      <w:r w:rsidRPr="001C7EB4">
        <w:rPr>
          <w:bCs/>
          <w:i/>
          <w:iCs/>
          <w:color w:val="000000" w:themeColor="text1"/>
          <w:shd w:val="clear" w:color="auto" w:fill="FFFFFF"/>
        </w:rPr>
        <w:t>To develop effective coordination and communication within the organization</w:t>
      </w:r>
    </w:p>
    <w:p w:rsidR="00B5140D" w:rsidRPr="001C7EB4" w:rsidRDefault="00B5140D" w:rsidP="00B5140D">
      <w:pPr>
        <w:numPr>
          <w:ilvl w:val="0"/>
          <w:numId w:val="115"/>
        </w:numPr>
        <w:tabs>
          <w:tab w:val="left" w:pos="0"/>
        </w:tabs>
        <w:jc w:val="both"/>
        <w:rPr>
          <w:i/>
          <w:iCs/>
          <w:color w:val="000000" w:themeColor="text1"/>
        </w:rPr>
      </w:pPr>
      <w:r w:rsidRPr="001C7EB4">
        <w:rPr>
          <w:bCs/>
          <w:i/>
          <w:iCs/>
          <w:color w:val="000000" w:themeColor="text1"/>
          <w:shd w:val="clear" w:color="auto" w:fill="FFFFFF"/>
        </w:rPr>
        <w:t>To  find the right staff and developing their skills base</w:t>
      </w:r>
    </w:p>
    <w:p w:rsidR="00B5140D" w:rsidRPr="001C7EB4" w:rsidRDefault="00B5140D" w:rsidP="00B5140D">
      <w:pPr>
        <w:numPr>
          <w:ilvl w:val="0"/>
          <w:numId w:val="115"/>
        </w:numPr>
        <w:tabs>
          <w:tab w:val="left" w:pos="0"/>
        </w:tabs>
        <w:jc w:val="both"/>
        <w:rPr>
          <w:i/>
          <w:iCs/>
          <w:color w:val="000000" w:themeColor="text1"/>
        </w:rPr>
      </w:pPr>
      <w:r w:rsidRPr="001C7EB4">
        <w:rPr>
          <w:i/>
          <w:iCs/>
          <w:shd w:val="clear" w:color="auto" w:fill="FFFFFF"/>
        </w:rPr>
        <w:t>To develop the skills, knowledge and concepts needed to resolve actual human resource management problems or issues.</w:t>
      </w:r>
    </w:p>
    <w:p w:rsidR="00B5140D" w:rsidRPr="001C7EB4" w:rsidRDefault="00B5140D" w:rsidP="00B5140D">
      <w:pPr>
        <w:tabs>
          <w:tab w:val="left" w:pos="0"/>
        </w:tabs>
        <w:jc w:val="both"/>
        <w:rPr>
          <w:b/>
        </w:rPr>
      </w:pPr>
    </w:p>
    <w:p w:rsidR="00B5140D" w:rsidRPr="001C7EB4" w:rsidRDefault="00B5140D" w:rsidP="00B5140D">
      <w:pPr>
        <w:tabs>
          <w:tab w:val="left" w:pos="0"/>
        </w:tabs>
        <w:jc w:val="both"/>
        <w:rPr>
          <w:b/>
        </w:rPr>
      </w:pPr>
      <w:r w:rsidRPr="001C7EB4">
        <w:rPr>
          <w:b/>
        </w:rPr>
        <w:t>COURSE CONTENTS</w:t>
      </w:r>
    </w:p>
    <w:p w:rsidR="00B5140D" w:rsidRPr="001C7EB4" w:rsidRDefault="00B5140D" w:rsidP="00B5140D">
      <w:pPr>
        <w:ind w:left="360"/>
        <w:jc w:val="both"/>
        <w:rPr>
          <w:b/>
          <w:bCs/>
        </w:rPr>
      </w:pPr>
      <w:r w:rsidRPr="001C7EB4">
        <w:rPr>
          <w:b/>
          <w:bCs/>
        </w:rPr>
        <w:t>Introduction</w:t>
      </w:r>
    </w:p>
    <w:p w:rsidR="00B5140D" w:rsidRPr="001C7EB4" w:rsidRDefault="00B5140D" w:rsidP="00B5140D">
      <w:pPr>
        <w:pStyle w:val="ListParagraph"/>
        <w:numPr>
          <w:ilvl w:val="0"/>
          <w:numId w:val="145"/>
        </w:numPr>
        <w:spacing w:after="0" w:line="240" w:lineRule="auto"/>
        <w:jc w:val="both"/>
        <w:rPr>
          <w:rFonts w:ascii="Times New Roman" w:hAnsi="Times New Roman"/>
          <w:bCs/>
          <w:sz w:val="24"/>
          <w:szCs w:val="24"/>
        </w:rPr>
      </w:pPr>
      <w:r w:rsidRPr="001C7EB4">
        <w:rPr>
          <w:rFonts w:ascii="Times New Roman" w:hAnsi="Times New Roman"/>
          <w:bCs/>
          <w:sz w:val="24"/>
          <w:szCs w:val="24"/>
        </w:rPr>
        <w:t xml:space="preserve">Importance of HRM  in an organization </w:t>
      </w:r>
    </w:p>
    <w:p w:rsidR="00B5140D" w:rsidRPr="001C7EB4" w:rsidRDefault="00B5140D" w:rsidP="00B5140D">
      <w:pPr>
        <w:pStyle w:val="ListParagraph"/>
        <w:numPr>
          <w:ilvl w:val="0"/>
          <w:numId w:val="145"/>
        </w:numPr>
        <w:spacing w:after="0" w:line="240" w:lineRule="auto"/>
        <w:jc w:val="both"/>
        <w:rPr>
          <w:rFonts w:ascii="Times New Roman" w:hAnsi="Times New Roman"/>
          <w:sz w:val="24"/>
          <w:szCs w:val="24"/>
        </w:rPr>
      </w:pPr>
      <w:r w:rsidRPr="001C7EB4">
        <w:rPr>
          <w:rFonts w:ascii="Times New Roman" w:hAnsi="Times New Roman"/>
          <w:sz w:val="24"/>
          <w:szCs w:val="24"/>
        </w:rPr>
        <w:t>Understanding cultural environments</w:t>
      </w:r>
    </w:p>
    <w:p w:rsidR="00B5140D" w:rsidRPr="001C7EB4" w:rsidRDefault="00B5140D" w:rsidP="00B5140D">
      <w:pPr>
        <w:pStyle w:val="ListParagraph"/>
        <w:numPr>
          <w:ilvl w:val="0"/>
          <w:numId w:val="145"/>
        </w:numPr>
        <w:spacing w:after="0" w:line="240" w:lineRule="auto"/>
        <w:jc w:val="both"/>
        <w:rPr>
          <w:rFonts w:ascii="Times New Roman" w:hAnsi="Times New Roman"/>
          <w:sz w:val="24"/>
          <w:szCs w:val="24"/>
        </w:rPr>
      </w:pPr>
      <w:r w:rsidRPr="001C7EB4">
        <w:rPr>
          <w:rFonts w:ascii="Times New Roman" w:hAnsi="Times New Roman"/>
          <w:sz w:val="24"/>
          <w:szCs w:val="24"/>
        </w:rPr>
        <w:t xml:space="preserve">The changing world of  technology    </w:t>
      </w:r>
    </w:p>
    <w:p w:rsidR="00B5140D" w:rsidRPr="001C7EB4" w:rsidRDefault="00B5140D" w:rsidP="00B5140D">
      <w:pPr>
        <w:pStyle w:val="ListParagraph"/>
        <w:numPr>
          <w:ilvl w:val="0"/>
          <w:numId w:val="145"/>
        </w:numPr>
        <w:spacing w:after="0" w:line="240" w:lineRule="auto"/>
        <w:jc w:val="both"/>
        <w:rPr>
          <w:rFonts w:ascii="Times New Roman" w:hAnsi="Times New Roman"/>
          <w:sz w:val="24"/>
          <w:szCs w:val="24"/>
        </w:rPr>
      </w:pPr>
      <w:r w:rsidRPr="001C7EB4">
        <w:rPr>
          <w:rFonts w:ascii="Times New Roman" w:hAnsi="Times New Roman"/>
          <w:sz w:val="24"/>
          <w:szCs w:val="24"/>
        </w:rPr>
        <w:t>Workforce Diversity</w:t>
      </w:r>
    </w:p>
    <w:p w:rsidR="00B5140D" w:rsidRPr="001C7EB4" w:rsidRDefault="00B5140D" w:rsidP="00B5140D">
      <w:pPr>
        <w:pStyle w:val="ListParagraph"/>
        <w:numPr>
          <w:ilvl w:val="0"/>
          <w:numId w:val="145"/>
        </w:numPr>
        <w:spacing w:after="0" w:line="240" w:lineRule="auto"/>
        <w:jc w:val="both"/>
        <w:rPr>
          <w:rFonts w:ascii="Times New Roman" w:hAnsi="Times New Roman"/>
          <w:sz w:val="24"/>
          <w:szCs w:val="24"/>
        </w:rPr>
      </w:pPr>
      <w:r w:rsidRPr="001C7EB4">
        <w:rPr>
          <w:rFonts w:ascii="Times New Roman" w:hAnsi="Times New Roman"/>
          <w:sz w:val="24"/>
          <w:szCs w:val="24"/>
        </w:rPr>
        <w:t>Ethical issues  in HRM</w:t>
      </w:r>
    </w:p>
    <w:p w:rsidR="00B5140D" w:rsidRPr="001C7EB4" w:rsidRDefault="00B5140D" w:rsidP="00B5140D">
      <w:pPr>
        <w:ind w:left="360"/>
        <w:jc w:val="both"/>
        <w:rPr>
          <w:b/>
          <w:bCs/>
        </w:rPr>
      </w:pPr>
      <w:r w:rsidRPr="001C7EB4">
        <w:rPr>
          <w:b/>
          <w:bCs/>
        </w:rPr>
        <w:t xml:space="preserve">HRM Functions and Strategy  </w:t>
      </w:r>
    </w:p>
    <w:p w:rsidR="00B5140D" w:rsidRPr="001C7EB4" w:rsidRDefault="00B5140D" w:rsidP="00B5140D">
      <w:pPr>
        <w:pStyle w:val="ListParagraph"/>
        <w:numPr>
          <w:ilvl w:val="0"/>
          <w:numId w:val="146"/>
        </w:numPr>
        <w:spacing w:after="0" w:line="240" w:lineRule="auto"/>
        <w:jc w:val="both"/>
        <w:rPr>
          <w:rFonts w:ascii="Times New Roman" w:hAnsi="Times New Roman"/>
          <w:bCs/>
          <w:sz w:val="24"/>
          <w:szCs w:val="24"/>
        </w:rPr>
      </w:pPr>
      <w:r w:rsidRPr="001C7EB4">
        <w:rPr>
          <w:rFonts w:ascii="Times New Roman" w:hAnsi="Times New Roman"/>
          <w:bCs/>
          <w:sz w:val="24"/>
          <w:szCs w:val="24"/>
        </w:rPr>
        <w:t>The Strategic Nature of HRM</w:t>
      </w:r>
    </w:p>
    <w:p w:rsidR="00B5140D" w:rsidRPr="001C7EB4" w:rsidRDefault="00B5140D" w:rsidP="00B5140D">
      <w:pPr>
        <w:pStyle w:val="ListParagraph"/>
        <w:numPr>
          <w:ilvl w:val="0"/>
          <w:numId w:val="146"/>
        </w:numPr>
        <w:spacing w:after="0" w:line="240" w:lineRule="auto"/>
        <w:jc w:val="both"/>
        <w:rPr>
          <w:rFonts w:ascii="Times New Roman" w:hAnsi="Times New Roman"/>
          <w:bCs/>
          <w:sz w:val="24"/>
          <w:szCs w:val="24"/>
        </w:rPr>
      </w:pPr>
      <w:r w:rsidRPr="001C7EB4">
        <w:rPr>
          <w:rFonts w:ascii="Times New Roman" w:hAnsi="Times New Roman"/>
          <w:bCs/>
          <w:sz w:val="24"/>
          <w:szCs w:val="24"/>
        </w:rPr>
        <w:t xml:space="preserve">HRM  Functions  </w:t>
      </w:r>
    </w:p>
    <w:p w:rsidR="00B5140D" w:rsidRPr="001C7EB4" w:rsidRDefault="00B5140D" w:rsidP="00B5140D">
      <w:pPr>
        <w:pStyle w:val="ListParagraph"/>
        <w:numPr>
          <w:ilvl w:val="0"/>
          <w:numId w:val="146"/>
        </w:numPr>
        <w:spacing w:after="0" w:line="240" w:lineRule="auto"/>
        <w:jc w:val="both"/>
        <w:rPr>
          <w:rFonts w:ascii="Times New Roman" w:hAnsi="Times New Roman"/>
          <w:bCs/>
          <w:sz w:val="24"/>
          <w:szCs w:val="24"/>
        </w:rPr>
      </w:pPr>
      <w:r w:rsidRPr="001C7EB4">
        <w:rPr>
          <w:rFonts w:ascii="Times New Roman" w:hAnsi="Times New Roman"/>
          <w:bCs/>
          <w:sz w:val="24"/>
          <w:szCs w:val="24"/>
        </w:rPr>
        <w:t>External factors affecting HRM</w:t>
      </w:r>
    </w:p>
    <w:p w:rsidR="00B5140D" w:rsidRPr="001C7EB4" w:rsidRDefault="00B5140D" w:rsidP="00B5140D">
      <w:pPr>
        <w:pStyle w:val="ListParagraph"/>
        <w:numPr>
          <w:ilvl w:val="0"/>
          <w:numId w:val="146"/>
        </w:numPr>
        <w:spacing w:after="0" w:line="240" w:lineRule="auto"/>
        <w:jc w:val="both"/>
        <w:rPr>
          <w:rFonts w:ascii="Times New Roman" w:hAnsi="Times New Roman"/>
          <w:bCs/>
          <w:sz w:val="24"/>
          <w:szCs w:val="24"/>
        </w:rPr>
      </w:pPr>
      <w:r w:rsidRPr="001C7EB4">
        <w:rPr>
          <w:rFonts w:ascii="Times New Roman" w:hAnsi="Times New Roman"/>
          <w:bCs/>
          <w:sz w:val="24"/>
          <w:szCs w:val="24"/>
        </w:rPr>
        <w:t>Disciplinary Actions</w:t>
      </w:r>
    </w:p>
    <w:p w:rsidR="00B5140D" w:rsidRPr="001C7EB4" w:rsidRDefault="00B5140D" w:rsidP="00B5140D">
      <w:pPr>
        <w:ind w:left="360"/>
        <w:jc w:val="both"/>
        <w:rPr>
          <w:b/>
          <w:bCs/>
        </w:rPr>
      </w:pPr>
      <w:r w:rsidRPr="001C7EB4">
        <w:rPr>
          <w:b/>
          <w:bCs/>
        </w:rPr>
        <w:t xml:space="preserve">Effective Job Analysis </w:t>
      </w:r>
    </w:p>
    <w:p w:rsidR="00B5140D" w:rsidRPr="001C7EB4" w:rsidRDefault="00B5140D" w:rsidP="00B5140D">
      <w:pPr>
        <w:pStyle w:val="ListParagraph"/>
        <w:numPr>
          <w:ilvl w:val="0"/>
          <w:numId w:val="156"/>
        </w:numPr>
        <w:spacing w:after="0" w:line="240" w:lineRule="auto"/>
        <w:jc w:val="both"/>
        <w:rPr>
          <w:rFonts w:ascii="Times New Roman" w:hAnsi="Times New Roman"/>
          <w:bCs/>
          <w:sz w:val="24"/>
          <w:szCs w:val="24"/>
        </w:rPr>
      </w:pPr>
      <w:r w:rsidRPr="001C7EB4">
        <w:rPr>
          <w:rFonts w:ascii="Times New Roman" w:hAnsi="Times New Roman"/>
          <w:bCs/>
          <w:sz w:val="24"/>
          <w:szCs w:val="24"/>
        </w:rPr>
        <w:t xml:space="preserve"> Organizational Framework</w:t>
      </w:r>
    </w:p>
    <w:p w:rsidR="00B5140D" w:rsidRPr="001C7EB4" w:rsidRDefault="00B5140D" w:rsidP="00B5140D">
      <w:pPr>
        <w:pStyle w:val="ListParagraph"/>
        <w:numPr>
          <w:ilvl w:val="0"/>
          <w:numId w:val="156"/>
        </w:numPr>
        <w:spacing w:after="0" w:line="240" w:lineRule="auto"/>
        <w:jc w:val="both"/>
        <w:rPr>
          <w:rFonts w:ascii="Times New Roman" w:hAnsi="Times New Roman"/>
          <w:bCs/>
          <w:sz w:val="24"/>
          <w:szCs w:val="24"/>
        </w:rPr>
      </w:pPr>
      <w:r w:rsidRPr="001C7EB4">
        <w:rPr>
          <w:rFonts w:ascii="Times New Roman" w:hAnsi="Times New Roman"/>
          <w:bCs/>
          <w:sz w:val="24"/>
          <w:szCs w:val="24"/>
        </w:rPr>
        <w:t>Linking Organizational strategy to HRM</w:t>
      </w:r>
    </w:p>
    <w:p w:rsidR="00B5140D" w:rsidRPr="001C7EB4" w:rsidRDefault="00B5140D" w:rsidP="00B5140D">
      <w:pPr>
        <w:pStyle w:val="ListParagraph"/>
        <w:numPr>
          <w:ilvl w:val="0"/>
          <w:numId w:val="156"/>
        </w:numPr>
        <w:spacing w:after="0" w:line="240" w:lineRule="auto"/>
        <w:jc w:val="both"/>
        <w:rPr>
          <w:rFonts w:ascii="Times New Roman" w:hAnsi="Times New Roman"/>
          <w:bCs/>
          <w:sz w:val="24"/>
          <w:szCs w:val="24"/>
        </w:rPr>
      </w:pPr>
      <w:r w:rsidRPr="001C7EB4">
        <w:rPr>
          <w:rFonts w:ascii="Times New Roman" w:hAnsi="Times New Roman"/>
          <w:bCs/>
          <w:sz w:val="24"/>
          <w:szCs w:val="24"/>
        </w:rPr>
        <w:t>Method and Techniques of Job Analysis</w:t>
      </w:r>
    </w:p>
    <w:p w:rsidR="00B5140D" w:rsidRPr="001C7EB4" w:rsidRDefault="00B5140D" w:rsidP="00B5140D">
      <w:pPr>
        <w:ind w:left="360"/>
        <w:jc w:val="both"/>
        <w:rPr>
          <w:b/>
          <w:bCs/>
        </w:rPr>
      </w:pPr>
      <w:r w:rsidRPr="001C7EB4">
        <w:rPr>
          <w:b/>
          <w:bCs/>
        </w:rPr>
        <w:t xml:space="preserve">Employee Recruitment </w:t>
      </w:r>
    </w:p>
    <w:p w:rsidR="00B5140D" w:rsidRPr="001C7EB4" w:rsidRDefault="00B5140D" w:rsidP="00B5140D">
      <w:pPr>
        <w:pStyle w:val="ListParagraph"/>
        <w:numPr>
          <w:ilvl w:val="0"/>
          <w:numId w:val="147"/>
        </w:numPr>
        <w:spacing w:after="0" w:line="240" w:lineRule="auto"/>
        <w:jc w:val="both"/>
        <w:rPr>
          <w:rFonts w:ascii="Times New Roman" w:hAnsi="Times New Roman"/>
          <w:bCs/>
          <w:sz w:val="24"/>
          <w:szCs w:val="24"/>
        </w:rPr>
      </w:pPr>
      <w:r w:rsidRPr="001C7EB4">
        <w:rPr>
          <w:rFonts w:ascii="Times New Roman" w:hAnsi="Times New Roman"/>
          <w:bCs/>
          <w:sz w:val="24"/>
          <w:szCs w:val="24"/>
        </w:rPr>
        <w:t xml:space="preserve">Recruiting Goals </w:t>
      </w:r>
    </w:p>
    <w:p w:rsidR="00B5140D" w:rsidRPr="001C7EB4" w:rsidRDefault="00B5140D" w:rsidP="00B5140D">
      <w:pPr>
        <w:pStyle w:val="ListParagraph"/>
        <w:numPr>
          <w:ilvl w:val="0"/>
          <w:numId w:val="147"/>
        </w:numPr>
        <w:spacing w:after="0" w:line="240" w:lineRule="auto"/>
        <w:jc w:val="both"/>
        <w:rPr>
          <w:rFonts w:ascii="Times New Roman" w:hAnsi="Times New Roman"/>
          <w:bCs/>
          <w:sz w:val="24"/>
          <w:szCs w:val="24"/>
        </w:rPr>
      </w:pPr>
      <w:r w:rsidRPr="001C7EB4">
        <w:rPr>
          <w:rFonts w:ascii="Times New Roman" w:hAnsi="Times New Roman"/>
          <w:bCs/>
          <w:sz w:val="24"/>
          <w:szCs w:val="24"/>
        </w:rPr>
        <w:t>Recruiting Sources</w:t>
      </w:r>
    </w:p>
    <w:p w:rsidR="00B5140D" w:rsidRPr="001C7EB4" w:rsidRDefault="00B5140D" w:rsidP="00B5140D">
      <w:pPr>
        <w:pStyle w:val="ListParagraph"/>
        <w:numPr>
          <w:ilvl w:val="0"/>
          <w:numId w:val="147"/>
        </w:numPr>
        <w:spacing w:after="0" w:line="240" w:lineRule="auto"/>
        <w:jc w:val="both"/>
        <w:rPr>
          <w:rFonts w:ascii="Times New Roman" w:hAnsi="Times New Roman"/>
          <w:bCs/>
          <w:sz w:val="24"/>
          <w:szCs w:val="24"/>
        </w:rPr>
      </w:pPr>
      <w:r w:rsidRPr="001C7EB4">
        <w:rPr>
          <w:rFonts w:ascii="Times New Roman" w:hAnsi="Times New Roman"/>
          <w:bCs/>
          <w:sz w:val="24"/>
          <w:szCs w:val="24"/>
        </w:rPr>
        <w:t>Global Perspective</w:t>
      </w:r>
    </w:p>
    <w:p w:rsidR="00B5140D" w:rsidRPr="001C7EB4" w:rsidRDefault="00B5140D" w:rsidP="00B5140D">
      <w:pPr>
        <w:ind w:left="360"/>
        <w:jc w:val="both"/>
        <w:rPr>
          <w:b/>
          <w:bCs/>
        </w:rPr>
      </w:pPr>
      <w:r w:rsidRPr="001C7EB4">
        <w:rPr>
          <w:b/>
          <w:bCs/>
        </w:rPr>
        <w:t xml:space="preserve"> Selection and Placement</w:t>
      </w:r>
    </w:p>
    <w:p w:rsidR="00B5140D" w:rsidRPr="001C7EB4" w:rsidRDefault="00B5140D" w:rsidP="00B5140D">
      <w:pPr>
        <w:pStyle w:val="ListParagraph"/>
        <w:numPr>
          <w:ilvl w:val="0"/>
          <w:numId w:val="148"/>
        </w:numPr>
        <w:spacing w:after="0" w:line="240" w:lineRule="auto"/>
        <w:jc w:val="both"/>
        <w:rPr>
          <w:rFonts w:ascii="Times New Roman" w:hAnsi="Times New Roman"/>
          <w:bCs/>
          <w:sz w:val="24"/>
          <w:szCs w:val="24"/>
        </w:rPr>
      </w:pPr>
      <w:r w:rsidRPr="001C7EB4">
        <w:rPr>
          <w:rFonts w:ascii="Times New Roman" w:hAnsi="Times New Roman"/>
          <w:bCs/>
          <w:sz w:val="24"/>
          <w:szCs w:val="24"/>
        </w:rPr>
        <w:t xml:space="preserve">Introduction </w:t>
      </w:r>
    </w:p>
    <w:p w:rsidR="00B5140D" w:rsidRPr="001C7EB4" w:rsidRDefault="00B5140D" w:rsidP="00B5140D">
      <w:pPr>
        <w:pStyle w:val="ListParagraph"/>
        <w:numPr>
          <w:ilvl w:val="0"/>
          <w:numId w:val="148"/>
        </w:numPr>
        <w:spacing w:after="0" w:line="240" w:lineRule="auto"/>
        <w:jc w:val="both"/>
        <w:rPr>
          <w:rFonts w:ascii="Times New Roman" w:hAnsi="Times New Roman"/>
          <w:bCs/>
          <w:sz w:val="24"/>
          <w:szCs w:val="24"/>
        </w:rPr>
      </w:pPr>
      <w:r w:rsidRPr="001C7EB4">
        <w:rPr>
          <w:rFonts w:ascii="Times New Roman" w:hAnsi="Times New Roman"/>
          <w:bCs/>
          <w:sz w:val="24"/>
          <w:szCs w:val="24"/>
        </w:rPr>
        <w:t>Selection Process</w:t>
      </w:r>
    </w:p>
    <w:p w:rsidR="00B5140D" w:rsidRPr="001C7EB4" w:rsidRDefault="00B5140D" w:rsidP="00B5140D">
      <w:pPr>
        <w:pStyle w:val="ListParagraph"/>
        <w:numPr>
          <w:ilvl w:val="0"/>
          <w:numId w:val="148"/>
        </w:numPr>
        <w:spacing w:after="0" w:line="240" w:lineRule="auto"/>
        <w:jc w:val="both"/>
        <w:rPr>
          <w:rFonts w:ascii="Times New Roman" w:hAnsi="Times New Roman"/>
          <w:bCs/>
          <w:sz w:val="24"/>
          <w:szCs w:val="24"/>
        </w:rPr>
      </w:pPr>
      <w:r w:rsidRPr="001C7EB4">
        <w:rPr>
          <w:rFonts w:ascii="Times New Roman" w:hAnsi="Times New Roman"/>
          <w:bCs/>
          <w:sz w:val="24"/>
          <w:szCs w:val="24"/>
        </w:rPr>
        <w:t xml:space="preserve">Selection For </w:t>
      </w:r>
      <w:proofErr w:type="spellStart"/>
      <w:r w:rsidRPr="001C7EB4">
        <w:rPr>
          <w:rFonts w:ascii="Times New Roman" w:hAnsi="Times New Roman"/>
          <w:bCs/>
          <w:sz w:val="24"/>
          <w:szCs w:val="24"/>
        </w:rPr>
        <w:t>Self Managed</w:t>
      </w:r>
      <w:proofErr w:type="spellEnd"/>
      <w:r w:rsidRPr="001C7EB4">
        <w:rPr>
          <w:rFonts w:ascii="Times New Roman" w:hAnsi="Times New Roman"/>
          <w:bCs/>
          <w:sz w:val="24"/>
          <w:szCs w:val="24"/>
        </w:rPr>
        <w:t xml:space="preserve"> Teams </w:t>
      </w:r>
    </w:p>
    <w:p w:rsidR="00B5140D" w:rsidRPr="001C7EB4" w:rsidRDefault="00B5140D" w:rsidP="00B5140D">
      <w:pPr>
        <w:ind w:left="360"/>
        <w:jc w:val="both"/>
        <w:rPr>
          <w:b/>
          <w:bCs/>
        </w:rPr>
      </w:pPr>
      <w:r w:rsidRPr="001C7EB4">
        <w:rPr>
          <w:b/>
          <w:bCs/>
        </w:rPr>
        <w:t xml:space="preserve">Training </w:t>
      </w:r>
      <w:proofErr w:type="gramStart"/>
      <w:r w:rsidRPr="001C7EB4">
        <w:rPr>
          <w:b/>
          <w:bCs/>
        </w:rPr>
        <w:t>And</w:t>
      </w:r>
      <w:proofErr w:type="gramEnd"/>
      <w:r w:rsidRPr="001C7EB4">
        <w:rPr>
          <w:b/>
          <w:bCs/>
        </w:rPr>
        <w:t xml:space="preserve"> Development </w:t>
      </w:r>
    </w:p>
    <w:p w:rsidR="00B5140D" w:rsidRPr="001C7EB4" w:rsidRDefault="00B5140D" w:rsidP="00B5140D">
      <w:pPr>
        <w:pStyle w:val="ListParagraph"/>
        <w:numPr>
          <w:ilvl w:val="0"/>
          <w:numId w:val="150"/>
        </w:numPr>
        <w:spacing w:after="0" w:line="240" w:lineRule="auto"/>
        <w:jc w:val="both"/>
        <w:rPr>
          <w:rFonts w:ascii="Times New Roman" w:hAnsi="Times New Roman"/>
          <w:bCs/>
          <w:sz w:val="24"/>
          <w:szCs w:val="24"/>
        </w:rPr>
      </w:pPr>
      <w:r w:rsidRPr="001C7EB4">
        <w:rPr>
          <w:rFonts w:ascii="Times New Roman" w:hAnsi="Times New Roman"/>
          <w:bCs/>
          <w:sz w:val="24"/>
          <w:szCs w:val="24"/>
        </w:rPr>
        <w:t>Purpose of new Employee Orientation</w:t>
      </w:r>
    </w:p>
    <w:p w:rsidR="00B5140D" w:rsidRPr="001C7EB4" w:rsidRDefault="00B5140D" w:rsidP="00B5140D">
      <w:pPr>
        <w:pStyle w:val="ListParagraph"/>
        <w:numPr>
          <w:ilvl w:val="0"/>
          <w:numId w:val="150"/>
        </w:numPr>
        <w:spacing w:after="0" w:line="240" w:lineRule="auto"/>
        <w:jc w:val="both"/>
        <w:rPr>
          <w:rFonts w:ascii="Times New Roman" w:hAnsi="Times New Roman"/>
          <w:bCs/>
          <w:sz w:val="24"/>
          <w:szCs w:val="24"/>
        </w:rPr>
      </w:pPr>
      <w:r w:rsidRPr="001C7EB4">
        <w:rPr>
          <w:rFonts w:ascii="Times New Roman" w:hAnsi="Times New Roman"/>
          <w:bCs/>
          <w:sz w:val="24"/>
          <w:szCs w:val="24"/>
        </w:rPr>
        <w:t>Employee Development Methods</w:t>
      </w:r>
    </w:p>
    <w:p w:rsidR="00B5140D" w:rsidRPr="001C7EB4" w:rsidRDefault="00B5140D" w:rsidP="00B5140D">
      <w:pPr>
        <w:pStyle w:val="ListParagraph"/>
        <w:numPr>
          <w:ilvl w:val="0"/>
          <w:numId w:val="150"/>
        </w:numPr>
        <w:spacing w:after="0" w:line="240" w:lineRule="auto"/>
        <w:jc w:val="both"/>
        <w:rPr>
          <w:rFonts w:ascii="Times New Roman" w:hAnsi="Times New Roman"/>
          <w:bCs/>
          <w:sz w:val="24"/>
          <w:szCs w:val="24"/>
        </w:rPr>
      </w:pPr>
      <w:r w:rsidRPr="001C7EB4">
        <w:rPr>
          <w:rFonts w:ascii="Times New Roman" w:hAnsi="Times New Roman"/>
          <w:bCs/>
          <w:sz w:val="24"/>
          <w:szCs w:val="24"/>
        </w:rPr>
        <w:t>Evaluating Training and Development Effectiveness</w:t>
      </w:r>
    </w:p>
    <w:p w:rsidR="00B5140D" w:rsidRPr="001C7EB4" w:rsidRDefault="00B5140D" w:rsidP="00B5140D">
      <w:pPr>
        <w:ind w:left="360"/>
        <w:jc w:val="both"/>
        <w:rPr>
          <w:b/>
          <w:bCs/>
        </w:rPr>
      </w:pPr>
      <w:r w:rsidRPr="001C7EB4">
        <w:rPr>
          <w:b/>
          <w:bCs/>
        </w:rPr>
        <w:t>Career Development</w:t>
      </w:r>
    </w:p>
    <w:p w:rsidR="00B5140D" w:rsidRPr="001C7EB4" w:rsidRDefault="00B5140D" w:rsidP="00B5140D">
      <w:pPr>
        <w:pStyle w:val="ListParagraph"/>
        <w:numPr>
          <w:ilvl w:val="0"/>
          <w:numId w:val="151"/>
        </w:numPr>
        <w:spacing w:after="0" w:line="240" w:lineRule="auto"/>
        <w:jc w:val="both"/>
        <w:rPr>
          <w:rFonts w:ascii="Times New Roman" w:hAnsi="Times New Roman"/>
          <w:bCs/>
          <w:sz w:val="24"/>
          <w:szCs w:val="24"/>
        </w:rPr>
      </w:pPr>
      <w:r w:rsidRPr="001C7EB4">
        <w:rPr>
          <w:rFonts w:ascii="Times New Roman" w:hAnsi="Times New Roman"/>
          <w:bCs/>
          <w:sz w:val="24"/>
          <w:szCs w:val="24"/>
        </w:rPr>
        <w:t>Career Stages</w:t>
      </w:r>
    </w:p>
    <w:p w:rsidR="00B5140D" w:rsidRPr="001C7EB4" w:rsidRDefault="00B5140D" w:rsidP="00B5140D">
      <w:pPr>
        <w:pStyle w:val="ListParagraph"/>
        <w:numPr>
          <w:ilvl w:val="0"/>
          <w:numId w:val="151"/>
        </w:numPr>
        <w:spacing w:after="0" w:line="240" w:lineRule="auto"/>
        <w:jc w:val="both"/>
        <w:rPr>
          <w:rFonts w:ascii="Times New Roman" w:hAnsi="Times New Roman"/>
          <w:bCs/>
          <w:sz w:val="24"/>
          <w:szCs w:val="24"/>
        </w:rPr>
      </w:pPr>
      <w:r w:rsidRPr="001C7EB4">
        <w:rPr>
          <w:rFonts w:ascii="Times New Roman" w:hAnsi="Times New Roman"/>
          <w:bCs/>
          <w:sz w:val="24"/>
          <w:szCs w:val="24"/>
        </w:rPr>
        <w:t>Career Choices and Preferences</w:t>
      </w:r>
    </w:p>
    <w:p w:rsidR="00B5140D" w:rsidRPr="001C7EB4" w:rsidRDefault="00B5140D" w:rsidP="00B5140D">
      <w:pPr>
        <w:ind w:left="360"/>
        <w:jc w:val="both"/>
        <w:rPr>
          <w:b/>
          <w:bCs/>
        </w:rPr>
      </w:pPr>
      <w:r w:rsidRPr="001C7EB4">
        <w:rPr>
          <w:b/>
          <w:bCs/>
        </w:rPr>
        <w:t xml:space="preserve">Compensation  </w:t>
      </w:r>
    </w:p>
    <w:p w:rsidR="00B5140D" w:rsidRPr="001C7EB4" w:rsidRDefault="00B5140D" w:rsidP="00B5140D">
      <w:pPr>
        <w:pStyle w:val="ListParagraph"/>
        <w:numPr>
          <w:ilvl w:val="0"/>
          <w:numId w:val="157"/>
        </w:numPr>
        <w:spacing w:after="0" w:line="240" w:lineRule="auto"/>
        <w:jc w:val="both"/>
        <w:rPr>
          <w:rFonts w:ascii="Times New Roman" w:hAnsi="Times New Roman"/>
          <w:bCs/>
          <w:sz w:val="24"/>
          <w:szCs w:val="24"/>
        </w:rPr>
      </w:pPr>
      <w:r w:rsidRPr="001C7EB4">
        <w:rPr>
          <w:rFonts w:ascii="Times New Roman" w:hAnsi="Times New Roman"/>
          <w:bCs/>
          <w:sz w:val="24"/>
          <w:szCs w:val="24"/>
        </w:rPr>
        <w:t>Job Evaluation methods</w:t>
      </w:r>
    </w:p>
    <w:p w:rsidR="00B5140D" w:rsidRPr="001C7EB4" w:rsidRDefault="00B5140D" w:rsidP="00B5140D">
      <w:pPr>
        <w:pStyle w:val="ListParagraph"/>
        <w:numPr>
          <w:ilvl w:val="0"/>
          <w:numId w:val="157"/>
        </w:numPr>
        <w:spacing w:after="0" w:line="240" w:lineRule="auto"/>
        <w:jc w:val="both"/>
        <w:rPr>
          <w:rFonts w:ascii="Times New Roman" w:hAnsi="Times New Roman"/>
          <w:bCs/>
          <w:sz w:val="24"/>
          <w:szCs w:val="24"/>
        </w:rPr>
      </w:pPr>
      <w:r w:rsidRPr="001C7EB4">
        <w:rPr>
          <w:rFonts w:ascii="Times New Roman" w:hAnsi="Times New Roman"/>
          <w:bCs/>
          <w:sz w:val="24"/>
          <w:szCs w:val="24"/>
        </w:rPr>
        <w:lastRenderedPageBreak/>
        <w:t>Establishing Pay Structure</w:t>
      </w:r>
    </w:p>
    <w:p w:rsidR="00B5140D" w:rsidRPr="001C7EB4" w:rsidRDefault="00B5140D" w:rsidP="00B5140D">
      <w:pPr>
        <w:pStyle w:val="ListParagraph"/>
        <w:numPr>
          <w:ilvl w:val="0"/>
          <w:numId w:val="157"/>
        </w:numPr>
        <w:spacing w:after="0" w:line="240" w:lineRule="auto"/>
        <w:jc w:val="both"/>
        <w:rPr>
          <w:rFonts w:ascii="Times New Roman" w:hAnsi="Times New Roman"/>
          <w:bCs/>
          <w:sz w:val="24"/>
          <w:szCs w:val="24"/>
        </w:rPr>
      </w:pPr>
      <w:r w:rsidRPr="001C7EB4">
        <w:rPr>
          <w:rFonts w:ascii="Times New Roman" w:hAnsi="Times New Roman"/>
          <w:bCs/>
          <w:sz w:val="24"/>
          <w:szCs w:val="24"/>
        </w:rPr>
        <w:t>External Factors</w:t>
      </w:r>
    </w:p>
    <w:p w:rsidR="00B5140D" w:rsidRPr="001C7EB4" w:rsidRDefault="00B5140D" w:rsidP="00B5140D">
      <w:pPr>
        <w:ind w:left="360"/>
        <w:jc w:val="both"/>
        <w:rPr>
          <w:b/>
          <w:bCs/>
        </w:rPr>
      </w:pPr>
      <w:r w:rsidRPr="001C7EB4">
        <w:rPr>
          <w:b/>
          <w:bCs/>
        </w:rPr>
        <w:t xml:space="preserve">Maintaining High Performance </w:t>
      </w:r>
    </w:p>
    <w:p w:rsidR="00B5140D" w:rsidRPr="001C7EB4" w:rsidRDefault="00B5140D" w:rsidP="00B5140D">
      <w:pPr>
        <w:pStyle w:val="ListParagraph"/>
        <w:numPr>
          <w:ilvl w:val="0"/>
          <w:numId w:val="149"/>
        </w:numPr>
        <w:spacing w:after="0" w:line="240" w:lineRule="auto"/>
        <w:jc w:val="both"/>
        <w:rPr>
          <w:rFonts w:ascii="Times New Roman" w:hAnsi="Times New Roman"/>
          <w:bCs/>
          <w:sz w:val="24"/>
          <w:szCs w:val="24"/>
        </w:rPr>
      </w:pPr>
      <w:r w:rsidRPr="001C7EB4">
        <w:rPr>
          <w:rFonts w:ascii="Times New Roman" w:hAnsi="Times New Roman"/>
          <w:bCs/>
          <w:sz w:val="24"/>
          <w:szCs w:val="24"/>
        </w:rPr>
        <w:t>Appraisal Methods</w:t>
      </w:r>
    </w:p>
    <w:p w:rsidR="00B5140D" w:rsidRPr="001C7EB4" w:rsidRDefault="00B5140D" w:rsidP="00B5140D">
      <w:pPr>
        <w:pStyle w:val="ListParagraph"/>
        <w:numPr>
          <w:ilvl w:val="0"/>
          <w:numId w:val="149"/>
        </w:numPr>
        <w:spacing w:after="0" w:line="240" w:lineRule="auto"/>
        <w:jc w:val="both"/>
        <w:rPr>
          <w:rFonts w:ascii="Times New Roman" w:hAnsi="Times New Roman"/>
          <w:bCs/>
          <w:sz w:val="24"/>
          <w:szCs w:val="24"/>
        </w:rPr>
      </w:pPr>
      <w:r w:rsidRPr="001C7EB4">
        <w:rPr>
          <w:rFonts w:ascii="Times New Roman" w:hAnsi="Times New Roman"/>
          <w:bCs/>
          <w:sz w:val="24"/>
          <w:szCs w:val="24"/>
        </w:rPr>
        <w:t>Employee Benefits</w:t>
      </w:r>
    </w:p>
    <w:p w:rsidR="00B5140D" w:rsidRPr="001C7EB4" w:rsidRDefault="00B5140D" w:rsidP="00B5140D">
      <w:pPr>
        <w:pStyle w:val="ListParagraph"/>
        <w:numPr>
          <w:ilvl w:val="0"/>
          <w:numId w:val="149"/>
        </w:numPr>
        <w:spacing w:after="0" w:line="240" w:lineRule="auto"/>
        <w:jc w:val="both"/>
        <w:rPr>
          <w:rFonts w:ascii="Times New Roman" w:hAnsi="Times New Roman"/>
          <w:bCs/>
          <w:sz w:val="24"/>
          <w:szCs w:val="24"/>
        </w:rPr>
      </w:pPr>
      <w:r w:rsidRPr="001C7EB4">
        <w:rPr>
          <w:rFonts w:ascii="Times New Roman" w:hAnsi="Times New Roman"/>
          <w:bCs/>
          <w:sz w:val="24"/>
          <w:szCs w:val="24"/>
        </w:rPr>
        <w:t xml:space="preserve">Health and Safety </w:t>
      </w:r>
    </w:p>
    <w:p w:rsidR="00B5140D" w:rsidRPr="001C7EB4" w:rsidRDefault="00B5140D" w:rsidP="00B5140D">
      <w:pPr>
        <w:tabs>
          <w:tab w:val="left" w:pos="3178"/>
        </w:tabs>
        <w:jc w:val="both"/>
        <w:rPr>
          <w:b/>
          <w:bCs/>
        </w:rPr>
      </w:pPr>
      <w:r w:rsidRPr="001C7EB4">
        <w:rPr>
          <w:b/>
          <w:bCs/>
        </w:rPr>
        <w:t xml:space="preserve">     PRACTICUM</w:t>
      </w:r>
      <w:r w:rsidRPr="001C7EB4">
        <w:rPr>
          <w:b/>
          <w:bCs/>
        </w:rPr>
        <w:tab/>
      </w:r>
    </w:p>
    <w:p w:rsidR="00B5140D" w:rsidRPr="001C7EB4" w:rsidRDefault="00B5140D" w:rsidP="00B5140D">
      <w:pPr>
        <w:pStyle w:val="ListParagraph"/>
        <w:numPr>
          <w:ilvl w:val="0"/>
          <w:numId w:val="158"/>
        </w:numPr>
        <w:tabs>
          <w:tab w:val="left" w:pos="3178"/>
        </w:tabs>
        <w:spacing w:after="0" w:line="240" w:lineRule="auto"/>
        <w:jc w:val="both"/>
        <w:rPr>
          <w:rFonts w:ascii="Times New Roman" w:hAnsi="Times New Roman"/>
          <w:bCs/>
          <w:sz w:val="24"/>
          <w:szCs w:val="24"/>
        </w:rPr>
      </w:pPr>
      <w:r w:rsidRPr="001C7EB4">
        <w:rPr>
          <w:rFonts w:ascii="Times New Roman" w:hAnsi="Times New Roman"/>
          <w:bCs/>
          <w:sz w:val="24"/>
          <w:szCs w:val="24"/>
        </w:rPr>
        <w:t>Report writing</w:t>
      </w:r>
    </w:p>
    <w:p w:rsidR="00B5140D" w:rsidRPr="001C7EB4" w:rsidRDefault="00B5140D" w:rsidP="00B5140D">
      <w:pPr>
        <w:pStyle w:val="ListParagraph"/>
        <w:numPr>
          <w:ilvl w:val="0"/>
          <w:numId w:val="158"/>
        </w:numPr>
        <w:tabs>
          <w:tab w:val="left" w:pos="3178"/>
        </w:tabs>
        <w:spacing w:after="0" w:line="240" w:lineRule="auto"/>
        <w:jc w:val="both"/>
        <w:rPr>
          <w:rFonts w:ascii="Times New Roman" w:hAnsi="Times New Roman"/>
          <w:bCs/>
          <w:sz w:val="24"/>
          <w:szCs w:val="24"/>
        </w:rPr>
      </w:pPr>
      <w:r w:rsidRPr="001C7EB4">
        <w:rPr>
          <w:rFonts w:ascii="Times New Roman" w:hAnsi="Times New Roman"/>
          <w:bCs/>
          <w:sz w:val="24"/>
          <w:szCs w:val="24"/>
        </w:rPr>
        <w:t>Procedure</w:t>
      </w:r>
    </w:p>
    <w:p w:rsidR="00B5140D" w:rsidRPr="001C7EB4" w:rsidRDefault="00B5140D" w:rsidP="00B5140D">
      <w:pPr>
        <w:pStyle w:val="ListParagraph"/>
        <w:numPr>
          <w:ilvl w:val="0"/>
          <w:numId w:val="158"/>
        </w:numPr>
        <w:tabs>
          <w:tab w:val="left" w:pos="3178"/>
        </w:tabs>
        <w:spacing w:after="0" w:line="240" w:lineRule="auto"/>
        <w:jc w:val="both"/>
        <w:rPr>
          <w:rFonts w:ascii="Times New Roman" w:hAnsi="Times New Roman"/>
          <w:bCs/>
          <w:sz w:val="24"/>
          <w:szCs w:val="24"/>
        </w:rPr>
      </w:pPr>
      <w:r w:rsidRPr="001C7EB4">
        <w:rPr>
          <w:rFonts w:ascii="Times New Roman" w:hAnsi="Times New Roman"/>
          <w:bCs/>
          <w:sz w:val="24"/>
          <w:szCs w:val="24"/>
        </w:rPr>
        <w:t>Material</w:t>
      </w:r>
    </w:p>
    <w:p w:rsidR="00B5140D" w:rsidRPr="001C7EB4" w:rsidRDefault="00B5140D" w:rsidP="00B5140D">
      <w:pPr>
        <w:pStyle w:val="ListParagraph"/>
        <w:numPr>
          <w:ilvl w:val="0"/>
          <w:numId w:val="158"/>
        </w:numPr>
        <w:tabs>
          <w:tab w:val="left" w:pos="3178"/>
        </w:tabs>
        <w:spacing w:after="0" w:line="240" w:lineRule="auto"/>
        <w:jc w:val="both"/>
        <w:rPr>
          <w:rFonts w:ascii="Times New Roman" w:hAnsi="Times New Roman"/>
          <w:bCs/>
          <w:sz w:val="24"/>
          <w:szCs w:val="24"/>
        </w:rPr>
      </w:pPr>
      <w:r w:rsidRPr="001C7EB4">
        <w:rPr>
          <w:rFonts w:ascii="Times New Roman" w:hAnsi="Times New Roman"/>
          <w:bCs/>
          <w:sz w:val="24"/>
          <w:szCs w:val="24"/>
        </w:rPr>
        <w:t>Other important aspects</w:t>
      </w:r>
    </w:p>
    <w:p w:rsidR="00B5140D" w:rsidRPr="001C7EB4" w:rsidRDefault="00B5140D" w:rsidP="00B5140D">
      <w:pPr>
        <w:jc w:val="both"/>
        <w:rPr>
          <w:bCs/>
        </w:rPr>
      </w:pPr>
    </w:p>
    <w:p w:rsidR="00B5140D" w:rsidRPr="001C7EB4" w:rsidRDefault="00B5140D" w:rsidP="00B5140D">
      <w:pPr>
        <w:jc w:val="both"/>
        <w:rPr>
          <w:b/>
          <w:bCs/>
          <w:u w:val="single"/>
        </w:rPr>
      </w:pPr>
    </w:p>
    <w:p w:rsidR="00B5140D" w:rsidRPr="001C7EB4" w:rsidRDefault="00B5140D" w:rsidP="00B5140D">
      <w:pPr>
        <w:jc w:val="both"/>
        <w:rPr>
          <w:b/>
          <w:bCs/>
          <w:u w:val="single"/>
        </w:rPr>
      </w:pPr>
      <w:r w:rsidRPr="001C7EB4">
        <w:rPr>
          <w:b/>
          <w:bCs/>
          <w:u w:val="single"/>
        </w:rPr>
        <w:t>Books Recommended</w:t>
      </w:r>
    </w:p>
    <w:p w:rsidR="00B5140D" w:rsidRPr="001C7EB4" w:rsidRDefault="00B5140D" w:rsidP="00B5140D">
      <w:pPr>
        <w:jc w:val="both"/>
        <w:rPr>
          <w:bCs/>
        </w:rPr>
      </w:pPr>
    </w:p>
    <w:p w:rsidR="00B5140D" w:rsidRPr="001C7EB4" w:rsidRDefault="00B5140D" w:rsidP="00B5140D">
      <w:pPr>
        <w:rPr>
          <w:bCs/>
        </w:rPr>
      </w:pPr>
      <w:proofErr w:type="spellStart"/>
      <w:r w:rsidRPr="001C7EB4">
        <w:rPr>
          <w:bCs/>
        </w:rPr>
        <w:t>DeCenzo</w:t>
      </w:r>
      <w:proofErr w:type="spellEnd"/>
      <w:r w:rsidRPr="001C7EB4">
        <w:rPr>
          <w:bCs/>
        </w:rPr>
        <w:t xml:space="preserve"> D. A., Robbins, S. P., &amp; </w:t>
      </w:r>
      <w:proofErr w:type="spellStart"/>
      <w:r w:rsidRPr="001C7EB4">
        <w:rPr>
          <w:bCs/>
        </w:rPr>
        <w:t>Verhulst</w:t>
      </w:r>
      <w:proofErr w:type="spellEnd"/>
      <w:r w:rsidRPr="001C7EB4">
        <w:rPr>
          <w:bCs/>
        </w:rPr>
        <w:t>, S. L</w:t>
      </w:r>
      <w:proofErr w:type="gramStart"/>
      <w:r w:rsidRPr="001C7EB4">
        <w:rPr>
          <w:bCs/>
        </w:rPr>
        <w:t>.(</w:t>
      </w:r>
      <w:proofErr w:type="gramEnd"/>
      <w:r w:rsidRPr="001C7EB4">
        <w:rPr>
          <w:bCs/>
        </w:rPr>
        <w:t xml:space="preserve">2013). Human Resource Management  </w:t>
      </w:r>
    </w:p>
    <w:p w:rsidR="00B5140D" w:rsidRPr="001C7EB4" w:rsidRDefault="00B5140D" w:rsidP="00B5140D">
      <w:pPr>
        <w:rPr>
          <w:bCs/>
        </w:rPr>
      </w:pPr>
      <w:r w:rsidRPr="001C7EB4">
        <w:rPr>
          <w:bCs/>
        </w:rPr>
        <w:t xml:space="preserve">         </w:t>
      </w:r>
      <w:proofErr w:type="gramStart"/>
      <w:r w:rsidRPr="001C7EB4">
        <w:rPr>
          <w:bCs/>
        </w:rPr>
        <w:t>International Student Version (11th Ed.)</w:t>
      </w:r>
      <w:proofErr w:type="gramEnd"/>
      <w:r w:rsidRPr="001C7EB4">
        <w:rPr>
          <w:bCs/>
        </w:rPr>
        <w:t xml:space="preserve"> </w:t>
      </w:r>
      <w:proofErr w:type="gramStart"/>
      <w:r w:rsidRPr="001C7EB4">
        <w:rPr>
          <w:bCs/>
        </w:rPr>
        <w:t>Wiley.</w:t>
      </w:r>
      <w:proofErr w:type="gramEnd"/>
    </w:p>
    <w:p w:rsidR="00B5140D" w:rsidRPr="001C7EB4" w:rsidRDefault="00B5140D" w:rsidP="00B5140D">
      <w:proofErr w:type="spellStart"/>
      <w:r w:rsidRPr="001C7EB4">
        <w:t>Aamodt</w:t>
      </w:r>
      <w:proofErr w:type="gramStart"/>
      <w:r w:rsidRPr="001C7EB4">
        <w:t>,M.G</w:t>
      </w:r>
      <w:proofErr w:type="spellEnd"/>
      <w:proofErr w:type="gramEnd"/>
      <w:r w:rsidRPr="001C7EB4">
        <w:t>.(2016). Industrial/Organizational Psychology: An Applied Approach.</w:t>
      </w:r>
    </w:p>
    <w:p w:rsidR="00B5140D" w:rsidRPr="001C7EB4" w:rsidRDefault="00B5140D" w:rsidP="00B5140D">
      <w:pPr>
        <w:tabs>
          <w:tab w:val="left" w:pos="567"/>
        </w:tabs>
      </w:pPr>
      <w:r w:rsidRPr="001C7EB4">
        <w:t xml:space="preserve">        </w:t>
      </w:r>
      <w:proofErr w:type="spellStart"/>
      <w:r w:rsidRPr="001C7EB4">
        <w:t>USA</w:t>
      </w:r>
      <w:proofErr w:type="gramStart"/>
      <w:r w:rsidRPr="001C7EB4">
        <w:t>:Wadsworth</w:t>
      </w:r>
      <w:proofErr w:type="spellEnd"/>
      <w:proofErr w:type="gramEnd"/>
      <w:r w:rsidRPr="001C7EB4">
        <w:t xml:space="preserve"> Inc.(8</w:t>
      </w:r>
      <w:r w:rsidRPr="001C7EB4">
        <w:rPr>
          <w:vertAlign w:val="superscript"/>
        </w:rPr>
        <w:t>th</w:t>
      </w:r>
      <w:r w:rsidRPr="001C7EB4">
        <w:t xml:space="preserve"> </w:t>
      </w:r>
      <w:proofErr w:type="spellStart"/>
      <w:r w:rsidRPr="001C7EB4">
        <w:t>ed</w:t>
      </w:r>
      <w:proofErr w:type="spellEnd"/>
      <w:r w:rsidRPr="001C7EB4">
        <w:t>).Inc.</w:t>
      </w:r>
    </w:p>
    <w:p w:rsidR="00B5140D" w:rsidRPr="001C7EB4" w:rsidRDefault="00B5140D" w:rsidP="00B5140D">
      <w:proofErr w:type="spellStart"/>
      <w:r w:rsidRPr="001C7EB4">
        <w:t>Muchinsky</w:t>
      </w:r>
      <w:proofErr w:type="gramStart"/>
      <w:r w:rsidRPr="001C7EB4">
        <w:t>,P.M</w:t>
      </w:r>
      <w:proofErr w:type="spellEnd"/>
      <w:proofErr w:type="gramEnd"/>
      <w:r w:rsidRPr="001C7EB4">
        <w:t>.(2018).Psychology Applied to Work.(12</w:t>
      </w:r>
      <w:r w:rsidRPr="001C7EB4">
        <w:rPr>
          <w:vertAlign w:val="superscript"/>
        </w:rPr>
        <w:t>th</w:t>
      </w:r>
      <w:r w:rsidRPr="001C7EB4">
        <w:t xml:space="preserve"> </w:t>
      </w:r>
      <w:proofErr w:type="spellStart"/>
      <w:r w:rsidRPr="001C7EB4">
        <w:t>ed</w:t>
      </w:r>
      <w:proofErr w:type="spellEnd"/>
      <w:r w:rsidRPr="001C7EB4">
        <w:t>).</w:t>
      </w:r>
      <w:proofErr w:type="spellStart"/>
      <w:r w:rsidRPr="001C7EB4">
        <w:t>USA:Hiperghaphic</w:t>
      </w:r>
      <w:proofErr w:type="spellEnd"/>
      <w:r w:rsidRPr="001C7EB4">
        <w:t xml:space="preserve"> Press.</w:t>
      </w:r>
      <w:r w:rsidRPr="001C7EB4">
        <w:tab/>
      </w:r>
    </w:p>
    <w:p w:rsidR="00B5140D" w:rsidRPr="001C7EB4" w:rsidRDefault="00B5140D" w:rsidP="00B5140D">
      <w:pPr>
        <w:rPr>
          <w:b/>
          <w:bCs/>
        </w:rPr>
      </w:pPr>
      <w:r w:rsidRPr="001C7EB4">
        <w:rPr>
          <w:b/>
          <w:bCs/>
        </w:rPr>
        <w:t>Recommended Books</w:t>
      </w:r>
    </w:p>
    <w:p w:rsidR="00B5140D" w:rsidRPr="001C7EB4" w:rsidRDefault="00B5140D" w:rsidP="00B5140D">
      <w:pPr>
        <w:rPr>
          <w:bCs/>
        </w:rPr>
      </w:pPr>
      <w:proofErr w:type="gramStart"/>
      <w:r w:rsidRPr="001C7EB4">
        <w:rPr>
          <w:bCs/>
        </w:rPr>
        <w:t>Angelo, S. D. &amp; Ricky, W. G. (2001).</w:t>
      </w:r>
      <w:proofErr w:type="gramEnd"/>
      <w:r w:rsidRPr="001C7EB4">
        <w:rPr>
          <w:bCs/>
        </w:rPr>
        <w:t xml:space="preserve"> </w:t>
      </w:r>
      <w:proofErr w:type="gramStart"/>
      <w:r w:rsidRPr="001C7EB4">
        <w:rPr>
          <w:bCs/>
        </w:rPr>
        <w:t>Human resource management.</w:t>
      </w:r>
      <w:proofErr w:type="gramEnd"/>
      <w:r w:rsidRPr="001C7EB4">
        <w:rPr>
          <w:bCs/>
        </w:rPr>
        <w:t xml:space="preserve"> Boston: Houghton Mifflin.</w:t>
      </w:r>
    </w:p>
    <w:p w:rsidR="00B5140D" w:rsidRPr="001C7EB4" w:rsidRDefault="00B5140D" w:rsidP="00B5140D">
      <w:pPr>
        <w:rPr>
          <w:bCs/>
        </w:rPr>
      </w:pPr>
      <w:proofErr w:type="gramStart"/>
      <w:r w:rsidRPr="001C7EB4">
        <w:rPr>
          <w:bCs/>
        </w:rPr>
        <w:t>Daniel, C. F. &amp; Hugh, J. A. (1983).</w:t>
      </w:r>
      <w:proofErr w:type="gramEnd"/>
      <w:r w:rsidRPr="001C7EB4">
        <w:rPr>
          <w:bCs/>
        </w:rPr>
        <w:t xml:space="preserve"> Managing individual and group behavior in organizations </w:t>
      </w:r>
    </w:p>
    <w:p w:rsidR="00B5140D" w:rsidRPr="001C7EB4" w:rsidRDefault="00B5140D" w:rsidP="00B5140D">
      <w:pPr>
        <w:rPr>
          <w:bCs/>
        </w:rPr>
      </w:pPr>
      <w:r w:rsidRPr="001C7EB4">
        <w:rPr>
          <w:bCs/>
        </w:rPr>
        <w:t xml:space="preserve">        </w:t>
      </w:r>
      <w:proofErr w:type="gramStart"/>
      <w:r w:rsidRPr="001C7EB4">
        <w:rPr>
          <w:bCs/>
        </w:rPr>
        <w:t>(2</w:t>
      </w:r>
      <w:r w:rsidRPr="001C7EB4">
        <w:rPr>
          <w:bCs/>
          <w:vertAlign w:val="superscript"/>
        </w:rPr>
        <w:t>nd</w:t>
      </w:r>
      <w:r w:rsidRPr="001C7EB4">
        <w:rPr>
          <w:bCs/>
        </w:rPr>
        <w:t xml:space="preserve"> Ed.).</w:t>
      </w:r>
      <w:proofErr w:type="gramEnd"/>
      <w:r w:rsidRPr="001C7EB4">
        <w:rPr>
          <w:bCs/>
        </w:rPr>
        <w:t xml:space="preserve"> New York: McGraw Hill. </w:t>
      </w:r>
    </w:p>
    <w:p w:rsidR="00B5140D" w:rsidRPr="001C7EB4" w:rsidRDefault="00B5140D" w:rsidP="00B5140D">
      <w:pPr>
        <w:rPr>
          <w:rFonts w:eastAsiaTheme="minorHAnsi"/>
          <w:i/>
          <w:iCs/>
          <w:color w:val="232020"/>
          <w:lang w:val="en-GB"/>
        </w:rPr>
      </w:pPr>
      <w:proofErr w:type="gramStart"/>
      <w:r w:rsidRPr="001C7EB4">
        <w:rPr>
          <w:rFonts w:eastAsiaTheme="minorHAnsi"/>
          <w:color w:val="232020"/>
          <w:lang w:val="en-GB"/>
        </w:rPr>
        <w:t>Jackson, S. E., &amp; Schuler, R. S. (2006).</w:t>
      </w:r>
      <w:proofErr w:type="gramEnd"/>
      <w:r w:rsidRPr="001C7EB4">
        <w:rPr>
          <w:rFonts w:eastAsiaTheme="minorHAnsi"/>
          <w:color w:val="232020"/>
          <w:lang w:val="en-GB"/>
        </w:rPr>
        <w:t xml:space="preserve"> </w:t>
      </w:r>
      <w:r w:rsidRPr="001C7EB4">
        <w:rPr>
          <w:rFonts w:eastAsiaTheme="minorHAnsi"/>
          <w:iCs/>
          <w:color w:val="232020"/>
          <w:lang w:val="en-GB"/>
        </w:rPr>
        <w:t>Managing human resources through strategic</w:t>
      </w:r>
      <w:r w:rsidRPr="001C7EB4">
        <w:rPr>
          <w:rFonts w:eastAsiaTheme="minorHAnsi"/>
          <w:i/>
          <w:iCs/>
          <w:color w:val="232020"/>
          <w:lang w:val="en-GB"/>
        </w:rPr>
        <w:t xml:space="preserve">  </w:t>
      </w:r>
    </w:p>
    <w:p w:rsidR="00B5140D" w:rsidRPr="001C7EB4" w:rsidRDefault="00B5140D" w:rsidP="00B5140D">
      <w:pPr>
        <w:rPr>
          <w:bCs/>
        </w:rPr>
      </w:pPr>
      <w:r w:rsidRPr="001C7EB4">
        <w:rPr>
          <w:rFonts w:eastAsiaTheme="minorHAnsi"/>
          <w:i/>
          <w:iCs/>
          <w:color w:val="232020"/>
          <w:lang w:val="en-GB"/>
        </w:rPr>
        <w:t xml:space="preserve">  </w:t>
      </w:r>
      <w:r w:rsidRPr="001C7EB4">
        <w:rPr>
          <w:rFonts w:eastAsiaTheme="minorHAnsi"/>
          <w:iCs/>
          <w:color w:val="232020"/>
          <w:lang w:val="en-GB"/>
        </w:rPr>
        <w:t xml:space="preserve">      </w:t>
      </w:r>
      <w:proofErr w:type="gramStart"/>
      <w:r w:rsidRPr="001C7EB4">
        <w:rPr>
          <w:rFonts w:eastAsiaTheme="minorHAnsi"/>
          <w:iCs/>
          <w:color w:val="232020"/>
          <w:lang w:val="en-GB"/>
        </w:rPr>
        <w:t>partnerships</w:t>
      </w:r>
      <w:proofErr w:type="gramEnd"/>
      <w:r w:rsidRPr="001C7EB4">
        <w:rPr>
          <w:rFonts w:eastAsiaTheme="minorHAnsi"/>
          <w:i/>
          <w:iCs/>
          <w:color w:val="232020"/>
          <w:lang w:val="en-GB"/>
        </w:rPr>
        <w:t xml:space="preserve"> </w:t>
      </w:r>
      <w:r w:rsidRPr="001C7EB4">
        <w:rPr>
          <w:rFonts w:eastAsiaTheme="minorHAnsi"/>
          <w:color w:val="232020"/>
          <w:lang w:val="en-GB"/>
        </w:rPr>
        <w:t xml:space="preserve">(9th ed.).Mason, OH: </w:t>
      </w:r>
      <w:proofErr w:type="spellStart"/>
      <w:r w:rsidRPr="001C7EB4">
        <w:rPr>
          <w:rFonts w:eastAsiaTheme="minorHAnsi"/>
          <w:color w:val="232020"/>
          <w:lang w:val="en-GB"/>
        </w:rPr>
        <w:t>Tho</w:t>
      </w:r>
      <w:proofErr w:type="spellEnd"/>
    </w:p>
    <w:p w:rsidR="00B5140D" w:rsidRPr="001C7EB4" w:rsidRDefault="00B5140D" w:rsidP="00B5140D">
      <w:r w:rsidRPr="001C7EB4">
        <w:t>Conte</w:t>
      </w:r>
      <w:proofErr w:type="gramStart"/>
      <w:r w:rsidRPr="001C7EB4">
        <w:t>,J.M</w:t>
      </w:r>
      <w:proofErr w:type="gramEnd"/>
      <w:r w:rsidRPr="001C7EB4">
        <w:t>.&amp;</w:t>
      </w:r>
      <w:proofErr w:type="spellStart"/>
      <w:r w:rsidRPr="001C7EB4">
        <w:t>Landy,F.J</w:t>
      </w:r>
      <w:proofErr w:type="spellEnd"/>
      <w:r w:rsidRPr="001C7EB4">
        <w:t>.(2013).Work In The 21</w:t>
      </w:r>
      <w:r w:rsidRPr="001C7EB4">
        <w:rPr>
          <w:vertAlign w:val="superscript"/>
        </w:rPr>
        <w:t>st</w:t>
      </w:r>
      <w:r w:rsidRPr="001C7EB4">
        <w:t xml:space="preserve"> </w:t>
      </w:r>
      <w:proofErr w:type="spellStart"/>
      <w:r w:rsidRPr="001C7EB4">
        <w:t>Century:An</w:t>
      </w:r>
      <w:proofErr w:type="spellEnd"/>
      <w:r w:rsidRPr="001C7EB4">
        <w:t xml:space="preserve"> Introduction to Industrial and </w:t>
      </w:r>
    </w:p>
    <w:p w:rsidR="00B5140D" w:rsidRPr="001C7EB4" w:rsidRDefault="00B5140D" w:rsidP="00B5140D">
      <w:pPr>
        <w:rPr>
          <w:b/>
          <w:bCs/>
        </w:rPr>
      </w:pPr>
      <w:r w:rsidRPr="001C7EB4">
        <w:t xml:space="preserve">        Organizational Psychology</w:t>
      </w:r>
      <w:proofErr w:type="gramStart"/>
      <w:r w:rsidRPr="001C7EB4">
        <w:t>.(</w:t>
      </w:r>
      <w:proofErr w:type="gramEnd"/>
      <w:r w:rsidRPr="001C7EB4">
        <w:t>4</w:t>
      </w:r>
      <w:r w:rsidRPr="001C7EB4">
        <w:rPr>
          <w:vertAlign w:val="superscript"/>
        </w:rPr>
        <w:t>th</w:t>
      </w:r>
      <w:r w:rsidRPr="001C7EB4">
        <w:t xml:space="preserve"> </w:t>
      </w:r>
      <w:proofErr w:type="spellStart"/>
      <w:r w:rsidRPr="001C7EB4">
        <w:t>ed</w:t>
      </w:r>
      <w:proofErr w:type="spellEnd"/>
      <w:r w:rsidRPr="001C7EB4">
        <w:t>).</w:t>
      </w:r>
      <w:proofErr w:type="spellStart"/>
      <w:r w:rsidRPr="001C7EB4">
        <w:t>USA:Wiley</w:t>
      </w:r>
      <w:proofErr w:type="spellEnd"/>
    </w:p>
    <w:p w:rsidR="00B5140D" w:rsidRPr="001C7EB4" w:rsidRDefault="00B5140D" w:rsidP="00B5140D">
      <w:proofErr w:type="gramStart"/>
      <w:r w:rsidRPr="001C7EB4">
        <w:t>Schultz, D.P. &amp; Schultz, E.S. (2016).</w:t>
      </w:r>
      <w:proofErr w:type="gramEnd"/>
      <w:r w:rsidRPr="001C7EB4">
        <w:t xml:space="preserve"> Psychology and Industry </w:t>
      </w:r>
      <w:proofErr w:type="spellStart"/>
      <w:r w:rsidRPr="001C7EB4">
        <w:t>Today</w:t>
      </w:r>
      <w:proofErr w:type="gramStart"/>
      <w:r w:rsidRPr="001C7EB4">
        <w:t>:An</w:t>
      </w:r>
      <w:proofErr w:type="spellEnd"/>
      <w:proofErr w:type="gramEnd"/>
      <w:r w:rsidRPr="001C7EB4">
        <w:t xml:space="preserve"> Introduction to </w:t>
      </w:r>
    </w:p>
    <w:p w:rsidR="00B5140D" w:rsidRPr="001C7EB4" w:rsidRDefault="00B5140D" w:rsidP="00B5140D">
      <w:pPr>
        <w:tabs>
          <w:tab w:val="left" w:pos="567"/>
        </w:tabs>
      </w:pPr>
      <w:r w:rsidRPr="001C7EB4">
        <w:t xml:space="preserve">        Industrial and Organizational Psychology</w:t>
      </w:r>
      <w:proofErr w:type="gramStart"/>
      <w:r w:rsidRPr="001C7EB4">
        <w:t>.(</w:t>
      </w:r>
      <w:proofErr w:type="gramEnd"/>
      <w:r w:rsidRPr="001C7EB4">
        <w:t>10</w:t>
      </w:r>
      <w:r w:rsidRPr="001C7EB4">
        <w:rPr>
          <w:vertAlign w:val="superscript"/>
        </w:rPr>
        <w:t>th</w:t>
      </w:r>
      <w:r w:rsidRPr="001C7EB4">
        <w:t xml:space="preserve"> </w:t>
      </w:r>
      <w:proofErr w:type="spellStart"/>
      <w:r w:rsidRPr="001C7EB4">
        <w:t>ed</w:t>
      </w:r>
      <w:proofErr w:type="spellEnd"/>
      <w:r w:rsidRPr="001C7EB4">
        <w:t>).</w:t>
      </w:r>
      <w:proofErr w:type="spellStart"/>
      <w:r w:rsidRPr="001C7EB4">
        <w:t>London:Taylor&amp;Francis</w:t>
      </w:r>
      <w:proofErr w:type="spellEnd"/>
      <w:r w:rsidRPr="001C7EB4">
        <w:t xml:space="preserve"> Group.</w:t>
      </w:r>
    </w:p>
    <w:p w:rsidR="00B5140D" w:rsidRPr="001C7EB4" w:rsidRDefault="00B5140D" w:rsidP="00B5140D">
      <w:r w:rsidRPr="001C7EB4">
        <w:t>Berry, L.M. (1998). Psychology at Work</w:t>
      </w:r>
      <w:proofErr w:type="gramStart"/>
      <w:r w:rsidRPr="001C7EB4">
        <w:t>.(</w:t>
      </w:r>
      <w:proofErr w:type="gramEnd"/>
      <w:r w:rsidRPr="001C7EB4">
        <w:t>7</w:t>
      </w:r>
      <w:r w:rsidRPr="001C7EB4">
        <w:rPr>
          <w:vertAlign w:val="superscript"/>
        </w:rPr>
        <w:t>th</w:t>
      </w:r>
      <w:r w:rsidRPr="001C7EB4">
        <w:t xml:space="preserve"> </w:t>
      </w:r>
      <w:proofErr w:type="spellStart"/>
      <w:r w:rsidRPr="001C7EB4">
        <w:t>ed</w:t>
      </w:r>
      <w:proofErr w:type="spellEnd"/>
      <w:r w:rsidRPr="001C7EB4">
        <w:t xml:space="preserve">).New </w:t>
      </w:r>
      <w:proofErr w:type="spellStart"/>
      <w:r w:rsidRPr="001C7EB4">
        <w:t>York:McgrawHill</w:t>
      </w:r>
      <w:proofErr w:type="spellEnd"/>
      <w:r w:rsidRPr="001C7EB4">
        <w:t>.</w:t>
      </w:r>
    </w:p>
    <w:p w:rsidR="00B5140D" w:rsidRPr="001C7EB4" w:rsidRDefault="00B5140D" w:rsidP="00B5140D">
      <w:pPr>
        <w:rPr>
          <w:b/>
          <w:bCs/>
        </w:rPr>
      </w:pPr>
    </w:p>
    <w:p w:rsidR="00B5140D" w:rsidRPr="001C7EB4" w:rsidRDefault="00B5140D" w:rsidP="00B5140D">
      <w:pPr>
        <w:rPr>
          <w:b/>
          <w:bCs/>
        </w:rPr>
      </w:pPr>
      <w:r w:rsidRPr="001C7EB4">
        <w:rPr>
          <w:b/>
          <w:bCs/>
        </w:rPr>
        <w:t>Reference Books</w:t>
      </w:r>
    </w:p>
    <w:p w:rsidR="00B5140D" w:rsidRPr="001C7EB4" w:rsidRDefault="00B5140D" w:rsidP="00B5140D">
      <w:r w:rsidRPr="001C7EB4">
        <w:t xml:space="preserve">Spector, P.E. (2000). Industrial/Organizational </w:t>
      </w:r>
      <w:proofErr w:type="spellStart"/>
      <w:r w:rsidRPr="001C7EB4">
        <w:t>Psychology</w:t>
      </w:r>
      <w:proofErr w:type="gramStart"/>
      <w:r w:rsidRPr="001C7EB4">
        <w:t>:Research</w:t>
      </w:r>
      <w:proofErr w:type="spellEnd"/>
      <w:proofErr w:type="gramEnd"/>
      <w:r w:rsidRPr="001C7EB4">
        <w:t xml:space="preserve"> and Practice.(4</w:t>
      </w:r>
      <w:r w:rsidRPr="001C7EB4">
        <w:rPr>
          <w:vertAlign w:val="superscript"/>
        </w:rPr>
        <w:t>th</w:t>
      </w:r>
      <w:r w:rsidRPr="001C7EB4">
        <w:t xml:space="preserve"> </w:t>
      </w:r>
      <w:proofErr w:type="spellStart"/>
      <w:r w:rsidRPr="001C7EB4">
        <w:t>ed</w:t>
      </w:r>
      <w:proofErr w:type="spellEnd"/>
      <w:r w:rsidRPr="001C7EB4">
        <w:t>).</w:t>
      </w:r>
    </w:p>
    <w:p w:rsidR="00B5140D" w:rsidRPr="001C7EB4" w:rsidRDefault="00B5140D" w:rsidP="00B5140D">
      <w:r w:rsidRPr="001C7EB4">
        <w:t xml:space="preserve">        N J</w:t>
      </w:r>
      <w:proofErr w:type="gramStart"/>
      <w:r w:rsidRPr="001C7EB4">
        <w:t>:Wiley</w:t>
      </w:r>
      <w:proofErr w:type="gramEnd"/>
      <w:r w:rsidRPr="001C7EB4">
        <w:t xml:space="preserve"> &amp;Sons.</w:t>
      </w:r>
    </w:p>
    <w:p w:rsidR="00B5140D" w:rsidRPr="001C7EB4" w:rsidRDefault="00B5140D" w:rsidP="00B5140D">
      <w:r w:rsidRPr="001C7EB4">
        <w:t>Davis, K. &amp;</w:t>
      </w:r>
      <w:proofErr w:type="spellStart"/>
      <w:r w:rsidRPr="001C7EB4">
        <w:t>Neistrosm</w:t>
      </w:r>
      <w:proofErr w:type="spellEnd"/>
      <w:r w:rsidRPr="001C7EB4">
        <w:t>, J.W. (1985).Organizational Behavior: Human Behavior at Work.</w:t>
      </w:r>
    </w:p>
    <w:p w:rsidR="00B5140D" w:rsidRPr="001C7EB4" w:rsidRDefault="00B5140D" w:rsidP="00B5140D">
      <w:r w:rsidRPr="001C7EB4">
        <w:t xml:space="preserve">        (9</w:t>
      </w:r>
      <w:r w:rsidRPr="001C7EB4">
        <w:rPr>
          <w:vertAlign w:val="superscript"/>
        </w:rPr>
        <w:t>th</w:t>
      </w:r>
      <w:r w:rsidRPr="001C7EB4">
        <w:t xml:space="preserve"> </w:t>
      </w:r>
      <w:proofErr w:type="spellStart"/>
      <w:r w:rsidRPr="001C7EB4">
        <w:t>ed</w:t>
      </w:r>
      <w:proofErr w:type="spellEnd"/>
      <w:r w:rsidRPr="001C7EB4">
        <w:t>).</w:t>
      </w:r>
      <w:proofErr w:type="spellStart"/>
      <w:r w:rsidRPr="001C7EB4">
        <w:t>US</w:t>
      </w:r>
      <w:proofErr w:type="gramStart"/>
      <w:r w:rsidRPr="001C7EB4">
        <w:t>:McrawHill</w:t>
      </w:r>
      <w:proofErr w:type="spellEnd"/>
      <w:proofErr w:type="gramEnd"/>
      <w:r w:rsidRPr="001C7EB4">
        <w:t>.</w:t>
      </w:r>
    </w:p>
    <w:p w:rsidR="00B5140D" w:rsidRPr="001C7EB4" w:rsidRDefault="00B5140D" w:rsidP="00B5140D">
      <w:proofErr w:type="spellStart"/>
      <w:proofErr w:type="gramStart"/>
      <w:r w:rsidRPr="001C7EB4">
        <w:t>Smither</w:t>
      </w:r>
      <w:proofErr w:type="spellEnd"/>
      <w:r w:rsidRPr="001C7EB4">
        <w:t>, R.D. (1994).</w:t>
      </w:r>
      <w:proofErr w:type="gramEnd"/>
      <w:r w:rsidRPr="001C7EB4">
        <w:t xml:space="preserve"> The Psychology of Work and Human Performance</w:t>
      </w:r>
      <w:proofErr w:type="gramStart"/>
      <w:r w:rsidRPr="001C7EB4">
        <w:t>.(</w:t>
      </w:r>
      <w:proofErr w:type="gramEnd"/>
      <w:r w:rsidRPr="001C7EB4">
        <w:t>3</w:t>
      </w:r>
      <w:r w:rsidRPr="001C7EB4">
        <w:rPr>
          <w:vertAlign w:val="superscript"/>
        </w:rPr>
        <w:t>rd</w:t>
      </w:r>
      <w:r w:rsidRPr="001C7EB4">
        <w:t xml:space="preserve"> </w:t>
      </w:r>
      <w:proofErr w:type="spellStart"/>
      <w:r w:rsidRPr="001C7EB4">
        <w:t>ed</w:t>
      </w:r>
      <w:proofErr w:type="spellEnd"/>
      <w:r w:rsidRPr="001C7EB4">
        <w:t>).US:</w:t>
      </w:r>
    </w:p>
    <w:p w:rsidR="00B5140D" w:rsidRPr="001C7EB4" w:rsidRDefault="00B5140D" w:rsidP="00B5140D">
      <w:r w:rsidRPr="001C7EB4">
        <w:t xml:space="preserve">         </w:t>
      </w:r>
      <w:proofErr w:type="gramStart"/>
      <w:r w:rsidRPr="001C7EB4">
        <w:t>Pearson Education.</w:t>
      </w:r>
      <w:proofErr w:type="gramEnd"/>
    </w:p>
    <w:p w:rsidR="00B5140D" w:rsidRPr="001C7EB4" w:rsidRDefault="00B5140D" w:rsidP="00B5140D">
      <w:proofErr w:type="spellStart"/>
      <w:r w:rsidRPr="001C7EB4">
        <w:t>Jewel</w:t>
      </w:r>
      <w:proofErr w:type="gramStart"/>
      <w:r w:rsidRPr="001C7EB4">
        <w:t>,L.N</w:t>
      </w:r>
      <w:proofErr w:type="spellEnd"/>
      <w:proofErr w:type="gramEnd"/>
      <w:r w:rsidRPr="001C7EB4">
        <w:t xml:space="preserve">.(1998).Contemporary Industrial/ Organizational Psychology.( 3rd </w:t>
      </w:r>
      <w:proofErr w:type="spellStart"/>
      <w:r w:rsidRPr="001C7EB4">
        <w:t>ed</w:t>
      </w:r>
      <w:proofErr w:type="spellEnd"/>
      <w:r w:rsidRPr="001C7EB4">
        <w:t>).US:</w:t>
      </w:r>
    </w:p>
    <w:p w:rsidR="00B5140D" w:rsidRPr="001C7EB4" w:rsidRDefault="00B5140D" w:rsidP="00B5140D">
      <w:pPr>
        <w:rPr>
          <w:b/>
          <w:bCs/>
        </w:rPr>
      </w:pPr>
    </w:p>
    <w:p w:rsidR="00B5140D" w:rsidRPr="001C7EB4" w:rsidRDefault="00B5140D" w:rsidP="00B5140D">
      <w:pPr>
        <w:rPr>
          <w:b/>
          <w:bCs/>
        </w:rPr>
      </w:pPr>
      <w:r w:rsidRPr="001C7EB4">
        <w:rPr>
          <w:b/>
          <w:bCs/>
        </w:rPr>
        <w:t>JCR Journals</w:t>
      </w:r>
    </w:p>
    <w:p w:rsidR="00B5140D" w:rsidRPr="001C7EB4" w:rsidRDefault="00B5140D" w:rsidP="00B5140D">
      <w:pPr>
        <w:tabs>
          <w:tab w:val="left" w:pos="5682"/>
        </w:tabs>
        <w:autoSpaceDE w:val="0"/>
        <w:autoSpaceDN w:val="0"/>
        <w:adjustRightInd w:val="0"/>
        <w:rPr>
          <w:rFonts w:eastAsiaTheme="minorHAnsi"/>
          <w:color w:val="232020"/>
          <w:lang w:val="en-GB"/>
        </w:rPr>
      </w:pPr>
      <w:r w:rsidRPr="001C7EB4">
        <w:rPr>
          <w:rFonts w:eastAsiaTheme="minorHAnsi"/>
          <w:iCs/>
          <w:color w:val="232020"/>
          <w:lang w:val="en-GB"/>
        </w:rPr>
        <w:t>Journal of Occupational and Health Psychology</w:t>
      </w:r>
    </w:p>
    <w:p w:rsidR="00B5140D" w:rsidRPr="001C7EB4" w:rsidRDefault="00B5140D" w:rsidP="00B5140D">
      <w:pPr>
        <w:tabs>
          <w:tab w:val="center" w:pos="4680"/>
        </w:tabs>
        <w:autoSpaceDE w:val="0"/>
        <w:autoSpaceDN w:val="0"/>
        <w:adjustRightInd w:val="0"/>
        <w:rPr>
          <w:rFonts w:eastAsiaTheme="minorHAnsi"/>
          <w:iCs/>
          <w:color w:val="232020"/>
          <w:lang w:val="en-GB"/>
        </w:rPr>
      </w:pPr>
      <w:r w:rsidRPr="001C7EB4">
        <w:rPr>
          <w:rFonts w:eastAsiaTheme="minorHAnsi"/>
          <w:iCs/>
          <w:color w:val="232020"/>
          <w:lang w:val="en-GB"/>
        </w:rPr>
        <w:t>Journal of Occupational and Organizational Psychology</w:t>
      </w:r>
    </w:p>
    <w:p w:rsidR="00B5140D" w:rsidRPr="001C7EB4" w:rsidRDefault="00B5140D" w:rsidP="00B5140D">
      <w:pPr>
        <w:tabs>
          <w:tab w:val="center" w:pos="4680"/>
        </w:tabs>
        <w:rPr>
          <w:rFonts w:eastAsiaTheme="minorHAnsi"/>
          <w:iCs/>
          <w:color w:val="232020"/>
          <w:lang w:val="en-GB"/>
        </w:rPr>
      </w:pPr>
      <w:r w:rsidRPr="001C7EB4">
        <w:rPr>
          <w:rFonts w:eastAsiaTheme="minorHAnsi"/>
          <w:iCs/>
          <w:color w:val="232020"/>
          <w:lang w:val="en-GB"/>
        </w:rPr>
        <w:t>Organizational Management Journal</w:t>
      </w:r>
    </w:p>
    <w:p w:rsidR="00B5140D" w:rsidRPr="001C7EB4" w:rsidRDefault="00B5140D" w:rsidP="00B5140D">
      <w:pPr>
        <w:tabs>
          <w:tab w:val="left" w:pos="3684"/>
        </w:tabs>
        <w:rPr>
          <w:rFonts w:eastAsiaTheme="minorHAnsi"/>
          <w:lang w:val="en-GB"/>
        </w:rPr>
      </w:pPr>
      <w:r w:rsidRPr="001C7EB4">
        <w:rPr>
          <w:rFonts w:eastAsiaTheme="minorHAnsi"/>
          <w:iCs/>
          <w:color w:val="232020"/>
          <w:lang w:val="en-GB"/>
        </w:rPr>
        <w:t>Journal of Organizational Behaviour</w:t>
      </w:r>
    </w:p>
    <w:p w:rsidR="00B5140D" w:rsidRPr="001C7EB4" w:rsidRDefault="00B5140D" w:rsidP="00B5140D">
      <w:pPr>
        <w:tabs>
          <w:tab w:val="left" w:pos="3684"/>
        </w:tabs>
        <w:rPr>
          <w:rFonts w:eastAsiaTheme="minorHAnsi"/>
          <w:b/>
          <w:lang w:val="en-GB"/>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133184" w:rsidTr="009B1F15">
        <w:trPr>
          <w:jc w:val="center"/>
        </w:trPr>
        <w:tc>
          <w:tcPr>
            <w:tcW w:w="1755" w:type="dxa"/>
            <w:tcBorders>
              <w:top w:val="single" w:sz="4" w:space="0" w:color="auto"/>
              <w:left w:val="single" w:sz="4" w:space="0" w:color="auto"/>
              <w:bottom w:val="single" w:sz="4" w:space="0" w:color="auto"/>
              <w:right w:val="single" w:sz="4" w:space="0" w:color="auto"/>
            </w:tcBorders>
            <w:hideMark/>
          </w:tcPr>
          <w:p w:rsidR="00B5140D" w:rsidRPr="00133184" w:rsidRDefault="00B5140D" w:rsidP="009B1F15">
            <w:pPr>
              <w:jc w:val="both"/>
              <w:rPr>
                <w:b/>
                <w:bCs/>
                <w:i/>
              </w:rPr>
            </w:pPr>
            <w:r>
              <w:rPr>
                <w:b/>
                <w:bCs/>
                <w:i/>
              </w:rPr>
              <w:t>Code: PSY-510</w:t>
            </w:r>
          </w:p>
        </w:tc>
        <w:tc>
          <w:tcPr>
            <w:tcW w:w="5310" w:type="dxa"/>
            <w:tcBorders>
              <w:top w:val="single" w:sz="4" w:space="0" w:color="auto"/>
              <w:left w:val="single" w:sz="4" w:space="0" w:color="auto"/>
              <w:bottom w:val="single" w:sz="4" w:space="0" w:color="auto"/>
              <w:right w:val="single" w:sz="4" w:space="0" w:color="auto"/>
            </w:tcBorders>
            <w:hideMark/>
          </w:tcPr>
          <w:p w:rsidR="00B5140D" w:rsidRPr="00133184" w:rsidRDefault="00B5140D" w:rsidP="009B1F15">
            <w:pPr>
              <w:jc w:val="center"/>
              <w:rPr>
                <w:b/>
                <w:bCs/>
                <w:iCs/>
              </w:rPr>
            </w:pPr>
            <w:r w:rsidRPr="00133184">
              <w:rPr>
                <w:b/>
                <w:i/>
              </w:rPr>
              <w:t>HEALTH PSYCHOLOGY</w:t>
            </w:r>
          </w:p>
        </w:tc>
        <w:tc>
          <w:tcPr>
            <w:tcW w:w="2385" w:type="dxa"/>
            <w:tcBorders>
              <w:top w:val="single" w:sz="4" w:space="0" w:color="auto"/>
              <w:left w:val="single" w:sz="4" w:space="0" w:color="auto"/>
              <w:bottom w:val="single" w:sz="4" w:space="0" w:color="auto"/>
              <w:right w:val="single" w:sz="4" w:space="0" w:color="auto"/>
            </w:tcBorders>
            <w:hideMark/>
          </w:tcPr>
          <w:p w:rsidR="00B5140D" w:rsidRPr="00133184" w:rsidRDefault="00B5140D" w:rsidP="009B1F15">
            <w:pPr>
              <w:tabs>
                <w:tab w:val="right" w:pos="9360"/>
              </w:tabs>
              <w:jc w:val="both"/>
              <w:rPr>
                <w:bCs/>
                <w:i/>
              </w:rPr>
            </w:pPr>
            <w:r w:rsidRPr="00133184">
              <w:rPr>
                <w:bCs/>
                <w:i/>
              </w:rPr>
              <w:t>Credit Hours: 04(3-1)</w:t>
            </w:r>
          </w:p>
        </w:tc>
      </w:tr>
    </w:tbl>
    <w:p w:rsidR="00B5140D" w:rsidRPr="001C7EB4" w:rsidRDefault="00B5140D" w:rsidP="00B5140D">
      <w:pPr>
        <w:ind w:left="1152" w:hanging="1152"/>
        <w:jc w:val="both"/>
        <w:rPr>
          <w:b/>
          <w:bCs/>
          <w:i/>
        </w:rPr>
      </w:pPr>
    </w:p>
    <w:p w:rsidR="00B5140D" w:rsidRPr="001C7EB4" w:rsidRDefault="00B5140D" w:rsidP="00B5140D">
      <w:pPr>
        <w:ind w:left="1152" w:hanging="1152"/>
        <w:rPr>
          <w:b/>
          <w:bCs/>
          <w:i/>
        </w:rPr>
      </w:pPr>
      <w:r w:rsidRPr="001C7EB4">
        <w:rPr>
          <w:b/>
          <w:bCs/>
          <w:i/>
        </w:rPr>
        <w:t>OBJECTIVES</w:t>
      </w:r>
    </w:p>
    <w:p w:rsidR="00B5140D" w:rsidRPr="001C7EB4" w:rsidRDefault="00B5140D" w:rsidP="00B5140D">
      <w:pPr>
        <w:numPr>
          <w:ilvl w:val="0"/>
          <w:numId w:val="82"/>
        </w:numPr>
        <w:jc w:val="both"/>
        <w:rPr>
          <w:i/>
          <w:iCs/>
        </w:rPr>
      </w:pPr>
      <w:r w:rsidRPr="001C7EB4">
        <w:rPr>
          <w:i/>
          <w:iCs/>
        </w:rPr>
        <w:t xml:space="preserve">To understand the present methodologies and concepts in health psychology </w:t>
      </w:r>
    </w:p>
    <w:p w:rsidR="00B5140D" w:rsidRPr="001C7EB4" w:rsidRDefault="00B5140D" w:rsidP="00B5140D">
      <w:pPr>
        <w:numPr>
          <w:ilvl w:val="0"/>
          <w:numId w:val="82"/>
        </w:numPr>
        <w:jc w:val="both"/>
        <w:rPr>
          <w:b/>
          <w:bCs/>
          <w:i/>
          <w:iCs/>
        </w:rPr>
      </w:pPr>
      <w:r w:rsidRPr="001C7EB4">
        <w:rPr>
          <w:i/>
          <w:iCs/>
        </w:rPr>
        <w:t>To equip students with knowledge of physical illnesses related to psychological problems</w:t>
      </w:r>
    </w:p>
    <w:p w:rsidR="00B5140D" w:rsidRPr="001C7EB4" w:rsidRDefault="00B5140D" w:rsidP="00B5140D">
      <w:pPr>
        <w:numPr>
          <w:ilvl w:val="0"/>
          <w:numId w:val="82"/>
        </w:numPr>
        <w:jc w:val="both"/>
        <w:rPr>
          <w:b/>
          <w:bCs/>
          <w:i/>
          <w:iCs/>
        </w:rPr>
      </w:pPr>
      <w:r w:rsidRPr="001C7EB4">
        <w:rPr>
          <w:i/>
          <w:iCs/>
        </w:rPr>
        <w:t>To evaluate and assess the risk factors and relevant mental health issues to Health care professionals and health care environment.</w:t>
      </w:r>
    </w:p>
    <w:p w:rsidR="00B5140D" w:rsidRPr="001C7EB4" w:rsidRDefault="00B5140D" w:rsidP="00B5140D">
      <w:pPr>
        <w:numPr>
          <w:ilvl w:val="0"/>
          <w:numId w:val="82"/>
        </w:numPr>
        <w:jc w:val="both"/>
        <w:rPr>
          <w:b/>
          <w:bCs/>
          <w:i/>
          <w:iCs/>
        </w:rPr>
      </w:pPr>
      <w:r w:rsidRPr="001C7EB4">
        <w:rPr>
          <w:i/>
          <w:iCs/>
        </w:rPr>
        <w:t>To improve the patient practitioner relative environment.</w:t>
      </w:r>
    </w:p>
    <w:p w:rsidR="00B5140D" w:rsidRPr="001C7EB4" w:rsidRDefault="00B5140D" w:rsidP="00B5140D">
      <w:pPr>
        <w:jc w:val="both"/>
        <w:rPr>
          <w:b/>
          <w:bCs/>
        </w:rPr>
      </w:pPr>
    </w:p>
    <w:p w:rsidR="00B5140D" w:rsidRPr="001C7EB4" w:rsidRDefault="00B5140D" w:rsidP="00B5140D">
      <w:pPr>
        <w:jc w:val="both"/>
        <w:rPr>
          <w:b/>
          <w:bCs/>
        </w:rPr>
      </w:pPr>
      <w:r w:rsidRPr="001C7EB4">
        <w:rPr>
          <w:b/>
          <w:bCs/>
        </w:rPr>
        <w:t>COURSE CONTENTS:</w:t>
      </w:r>
    </w:p>
    <w:p w:rsidR="00B5140D" w:rsidRPr="001C7EB4" w:rsidRDefault="00B5140D" w:rsidP="00B5140D">
      <w:pPr>
        <w:jc w:val="both"/>
        <w:rPr>
          <w:b/>
          <w:bCs/>
        </w:rPr>
      </w:pPr>
      <w:r w:rsidRPr="001C7EB4">
        <w:rPr>
          <w:b/>
          <w:bCs/>
        </w:rPr>
        <w:t>Introduction</w:t>
      </w:r>
    </w:p>
    <w:p w:rsidR="00B5140D" w:rsidRPr="001C7EB4" w:rsidRDefault="00B5140D" w:rsidP="00B5140D">
      <w:pPr>
        <w:pStyle w:val="ListParagraph"/>
        <w:numPr>
          <w:ilvl w:val="0"/>
          <w:numId w:val="160"/>
        </w:numPr>
        <w:spacing w:after="0" w:line="240" w:lineRule="auto"/>
        <w:jc w:val="both"/>
        <w:rPr>
          <w:rFonts w:ascii="Times New Roman" w:hAnsi="Times New Roman"/>
          <w:sz w:val="24"/>
          <w:szCs w:val="24"/>
        </w:rPr>
      </w:pPr>
      <w:r w:rsidRPr="001C7EB4">
        <w:rPr>
          <w:rFonts w:ascii="Times New Roman" w:hAnsi="Times New Roman"/>
          <w:sz w:val="24"/>
          <w:szCs w:val="24"/>
        </w:rPr>
        <w:t>The brain hypothesis</w:t>
      </w:r>
    </w:p>
    <w:p w:rsidR="00B5140D" w:rsidRPr="001C7EB4" w:rsidRDefault="00B5140D" w:rsidP="00B5140D">
      <w:pPr>
        <w:pStyle w:val="ListParagraph"/>
        <w:numPr>
          <w:ilvl w:val="0"/>
          <w:numId w:val="160"/>
        </w:numPr>
        <w:spacing w:after="0" w:line="240" w:lineRule="auto"/>
        <w:jc w:val="both"/>
        <w:rPr>
          <w:rFonts w:ascii="Times New Roman" w:hAnsi="Times New Roman"/>
          <w:sz w:val="24"/>
          <w:szCs w:val="24"/>
        </w:rPr>
      </w:pPr>
      <w:r w:rsidRPr="001C7EB4">
        <w:rPr>
          <w:rFonts w:ascii="Times New Roman" w:hAnsi="Times New Roman"/>
          <w:sz w:val="24"/>
          <w:szCs w:val="24"/>
        </w:rPr>
        <w:t>The Biomedical Model</w:t>
      </w:r>
    </w:p>
    <w:p w:rsidR="00B5140D" w:rsidRPr="001C7EB4" w:rsidRDefault="00B5140D" w:rsidP="00B5140D">
      <w:pPr>
        <w:pStyle w:val="ListParagraph"/>
        <w:numPr>
          <w:ilvl w:val="0"/>
          <w:numId w:val="160"/>
        </w:numPr>
        <w:spacing w:after="0" w:line="240" w:lineRule="auto"/>
        <w:jc w:val="both"/>
        <w:rPr>
          <w:rFonts w:ascii="Times New Roman" w:hAnsi="Times New Roman"/>
          <w:sz w:val="24"/>
          <w:szCs w:val="24"/>
        </w:rPr>
      </w:pPr>
      <w:r w:rsidRPr="001C7EB4">
        <w:rPr>
          <w:rFonts w:ascii="Times New Roman" w:hAnsi="Times New Roman"/>
          <w:sz w:val="24"/>
          <w:szCs w:val="24"/>
        </w:rPr>
        <w:t>The Bio-psychosocial Model</w:t>
      </w:r>
    </w:p>
    <w:p w:rsidR="00B5140D" w:rsidRPr="001C7EB4" w:rsidRDefault="00B5140D" w:rsidP="00B5140D">
      <w:pPr>
        <w:pStyle w:val="ListParagraph"/>
        <w:numPr>
          <w:ilvl w:val="0"/>
          <w:numId w:val="160"/>
        </w:numPr>
        <w:spacing w:after="0" w:line="240" w:lineRule="auto"/>
        <w:jc w:val="both"/>
        <w:rPr>
          <w:rFonts w:ascii="Times New Roman" w:hAnsi="Times New Roman"/>
          <w:sz w:val="24"/>
          <w:szCs w:val="24"/>
        </w:rPr>
      </w:pPr>
      <w:r w:rsidRPr="001C7EB4">
        <w:rPr>
          <w:rFonts w:ascii="Times New Roman" w:hAnsi="Times New Roman"/>
          <w:sz w:val="24"/>
          <w:szCs w:val="24"/>
        </w:rPr>
        <w:t>Aims of Health Psychology</w:t>
      </w:r>
    </w:p>
    <w:p w:rsidR="00B5140D" w:rsidRPr="001C7EB4" w:rsidRDefault="00B5140D" w:rsidP="00B5140D">
      <w:pPr>
        <w:jc w:val="both"/>
      </w:pPr>
      <w:r w:rsidRPr="001C7EB4">
        <w:rPr>
          <w:b/>
        </w:rPr>
        <w:t>The Systems of Body</w:t>
      </w:r>
    </w:p>
    <w:p w:rsidR="00B5140D" w:rsidRPr="001C7EB4" w:rsidRDefault="00B5140D" w:rsidP="00B5140D">
      <w:pPr>
        <w:pStyle w:val="ListParagraph"/>
        <w:numPr>
          <w:ilvl w:val="0"/>
          <w:numId w:val="161"/>
        </w:numPr>
        <w:spacing w:after="0" w:line="240" w:lineRule="auto"/>
        <w:jc w:val="both"/>
        <w:rPr>
          <w:rFonts w:ascii="Times New Roman" w:hAnsi="Times New Roman"/>
          <w:sz w:val="24"/>
          <w:szCs w:val="24"/>
        </w:rPr>
      </w:pPr>
      <w:r w:rsidRPr="001C7EB4">
        <w:rPr>
          <w:rFonts w:ascii="Times New Roman" w:hAnsi="Times New Roman"/>
          <w:sz w:val="24"/>
          <w:szCs w:val="24"/>
        </w:rPr>
        <w:t>Nervous System</w:t>
      </w:r>
    </w:p>
    <w:p w:rsidR="00B5140D" w:rsidRPr="001C7EB4" w:rsidRDefault="00B5140D" w:rsidP="00B5140D">
      <w:pPr>
        <w:pStyle w:val="ListParagraph"/>
        <w:numPr>
          <w:ilvl w:val="0"/>
          <w:numId w:val="161"/>
        </w:numPr>
        <w:spacing w:after="0" w:line="240" w:lineRule="auto"/>
        <w:jc w:val="both"/>
        <w:rPr>
          <w:rFonts w:ascii="Times New Roman" w:hAnsi="Times New Roman"/>
          <w:sz w:val="24"/>
          <w:szCs w:val="24"/>
        </w:rPr>
      </w:pPr>
      <w:r w:rsidRPr="001C7EB4">
        <w:rPr>
          <w:rFonts w:ascii="Times New Roman" w:hAnsi="Times New Roman"/>
          <w:sz w:val="24"/>
          <w:szCs w:val="24"/>
        </w:rPr>
        <w:t>Endocrine System</w:t>
      </w:r>
    </w:p>
    <w:p w:rsidR="00B5140D" w:rsidRPr="001C7EB4" w:rsidRDefault="00B5140D" w:rsidP="00B5140D">
      <w:pPr>
        <w:pStyle w:val="ListParagraph"/>
        <w:numPr>
          <w:ilvl w:val="0"/>
          <w:numId w:val="161"/>
        </w:numPr>
        <w:spacing w:after="0" w:line="240" w:lineRule="auto"/>
        <w:jc w:val="both"/>
        <w:rPr>
          <w:rFonts w:ascii="Times New Roman" w:hAnsi="Times New Roman"/>
          <w:sz w:val="24"/>
          <w:szCs w:val="24"/>
        </w:rPr>
      </w:pPr>
      <w:r w:rsidRPr="001C7EB4">
        <w:rPr>
          <w:rFonts w:ascii="Times New Roman" w:hAnsi="Times New Roman"/>
          <w:sz w:val="24"/>
          <w:szCs w:val="24"/>
        </w:rPr>
        <w:t>Circulatory  System</w:t>
      </w:r>
    </w:p>
    <w:p w:rsidR="00B5140D" w:rsidRPr="001C7EB4" w:rsidRDefault="00B5140D" w:rsidP="00B5140D">
      <w:pPr>
        <w:pStyle w:val="ListParagraph"/>
        <w:numPr>
          <w:ilvl w:val="0"/>
          <w:numId w:val="161"/>
        </w:numPr>
        <w:spacing w:after="0" w:line="240" w:lineRule="auto"/>
        <w:jc w:val="both"/>
        <w:rPr>
          <w:rFonts w:ascii="Times New Roman" w:hAnsi="Times New Roman"/>
          <w:sz w:val="24"/>
          <w:szCs w:val="24"/>
        </w:rPr>
      </w:pPr>
      <w:r w:rsidRPr="001C7EB4">
        <w:rPr>
          <w:rFonts w:ascii="Times New Roman" w:hAnsi="Times New Roman"/>
          <w:sz w:val="24"/>
          <w:szCs w:val="24"/>
        </w:rPr>
        <w:t>Respiratory System</w:t>
      </w:r>
    </w:p>
    <w:p w:rsidR="00B5140D" w:rsidRPr="001C7EB4" w:rsidRDefault="00B5140D" w:rsidP="00B5140D">
      <w:pPr>
        <w:pStyle w:val="ListParagraph"/>
        <w:numPr>
          <w:ilvl w:val="0"/>
          <w:numId w:val="161"/>
        </w:numPr>
        <w:spacing w:after="0" w:line="240" w:lineRule="auto"/>
        <w:jc w:val="both"/>
        <w:rPr>
          <w:rFonts w:ascii="Times New Roman" w:hAnsi="Times New Roman"/>
          <w:sz w:val="24"/>
          <w:szCs w:val="24"/>
        </w:rPr>
      </w:pPr>
      <w:r w:rsidRPr="001C7EB4">
        <w:rPr>
          <w:rFonts w:ascii="Times New Roman" w:hAnsi="Times New Roman"/>
          <w:sz w:val="24"/>
          <w:szCs w:val="24"/>
        </w:rPr>
        <w:t>Immune system</w:t>
      </w:r>
    </w:p>
    <w:p w:rsidR="00B5140D" w:rsidRPr="001C7EB4" w:rsidRDefault="00B5140D" w:rsidP="00B5140D">
      <w:pPr>
        <w:pStyle w:val="ListParagraph"/>
        <w:numPr>
          <w:ilvl w:val="0"/>
          <w:numId w:val="161"/>
        </w:numPr>
        <w:spacing w:after="0" w:line="240" w:lineRule="auto"/>
        <w:jc w:val="both"/>
        <w:rPr>
          <w:rFonts w:ascii="Times New Roman" w:hAnsi="Times New Roman"/>
          <w:sz w:val="24"/>
          <w:szCs w:val="24"/>
        </w:rPr>
      </w:pPr>
      <w:r w:rsidRPr="001C7EB4">
        <w:rPr>
          <w:rFonts w:ascii="Times New Roman" w:hAnsi="Times New Roman"/>
          <w:sz w:val="24"/>
          <w:szCs w:val="24"/>
        </w:rPr>
        <w:t>Digestive system</w:t>
      </w:r>
    </w:p>
    <w:p w:rsidR="00B5140D" w:rsidRPr="001C7EB4" w:rsidRDefault="00B5140D" w:rsidP="00B5140D">
      <w:pPr>
        <w:jc w:val="both"/>
        <w:rPr>
          <w:b/>
          <w:bCs/>
        </w:rPr>
      </w:pPr>
      <w:r w:rsidRPr="001C7EB4">
        <w:rPr>
          <w:b/>
          <w:bCs/>
        </w:rPr>
        <w:t>Health Belief and Health Behavior</w:t>
      </w:r>
    </w:p>
    <w:p w:rsidR="00B5140D" w:rsidRPr="001C7EB4" w:rsidRDefault="00B5140D" w:rsidP="00B5140D">
      <w:pPr>
        <w:pStyle w:val="ListParagraph"/>
        <w:numPr>
          <w:ilvl w:val="0"/>
          <w:numId w:val="162"/>
        </w:numPr>
        <w:spacing w:after="0" w:line="240" w:lineRule="auto"/>
        <w:jc w:val="both"/>
        <w:rPr>
          <w:rFonts w:ascii="Times New Roman" w:hAnsi="Times New Roman"/>
          <w:sz w:val="24"/>
          <w:szCs w:val="24"/>
        </w:rPr>
      </w:pPr>
      <w:r w:rsidRPr="001C7EB4">
        <w:rPr>
          <w:rFonts w:ascii="Times New Roman" w:hAnsi="Times New Roman"/>
          <w:sz w:val="24"/>
          <w:szCs w:val="24"/>
        </w:rPr>
        <w:t>Factors in predicting Health Behavior</w:t>
      </w:r>
    </w:p>
    <w:p w:rsidR="00B5140D" w:rsidRPr="001C7EB4" w:rsidRDefault="00B5140D" w:rsidP="00B5140D">
      <w:pPr>
        <w:pStyle w:val="ListParagraph"/>
        <w:numPr>
          <w:ilvl w:val="0"/>
          <w:numId w:val="162"/>
        </w:numPr>
        <w:spacing w:after="0" w:line="240" w:lineRule="auto"/>
        <w:jc w:val="both"/>
        <w:rPr>
          <w:rFonts w:ascii="Times New Roman" w:hAnsi="Times New Roman"/>
          <w:sz w:val="24"/>
          <w:szCs w:val="24"/>
        </w:rPr>
      </w:pPr>
      <w:r w:rsidRPr="001C7EB4">
        <w:rPr>
          <w:rFonts w:ascii="Times New Roman" w:hAnsi="Times New Roman"/>
          <w:sz w:val="24"/>
          <w:szCs w:val="24"/>
        </w:rPr>
        <w:t>The Modification of Health Behavior</w:t>
      </w:r>
    </w:p>
    <w:p w:rsidR="00B5140D" w:rsidRPr="001C7EB4" w:rsidRDefault="00B5140D" w:rsidP="00B5140D">
      <w:pPr>
        <w:pStyle w:val="ListParagraph"/>
        <w:numPr>
          <w:ilvl w:val="0"/>
          <w:numId w:val="162"/>
        </w:numPr>
        <w:spacing w:after="0" w:line="240" w:lineRule="auto"/>
        <w:jc w:val="both"/>
        <w:rPr>
          <w:rFonts w:ascii="Times New Roman" w:hAnsi="Times New Roman"/>
          <w:sz w:val="24"/>
          <w:szCs w:val="24"/>
        </w:rPr>
      </w:pPr>
      <w:r w:rsidRPr="001C7EB4">
        <w:rPr>
          <w:rFonts w:ascii="Times New Roman" w:hAnsi="Times New Roman"/>
          <w:sz w:val="24"/>
          <w:szCs w:val="24"/>
        </w:rPr>
        <w:t>Health Enhancing Behavior</w:t>
      </w:r>
    </w:p>
    <w:p w:rsidR="00B5140D" w:rsidRPr="001C7EB4" w:rsidRDefault="00B5140D" w:rsidP="00B5140D">
      <w:pPr>
        <w:pStyle w:val="ListParagraph"/>
        <w:numPr>
          <w:ilvl w:val="0"/>
          <w:numId w:val="162"/>
        </w:numPr>
        <w:spacing w:after="0" w:line="240" w:lineRule="auto"/>
        <w:jc w:val="both"/>
        <w:rPr>
          <w:rFonts w:ascii="Times New Roman" w:hAnsi="Times New Roman"/>
          <w:sz w:val="24"/>
          <w:szCs w:val="24"/>
        </w:rPr>
      </w:pPr>
      <w:r w:rsidRPr="001C7EB4">
        <w:rPr>
          <w:rFonts w:ascii="Times New Roman" w:hAnsi="Times New Roman"/>
          <w:sz w:val="24"/>
          <w:szCs w:val="24"/>
        </w:rPr>
        <w:t>Health Compromising Behavior: Smoking, Use of Alcohol</w:t>
      </w:r>
    </w:p>
    <w:p w:rsidR="00B5140D" w:rsidRPr="001C7EB4" w:rsidRDefault="00B5140D" w:rsidP="00B5140D">
      <w:pPr>
        <w:pStyle w:val="ListParagraph"/>
        <w:numPr>
          <w:ilvl w:val="0"/>
          <w:numId w:val="162"/>
        </w:numPr>
        <w:spacing w:after="0" w:line="240" w:lineRule="auto"/>
        <w:jc w:val="both"/>
        <w:rPr>
          <w:rFonts w:ascii="Times New Roman" w:hAnsi="Times New Roman"/>
          <w:sz w:val="24"/>
          <w:szCs w:val="24"/>
        </w:rPr>
      </w:pPr>
      <w:r w:rsidRPr="001C7EB4">
        <w:rPr>
          <w:rFonts w:ascii="Times New Roman" w:hAnsi="Times New Roman"/>
          <w:sz w:val="24"/>
          <w:szCs w:val="24"/>
        </w:rPr>
        <w:t>Intervention to reduce smoking and alcohol consumption</w:t>
      </w:r>
      <w:r w:rsidRPr="001C7EB4">
        <w:rPr>
          <w:rFonts w:ascii="Times New Roman" w:hAnsi="Times New Roman"/>
          <w:b/>
          <w:bCs/>
          <w:sz w:val="24"/>
          <w:szCs w:val="24"/>
        </w:rPr>
        <w:tab/>
      </w:r>
    </w:p>
    <w:p w:rsidR="00B5140D" w:rsidRPr="001C7EB4" w:rsidRDefault="00B5140D" w:rsidP="00B5140D">
      <w:pPr>
        <w:jc w:val="both"/>
        <w:rPr>
          <w:b/>
          <w:bCs/>
        </w:rPr>
      </w:pPr>
      <w:r w:rsidRPr="001C7EB4">
        <w:rPr>
          <w:b/>
          <w:bCs/>
        </w:rPr>
        <w:t>Psycho physiological Disorders and The Stress Process</w:t>
      </w:r>
    </w:p>
    <w:p w:rsidR="00B5140D" w:rsidRPr="001C7EB4" w:rsidRDefault="00B5140D" w:rsidP="00B5140D">
      <w:pPr>
        <w:pStyle w:val="ListParagraph"/>
        <w:numPr>
          <w:ilvl w:val="0"/>
          <w:numId w:val="163"/>
        </w:numPr>
        <w:spacing w:after="0" w:line="240" w:lineRule="auto"/>
        <w:jc w:val="both"/>
        <w:rPr>
          <w:rFonts w:ascii="Times New Roman" w:hAnsi="Times New Roman"/>
          <w:sz w:val="24"/>
          <w:szCs w:val="24"/>
        </w:rPr>
      </w:pPr>
      <w:r w:rsidRPr="001C7EB4">
        <w:rPr>
          <w:rFonts w:ascii="Times New Roman" w:hAnsi="Times New Roman"/>
          <w:sz w:val="24"/>
          <w:szCs w:val="24"/>
        </w:rPr>
        <w:t>Stress, Theories of Stress and Illness</w:t>
      </w:r>
    </w:p>
    <w:p w:rsidR="00B5140D" w:rsidRPr="001C7EB4" w:rsidRDefault="00B5140D" w:rsidP="00B5140D">
      <w:pPr>
        <w:pStyle w:val="ListParagraph"/>
        <w:numPr>
          <w:ilvl w:val="0"/>
          <w:numId w:val="163"/>
        </w:numPr>
        <w:spacing w:after="0" w:line="240" w:lineRule="auto"/>
        <w:jc w:val="both"/>
        <w:rPr>
          <w:rFonts w:ascii="Times New Roman" w:hAnsi="Times New Roman"/>
          <w:sz w:val="24"/>
          <w:szCs w:val="24"/>
        </w:rPr>
      </w:pPr>
      <w:r w:rsidRPr="001C7EB4">
        <w:rPr>
          <w:rFonts w:ascii="Times New Roman" w:hAnsi="Times New Roman"/>
          <w:sz w:val="24"/>
          <w:szCs w:val="24"/>
        </w:rPr>
        <w:t>Social Support and Coping</w:t>
      </w:r>
    </w:p>
    <w:p w:rsidR="00B5140D" w:rsidRPr="001C7EB4" w:rsidRDefault="00B5140D" w:rsidP="00B5140D">
      <w:pPr>
        <w:pStyle w:val="ListParagraph"/>
        <w:numPr>
          <w:ilvl w:val="0"/>
          <w:numId w:val="163"/>
        </w:numPr>
        <w:spacing w:after="0" w:line="240" w:lineRule="auto"/>
        <w:jc w:val="both"/>
        <w:rPr>
          <w:rFonts w:ascii="Times New Roman" w:hAnsi="Times New Roman"/>
          <w:sz w:val="24"/>
          <w:szCs w:val="24"/>
        </w:rPr>
      </w:pPr>
      <w:r w:rsidRPr="001C7EB4">
        <w:rPr>
          <w:rFonts w:ascii="Times New Roman" w:hAnsi="Times New Roman"/>
          <w:sz w:val="24"/>
          <w:szCs w:val="24"/>
        </w:rPr>
        <w:t>Personality type and control in personal health</w:t>
      </w:r>
    </w:p>
    <w:p w:rsidR="00B5140D" w:rsidRPr="001C7EB4" w:rsidRDefault="00B5140D" w:rsidP="00B5140D">
      <w:pPr>
        <w:pStyle w:val="ListParagraph"/>
        <w:numPr>
          <w:ilvl w:val="0"/>
          <w:numId w:val="163"/>
        </w:numPr>
        <w:spacing w:after="0" w:line="240" w:lineRule="auto"/>
        <w:jc w:val="both"/>
        <w:rPr>
          <w:rFonts w:ascii="Times New Roman" w:hAnsi="Times New Roman"/>
          <w:sz w:val="24"/>
          <w:szCs w:val="24"/>
          <w:lang w:val="pt-PT"/>
        </w:rPr>
      </w:pPr>
      <w:r w:rsidRPr="001C7EB4">
        <w:rPr>
          <w:rFonts w:ascii="Times New Roman" w:hAnsi="Times New Roman"/>
          <w:sz w:val="24"/>
          <w:szCs w:val="24"/>
          <w:lang w:val="pt-PT"/>
        </w:rPr>
        <w:t>Cardiovascular Disorder</w:t>
      </w:r>
    </w:p>
    <w:p w:rsidR="00B5140D" w:rsidRPr="001C7EB4" w:rsidRDefault="00B5140D" w:rsidP="00B5140D">
      <w:pPr>
        <w:pStyle w:val="ListParagraph"/>
        <w:numPr>
          <w:ilvl w:val="0"/>
          <w:numId w:val="163"/>
        </w:numPr>
        <w:spacing w:after="0" w:line="240" w:lineRule="auto"/>
        <w:jc w:val="both"/>
        <w:rPr>
          <w:rFonts w:ascii="Times New Roman" w:hAnsi="Times New Roman"/>
          <w:sz w:val="24"/>
          <w:szCs w:val="24"/>
        </w:rPr>
      </w:pPr>
      <w:r w:rsidRPr="001C7EB4">
        <w:rPr>
          <w:rFonts w:ascii="Times New Roman" w:hAnsi="Times New Roman"/>
          <w:sz w:val="24"/>
          <w:szCs w:val="24"/>
          <w:lang w:val="pt-PT"/>
        </w:rPr>
        <w:t xml:space="preserve">Asthma, AIDS, </w:t>
      </w:r>
      <w:r w:rsidRPr="001C7EB4">
        <w:rPr>
          <w:rFonts w:ascii="Times New Roman" w:hAnsi="Times New Roman"/>
          <w:sz w:val="24"/>
          <w:szCs w:val="24"/>
        </w:rPr>
        <w:t>Diabetes, Cancer</w:t>
      </w:r>
    </w:p>
    <w:p w:rsidR="00B5140D" w:rsidRPr="001C7EB4" w:rsidRDefault="00B5140D" w:rsidP="00B5140D">
      <w:pPr>
        <w:jc w:val="both"/>
        <w:rPr>
          <w:b/>
          <w:bCs/>
        </w:rPr>
      </w:pPr>
      <w:r w:rsidRPr="001C7EB4">
        <w:rPr>
          <w:b/>
          <w:bCs/>
        </w:rPr>
        <w:t>Patient in the Treatment Setting</w:t>
      </w:r>
    </w:p>
    <w:p w:rsidR="00B5140D" w:rsidRPr="001C7EB4" w:rsidRDefault="00B5140D" w:rsidP="00B5140D">
      <w:pPr>
        <w:pStyle w:val="ListParagraph"/>
        <w:numPr>
          <w:ilvl w:val="0"/>
          <w:numId w:val="164"/>
        </w:numPr>
        <w:spacing w:after="0" w:line="240" w:lineRule="auto"/>
        <w:jc w:val="both"/>
        <w:rPr>
          <w:rFonts w:ascii="Times New Roman" w:hAnsi="Times New Roman"/>
          <w:sz w:val="24"/>
          <w:szCs w:val="24"/>
        </w:rPr>
      </w:pPr>
      <w:r w:rsidRPr="001C7EB4">
        <w:rPr>
          <w:rFonts w:ascii="Times New Roman" w:hAnsi="Times New Roman"/>
          <w:sz w:val="24"/>
          <w:szCs w:val="24"/>
        </w:rPr>
        <w:t>Use of Health Services</w:t>
      </w:r>
    </w:p>
    <w:p w:rsidR="00B5140D" w:rsidRPr="001C7EB4" w:rsidRDefault="00B5140D" w:rsidP="00B5140D">
      <w:pPr>
        <w:pStyle w:val="ListParagraph"/>
        <w:numPr>
          <w:ilvl w:val="0"/>
          <w:numId w:val="164"/>
        </w:numPr>
        <w:spacing w:after="0" w:line="240" w:lineRule="auto"/>
        <w:jc w:val="both"/>
        <w:rPr>
          <w:rFonts w:ascii="Times New Roman" w:hAnsi="Times New Roman"/>
          <w:sz w:val="24"/>
          <w:szCs w:val="24"/>
        </w:rPr>
      </w:pPr>
      <w:r w:rsidRPr="001C7EB4">
        <w:rPr>
          <w:rFonts w:ascii="Times New Roman" w:hAnsi="Times New Roman"/>
          <w:sz w:val="24"/>
          <w:szCs w:val="24"/>
        </w:rPr>
        <w:t>Patient Practitioner Interaction</w:t>
      </w:r>
    </w:p>
    <w:p w:rsidR="00B5140D" w:rsidRPr="001C7EB4" w:rsidRDefault="00B5140D" w:rsidP="00B5140D">
      <w:pPr>
        <w:pStyle w:val="ListParagraph"/>
        <w:numPr>
          <w:ilvl w:val="0"/>
          <w:numId w:val="164"/>
        </w:numPr>
        <w:spacing w:after="0" w:line="240" w:lineRule="auto"/>
        <w:jc w:val="both"/>
        <w:rPr>
          <w:rFonts w:ascii="Times New Roman" w:hAnsi="Times New Roman"/>
          <w:sz w:val="24"/>
          <w:szCs w:val="24"/>
        </w:rPr>
      </w:pPr>
      <w:r w:rsidRPr="001C7EB4">
        <w:rPr>
          <w:rFonts w:ascii="Times New Roman" w:hAnsi="Times New Roman"/>
          <w:sz w:val="24"/>
          <w:szCs w:val="24"/>
        </w:rPr>
        <w:t>Pain and Its Management</w:t>
      </w:r>
    </w:p>
    <w:p w:rsidR="00B5140D" w:rsidRPr="001C7EB4" w:rsidRDefault="00B5140D" w:rsidP="00B5140D">
      <w:pPr>
        <w:jc w:val="both"/>
      </w:pPr>
      <w:r w:rsidRPr="001C7EB4">
        <w:t xml:space="preserve"> </w:t>
      </w:r>
      <w:r w:rsidRPr="001C7EB4">
        <w:rPr>
          <w:b/>
        </w:rPr>
        <w:t>From molecule to individuals, to communities, to policy</w:t>
      </w:r>
    </w:p>
    <w:p w:rsidR="00B5140D" w:rsidRPr="001C7EB4" w:rsidRDefault="00B5140D" w:rsidP="00B5140D">
      <w:pPr>
        <w:jc w:val="both"/>
        <w:rPr>
          <w:b/>
          <w:bCs/>
          <w:u w:val="single"/>
        </w:rPr>
      </w:pPr>
    </w:p>
    <w:p w:rsidR="00B5140D" w:rsidRPr="001C7EB4" w:rsidRDefault="00B5140D" w:rsidP="00B5140D">
      <w:pPr>
        <w:rPr>
          <w:b/>
          <w:bCs/>
          <w:u w:val="single"/>
        </w:rPr>
      </w:pPr>
      <w:r w:rsidRPr="001C7EB4">
        <w:rPr>
          <w:b/>
          <w:bCs/>
          <w:u w:val="single"/>
        </w:rPr>
        <w:t>Practicum:</w:t>
      </w:r>
    </w:p>
    <w:p w:rsidR="00B5140D" w:rsidRPr="001C7EB4" w:rsidRDefault="00B5140D" w:rsidP="00B5140D">
      <w:pPr>
        <w:ind w:firstLine="720"/>
        <w:jc w:val="both"/>
      </w:pPr>
      <w:r w:rsidRPr="001C7EB4">
        <w:t>Students will submit five case studies of physical illnesses related to psychological disturbances or of psychological and behavioral factors of an illness / health compromising behavior (smoking, alcohol, drug abuse etc.)</w:t>
      </w:r>
    </w:p>
    <w:p w:rsidR="00B5140D" w:rsidRPr="001C7EB4" w:rsidRDefault="00B5140D" w:rsidP="00B5140D">
      <w:pPr>
        <w:ind w:left="720" w:hanging="720"/>
        <w:jc w:val="both"/>
      </w:pPr>
    </w:p>
    <w:p w:rsidR="00B5140D" w:rsidRPr="001C7EB4" w:rsidRDefault="00B5140D" w:rsidP="00B5140D">
      <w:pPr>
        <w:jc w:val="both"/>
        <w:rPr>
          <w:b/>
          <w:bCs/>
          <w:u w:val="single"/>
        </w:rPr>
      </w:pPr>
    </w:p>
    <w:p w:rsidR="00B5140D" w:rsidRPr="001C7EB4" w:rsidRDefault="00B5140D" w:rsidP="00B5140D">
      <w:pPr>
        <w:jc w:val="both"/>
        <w:rPr>
          <w:b/>
          <w:bCs/>
          <w:u w:val="single"/>
        </w:rPr>
      </w:pPr>
      <w:r w:rsidRPr="001C7EB4">
        <w:rPr>
          <w:b/>
          <w:bCs/>
          <w:u w:val="single"/>
        </w:rPr>
        <w:t>Books Recommended</w:t>
      </w:r>
    </w:p>
    <w:p w:rsidR="00B5140D" w:rsidRPr="001C7EB4" w:rsidRDefault="00B5140D" w:rsidP="00B5140D">
      <w:pPr>
        <w:jc w:val="both"/>
        <w:rPr>
          <w:bCs/>
        </w:rPr>
      </w:pPr>
    </w:p>
    <w:p w:rsidR="00B5140D" w:rsidRPr="001C7EB4" w:rsidRDefault="00B5140D" w:rsidP="00B5140D">
      <w:pPr>
        <w:ind w:left="720"/>
        <w:rPr>
          <w:bCs/>
        </w:rPr>
      </w:pPr>
      <w:proofErr w:type="spellStart"/>
      <w:r w:rsidRPr="001C7EB4">
        <w:rPr>
          <w:bCs/>
        </w:rPr>
        <w:t>Ainsman</w:t>
      </w:r>
      <w:proofErr w:type="spellEnd"/>
      <w:proofErr w:type="gramStart"/>
      <w:r w:rsidRPr="001C7EB4">
        <w:rPr>
          <w:bCs/>
        </w:rPr>
        <w:t>, .</w:t>
      </w:r>
      <w:proofErr w:type="gramEnd"/>
      <w:r w:rsidRPr="001C7EB4">
        <w:rPr>
          <w:bCs/>
        </w:rPr>
        <w:t xml:space="preserve"> </w:t>
      </w:r>
      <w:proofErr w:type="gramStart"/>
      <w:r w:rsidRPr="001C7EB4">
        <w:rPr>
          <w:bCs/>
        </w:rPr>
        <w:t>H. (2016).</w:t>
      </w:r>
      <w:proofErr w:type="gramEnd"/>
      <w:r w:rsidRPr="001C7EB4">
        <w:rPr>
          <w:bCs/>
        </w:rPr>
        <w:t xml:space="preserve"> Health </w:t>
      </w:r>
      <w:proofErr w:type="spellStart"/>
      <w:r w:rsidRPr="001C7EB4">
        <w:rPr>
          <w:bCs/>
        </w:rPr>
        <w:t>psychology</w:t>
      </w:r>
      <w:r w:rsidRPr="001C7EB4">
        <w:rPr>
          <w:bCs/>
          <w:i/>
        </w:rPr>
        <w:t>.</w:t>
      </w:r>
      <w:r w:rsidRPr="001C7EB4">
        <w:rPr>
          <w:bCs/>
        </w:rPr>
        <w:t>London</w:t>
      </w:r>
      <w:proofErr w:type="gramStart"/>
      <w:r w:rsidRPr="001C7EB4">
        <w:rPr>
          <w:bCs/>
        </w:rPr>
        <w:t>,California</w:t>
      </w:r>
      <w:proofErr w:type="spellEnd"/>
      <w:proofErr w:type="gramEnd"/>
      <w:r w:rsidRPr="001C7EB4">
        <w:rPr>
          <w:bCs/>
        </w:rPr>
        <w:t>: Sage Publications.</w:t>
      </w:r>
    </w:p>
    <w:p w:rsidR="00B5140D" w:rsidRPr="001C7EB4" w:rsidRDefault="00B5140D" w:rsidP="00B5140D"/>
    <w:p w:rsidR="00B5140D" w:rsidRPr="001C7EB4" w:rsidRDefault="00B5140D" w:rsidP="00B5140D">
      <w:pPr>
        <w:rPr>
          <w:b/>
          <w:bCs/>
        </w:rPr>
      </w:pPr>
      <w:r w:rsidRPr="001C7EB4">
        <w:rPr>
          <w:b/>
          <w:bCs/>
        </w:rPr>
        <w:t>Recommended Books</w:t>
      </w:r>
    </w:p>
    <w:p w:rsidR="00B5140D" w:rsidRPr="001C7EB4" w:rsidRDefault="00B5140D" w:rsidP="00B5140D">
      <w:pPr>
        <w:ind w:left="720"/>
        <w:rPr>
          <w:bCs/>
        </w:rPr>
      </w:pPr>
      <w:proofErr w:type="gramStart"/>
      <w:r w:rsidRPr="001C7EB4">
        <w:rPr>
          <w:bCs/>
        </w:rPr>
        <w:t xml:space="preserve">Boll, T. J., </w:t>
      </w:r>
      <w:proofErr w:type="spellStart"/>
      <w:r w:rsidRPr="001C7EB4">
        <w:rPr>
          <w:bCs/>
        </w:rPr>
        <w:t>Raczynski</w:t>
      </w:r>
      <w:proofErr w:type="spellEnd"/>
      <w:r w:rsidRPr="001C7EB4">
        <w:rPr>
          <w:bCs/>
        </w:rPr>
        <w:t>, J. M., &amp; Leviton, L. C. (2010).</w:t>
      </w:r>
      <w:proofErr w:type="gramEnd"/>
      <w:r w:rsidRPr="001C7EB4">
        <w:rPr>
          <w:bCs/>
        </w:rPr>
        <w:t xml:space="preserve"> </w:t>
      </w:r>
      <w:r w:rsidRPr="001C7EB4">
        <w:rPr>
          <w:bCs/>
          <w:i/>
        </w:rPr>
        <w:t xml:space="preserve">Handbook of clinical health psychology: Disorders of behavior and health. </w:t>
      </w:r>
      <w:r w:rsidRPr="001C7EB4">
        <w:rPr>
          <w:bCs/>
        </w:rPr>
        <w:t>Washington, DC: American Psychological Association.</w:t>
      </w:r>
    </w:p>
    <w:p w:rsidR="00B5140D" w:rsidRPr="001C7EB4" w:rsidRDefault="00B5140D" w:rsidP="00B5140D">
      <w:pPr>
        <w:ind w:left="720"/>
        <w:rPr>
          <w:bCs/>
        </w:rPr>
      </w:pPr>
      <w:proofErr w:type="gramStart"/>
      <w:r w:rsidRPr="001C7EB4">
        <w:rPr>
          <w:bCs/>
        </w:rPr>
        <w:t>Abraham ,C</w:t>
      </w:r>
      <w:proofErr w:type="gramEnd"/>
      <w:r w:rsidRPr="001C7EB4">
        <w:rPr>
          <w:bCs/>
        </w:rPr>
        <w:t xml:space="preserve">., </w:t>
      </w:r>
      <w:proofErr w:type="spellStart"/>
      <w:r w:rsidRPr="001C7EB4">
        <w:rPr>
          <w:bCs/>
        </w:rPr>
        <w:t>Conor</w:t>
      </w:r>
      <w:proofErr w:type="spellEnd"/>
      <w:r w:rsidRPr="001C7EB4">
        <w:rPr>
          <w:bCs/>
        </w:rPr>
        <w:t xml:space="preserve">, M., Jones. F., </w:t>
      </w:r>
      <w:proofErr w:type="spellStart"/>
      <w:r w:rsidRPr="001C7EB4">
        <w:rPr>
          <w:bCs/>
        </w:rPr>
        <w:t>Connor</w:t>
      </w:r>
      <w:proofErr w:type="gramStart"/>
      <w:r w:rsidRPr="001C7EB4">
        <w:rPr>
          <w:bCs/>
        </w:rPr>
        <w:t>,D</w:t>
      </w:r>
      <w:proofErr w:type="spellEnd"/>
      <w:proofErr w:type="gramEnd"/>
      <w:r w:rsidRPr="001C7EB4">
        <w:rPr>
          <w:bCs/>
        </w:rPr>
        <w:t>. (2012)  2</w:t>
      </w:r>
      <w:r w:rsidRPr="001C7EB4">
        <w:rPr>
          <w:bCs/>
          <w:vertAlign w:val="superscript"/>
        </w:rPr>
        <w:t>nd</w:t>
      </w:r>
      <w:r w:rsidRPr="001C7EB4">
        <w:rPr>
          <w:bCs/>
        </w:rPr>
        <w:t xml:space="preserve"> </w:t>
      </w:r>
      <w:proofErr w:type="spellStart"/>
      <w:r w:rsidRPr="001C7EB4">
        <w:rPr>
          <w:bCs/>
        </w:rPr>
        <w:t>edition.Abingdon</w:t>
      </w:r>
      <w:proofErr w:type="spellEnd"/>
      <w:r w:rsidRPr="001C7EB4">
        <w:rPr>
          <w:bCs/>
        </w:rPr>
        <w:t xml:space="preserve">, New  </w:t>
      </w:r>
    </w:p>
    <w:p w:rsidR="00B5140D" w:rsidRPr="001C7EB4" w:rsidRDefault="00B5140D" w:rsidP="00B5140D">
      <w:pPr>
        <w:ind w:left="720"/>
        <w:rPr>
          <w:bCs/>
        </w:rPr>
      </w:pPr>
    </w:p>
    <w:p w:rsidR="00B5140D" w:rsidRPr="001C7EB4" w:rsidRDefault="00B5140D" w:rsidP="00B5140D">
      <w:pPr>
        <w:rPr>
          <w:b/>
          <w:bCs/>
        </w:rPr>
      </w:pPr>
      <w:r w:rsidRPr="001C7EB4">
        <w:rPr>
          <w:b/>
          <w:bCs/>
        </w:rPr>
        <w:t>Reference Books</w:t>
      </w:r>
    </w:p>
    <w:p w:rsidR="00B5140D" w:rsidRPr="001C7EB4" w:rsidRDefault="00B5140D" w:rsidP="00B5140D">
      <w:pPr>
        <w:ind w:left="720"/>
        <w:rPr>
          <w:bCs/>
        </w:rPr>
      </w:pPr>
      <w:proofErr w:type="gramStart"/>
      <w:r w:rsidRPr="001C7EB4">
        <w:rPr>
          <w:bCs/>
        </w:rPr>
        <w:t>Brannon, L. &amp;</w:t>
      </w:r>
      <w:proofErr w:type="spellStart"/>
      <w:r w:rsidRPr="001C7EB4">
        <w:rPr>
          <w:bCs/>
        </w:rPr>
        <w:t>Reist</w:t>
      </w:r>
      <w:proofErr w:type="spellEnd"/>
      <w:r w:rsidRPr="001C7EB4">
        <w:rPr>
          <w:bCs/>
        </w:rPr>
        <w:t>, J. (2000).</w:t>
      </w:r>
      <w:proofErr w:type="gramEnd"/>
      <w:r w:rsidRPr="001C7EB4">
        <w:rPr>
          <w:bCs/>
        </w:rPr>
        <w:t xml:space="preserve"> </w:t>
      </w:r>
      <w:r w:rsidRPr="001C7EB4">
        <w:rPr>
          <w:bCs/>
          <w:i/>
        </w:rPr>
        <w:t>Health psychology: An introduction to behavior and health.</w:t>
      </w:r>
      <w:r w:rsidRPr="001C7EB4">
        <w:rPr>
          <w:bCs/>
        </w:rPr>
        <w:t xml:space="preserve"> </w:t>
      </w:r>
      <w:proofErr w:type="gramStart"/>
      <w:r w:rsidRPr="001C7EB4">
        <w:rPr>
          <w:bCs/>
        </w:rPr>
        <w:t>(4</w:t>
      </w:r>
      <w:r w:rsidRPr="001C7EB4">
        <w:rPr>
          <w:bCs/>
          <w:vertAlign w:val="superscript"/>
        </w:rPr>
        <w:t>th</w:t>
      </w:r>
      <w:r w:rsidRPr="001C7EB4">
        <w:rPr>
          <w:bCs/>
        </w:rPr>
        <w:t xml:space="preserve"> Ed.).</w:t>
      </w:r>
      <w:proofErr w:type="gramEnd"/>
      <w:r w:rsidRPr="001C7EB4">
        <w:rPr>
          <w:bCs/>
        </w:rPr>
        <w:t xml:space="preserve"> USA: Wadsworth.  </w:t>
      </w:r>
    </w:p>
    <w:p w:rsidR="00B5140D" w:rsidRPr="001C7EB4" w:rsidRDefault="00B5140D" w:rsidP="00B5140D">
      <w:pPr>
        <w:rPr>
          <w:b/>
          <w:bCs/>
        </w:rPr>
      </w:pPr>
    </w:p>
    <w:p w:rsidR="00B5140D" w:rsidRPr="001C7EB4" w:rsidRDefault="00B5140D" w:rsidP="00B5140D">
      <w:pPr>
        <w:rPr>
          <w:b/>
          <w:bCs/>
        </w:rPr>
      </w:pPr>
      <w:r w:rsidRPr="001C7EB4">
        <w:rPr>
          <w:b/>
          <w:bCs/>
        </w:rPr>
        <w:t>JCR Journals</w:t>
      </w:r>
    </w:p>
    <w:p w:rsidR="00B5140D" w:rsidRPr="001C7EB4" w:rsidRDefault="00B5140D" w:rsidP="00B5140D">
      <w:pPr>
        <w:tabs>
          <w:tab w:val="center" w:pos="4680"/>
        </w:tabs>
        <w:rPr>
          <w:rFonts w:eastAsiaTheme="minorHAnsi"/>
          <w:b/>
          <w:i/>
          <w:iCs/>
          <w:color w:val="232020"/>
          <w:lang w:val="en-GB"/>
        </w:rPr>
      </w:pPr>
    </w:p>
    <w:p w:rsidR="00B5140D" w:rsidRPr="001C7EB4" w:rsidRDefault="00B5140D" w:rsidP="00B5140D">
      <w:pPr>
        <w:tabs>
          <w:tab w:val="center" w:pos="4680"/>
        </w:tabs>
        <w:ind w:left="720"/>
        <w:rPr>
          <w:rFonts w:eastAsiaTheme="minorHAnsi"/>
          <w:iCs/>
          <w:color w:val="232020"/>
          <w:lang w:val="en-GB"/>
        </w:rPr>
      </w:pPr>
      <w:r w:rsidRPr="001C7EB4">
        <w:rPr>
          <w:rFonts w:eastAsiaTheme="minorHAnsi"/>
          <w:iCs/>
          <w:color w:val="232020"/>
          <w:lang w:val="en-GB"/>
        </w:rPr>
        <w:t xml:space="preserve">British journal of Health Psychology </w:t>
      </w:r>
    </w:p>
    <w:p w:rsidR="00B5140D" w:rsidRPr="001C7EB4" w:rsidRDefault="00B5140D" w:rsidP="00B5140D">
      <w:pPr>
        <w:tabs>
          <w:tab w:val="center" w:pos="4680"/>
        </w:tabs>
        <w:ind w:left="720"/>
        <w:rPr>
          <w:rFonts w:eastAsiaTheme="minorHAnsi"/>
          <w:iCs/>
          <w:color w:val="232020"/>
          <w:lang w:val="en-GB"/>
        </w:rPr>
      </w:pPr>
      <w:r w:rsidRPr="001C7EB4">
        <w:rPr>
          <w:rFonts w:eastAsiaTheme="minorHAnsi"/>
          <w:iCs/>
          <w:color w:val="232020"/>
          <w:lang w:val="en-GB"/>
        </w:rPr>
        <w:t xml:space="preserve">Journal of Health Psychology </w:t>
      </w:r>
    </w:p>
    <w:p w:rsidR="00B5140D" w:rsidRPr="001C7EB4" w:rsidRDefault="00B5140D" w:rsidP="00B5140D">
      <w:pPr>
        <w:tabs>
          <w:tab w:val="center" w:pos="4680"/>
        </w:tabs>
        <w:ind w:left="720"/>
        <w:rPr>
          <w:rFonts w:eastAsiaTheme="minorHAnsi"/>
          <w:iCs/>
          <w:color w:val="232020"/>
          <w:lang w:val="en-GB"/>
        </w:rPr>
      </w:pPr>
      <w:r w:rsidRPr="001C7EB4">
        <w:rPr>
          <w:rFonts w:eastAsiaTheme="minorHAnsi"/>
          <w:iCs/>
          <w:color w:val="232020"/>
          <w:lang w:val="en-GB"/>
        </w:rPr>
        <w:t xml:space="preserve">International Journal of Clinical </w:t>
      </w:r>
      <w:proofErr w:type="gramStart"/>
      <w:r w:rsidRPr="001C7EB4">
        <w:rPr>
          <w:rFonts w:eastAsiaTheme="minorHAnsi"/>
          <w:iCs/>
          <w:color w:val="232020"/>
          <w:lang w:val="en-GB"/>
        </w:rPr>
        <w:t>And</w:t>
      </w:r>
      <w:proofErr w:type="gramEnd"/>
      <w:r w:rsidRPr="001C7EB4">
        <w:rPr>
          <w:rFonts w:eastAsiaTheme="minorHAnsi"/>
          <w:iCs/>
          <w:color w:val="232020"/>
          <w:lang w:val="en-GB"/>
        </w:rPr>
        <w:t xml:space="preserve"> Health Psychology </w:t>
      </w:r>
    </w:p>
    <w:p w:rsidR="00B5140D" w:rsidRPr="008644E6" w:rsidRDefault="00B5140D" w:rsidP="00B5140D">
      <w:pPr>
        <w:tabs>
          <w:tab w:val="center" w:pos="4680"/>
        </w:tabs>
        <w:ind w:left="720"/>
        <w:rPr>
          <w:rFonts w:eastAsiaTheme="minorHAnsi"/>
          <w:iCs/>
          <w:color w:val="232020"/>
          <w:lang w:val="en-GB"/>
        </w:rPr>
      </w:pPr>
      <w:r w:rsidRPr="001C7EB4">
        <w:rPr>
          <w:rFonts w:eastAsiaTheme="minorHAnsi"/>
          <w:iCs/>
          <w:color w:val="232020"/>
          <w:lang w:val="en-GB"/>
        </w:rPr>
        <w:t>European Journal of Health Psychology</w:t>
      </w:r>
      <w:r w:rsidRPr="008644E6">
        <w:rPr>
          <w:rFonts w:eastAsiaTheme="minorHAnsi"/>
          <w:iCs/>
          <w:color w:val="232020"/>
          <w:lang w:val="en-GB"/>
        </w:rPr>
        <w:t xml:space="preserve"> </w:t>
      </w:r>
    </w:p>
    <w:p w:rsidR="00B5140D" w:rsidRDefault="00B5140D">
      <w:pPr>
        <w:spacing w:after="160" w:line="259" w:lineRule="auto"/>
        <w:rPr>
          <w:b/>
          <w:bCs/>
        </w:rPr>
      </w:pPr>
      <w:r>
        <w:rPr>
          <w:b/>
          <w:bCs/>
        </w:rPr>
        <w:br w:type="page"/>
      </w: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Pr="00F81A62" w:rsidRDefault="00B5140D" w:rsidP="00B5140D">
      <w:pPr>
        <w:autoSpaceDE w:val="0"/>
        <w:autoSpaceDN w:val="0"/>
        <w:adjustRightInd w:val="0"/>
        <w:jc w:val="center"/>
        <w:rPr>
          <w:rFonts w:eastAsiaTheme="minorHAnsi"/>
          <w:b/>
          <w:i/>
          <w:sz w:val="70"/>
        </w:rPr>
      </w:pPr>
      <w:r w:rsidRPr="00F81A62">
        <w:rPr>
          <w:rFonts w:eastAsiaTheme="minorHAnsi"/>
          <w:b/>
          <w:i/>
          <w:sz w:val="70"/>
        </w:rPr>
        <w:t xml:space="preserve">Semester - </w:t>
      </w:r>
      <w:r>
        <w:rPr>
          <w:rFonts w:eastAsiaTheme="minorHAnsi"/>
          <w:b/>
          <w:i/>
          <w:sz w:val="70"/>
        </w:rPr>
        <w:t>VII</w:t>
      </w:r>
    </w:p>
    <w:p w:rsidR="00B5140D" w:rsidRDefault="00B5140D">
      <w:pPr>
        <w:spacing w:after="160" w:line="259" w:lineRule="auto"/>
        <w:rPr>
          <w:b/>
          <w:bCs/>
        </w:rPr>
      </w:pPr>
      <w:r>
        <w:rPr>
          <w:b/>
          <w:bCs/>
        </w:rPr>
        <w:br w:type="page"/>
      </w: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1C363E" w:rsidTr="009B1F15">
        <w:trPr>
          <w:jc w:val="center"/>
        </w:trPr>
        <w:tc>
          <w:tcPr>
            <w:tcW w:w="1755" w:type="dxa"/>
          </w:tcPr>
          <w:p w:rsidR="00B5140D" w:rsidRPr="001C363E" w:rsidRDefault="00B5140D" w:rsidP="009B1F15">
            <w:pPr>
              <w:jc w:val="both"/>
              <w:rPr>
                <w:b/>
                <w:bCs/>
                <w:i/>
              </w:rPr>
            </w:pPr>
            <w:r w:rsidRPr="001C363E">
              <w:rPr>
                <w:b/>
                <w:bCs/>
                <w:i/>
              </w:rPr>
              <w:lastRenderedPageBreak/>
              <w:t>Code: PSY-601</w:t>
            </w:r>
          </w:p>
        </w:tc>
        <w:tc>
          <w:tcPr>
            <w:tcW w:w="5310" w:type="dxa"/>
          </w:tcPr>
          <w:p w:rsidR="00B5140D" w:rsidRPr="001C363E" w:rsidRDefault="00B5140D" w:rsidP="009B1F15">
            <w:pPr>
              <w:jc w:val="center"/>
              <w:rPr>
                <w:b/>
                <w:bCs/>
                <w:i/>
              </w:rPr>
            </w:pPr>
            <w:r w:rsidRPr="001C363E">
              <w:rPr>
                <w:b/>
                <w:i/>
              </w:rPr>
              <w:t>CLINICAL PSYCHOLOGY-I</w:t>
            </w:r>
          </w:p>
        </w:tc>
        <w:tc>
          <w:tcPr>
            <w:tcW w:w="2385" w:type="dxa"/>
          </w:tcPr>
          <w:p w:rsidR="00B5140D" w:rsidRPr="001C363E" w:rsidRDefault="00B5140D" w:rsidP="009B1F15">
            <w:pPr>
              <w:tabs>
                <w:tab w:val="right" w:pos="9360"/>
              </w:tabs>
              <w:jc w:val="both"/>
              <w:rPr>
                <w:bCs/>
                <w:i/>
              </w:rPr>
            </w:pPr>
            <w:r w:rsidRPr="001C363E">
              <w:rPr>
                <w:bCs/>
                <w:i/>
              </w:rPr>
              <w:t>Credit Hours: 03(3-0)</w:t>
            </w:r>
          </w:p>
        </w:tc>
      </w:tr>
    </w:tbl>
    <w:p w:rsidR="00B5140D" w:rsidRPr="001C363E" w:rsidRDefault="00B5140D" w:rsidP="00B5140D">
      <w:pPr>
        <w:ind w:left="1152" w:hanging="1152"/>
        <w:jc w:val="both"/>
        <w:rPr>
          <w:b/>
          <w:bCs/>
          <w:i/>
        </w:rPr>
      </w:pPr>
    </w:p>
    <w:p w:rsidR="00B5140D" w:rsidRPr="001C363E" w:rsidRDefault="00B5140D" w:rsidP="00B5140D">
      <w:pPr>
        <w:jc w:val="both"/>
        <w:rPr>
          <w:b/>
          <w:bCs/>
        </w:rPr>
      </w:pPr>
      <w:r w:rsidRPr="001C363E">
        <w:rPr>
          <w:b/>
          <w:bCs/>
        </w:rPr>
        <w:t>OBJECTIVES</w:t>
      </w:r>
    </w:p>
    <w:p w:rsidR="00B5140D" w:rsidRPr="001C363E" w:rsidRDefault="00B5140D" w:rsidP="00B5140D">
      <w:pPr>
        <w:jc w:val="both"/>
        <w:rPr>
          <w:b/>
          <w:bCs/>
        </w:rPr>
      </w:pPr>
    </w:p>
    <w:p w:rsidR="00B5140D" w:rsidRPr="001C363E" w:rsidRDefault="00B5140D" w:rsidP="00B5140D">
      <w:pPr>
        <w:pStyle w:val="ListParagraph"/>
        <w:numPr>
          <w:ilvl w:val="0"/>
          <w:numId w:val="172"/>
        </w:numPr>
        <w:spacing w:after="0" w:line="240" w:lineRule="auto"/>
        <w:jc w:val="both"/>
        <w:rPr>
          <w:rFonts w:ascii="Times New Roman" w:hAnsi="Times New Roman"/>
          <w:i/>
          <w:sz w:val="24"/>
          <w:szCs w:val="24"/>
        </w:rPr>
      </w:pPr>
      <w:r w:rsidRPr="001C363E">
        <w:rPr>
          <w:rFonts w:ascii="Times New Roman" w:hAnsi="Times New Roman"/>
          <w:i/>
          <w:sz w:val="24"/>
          <w:szCs w:val="24"/>
        </w:rPr>
        <w:t xml:space="preserve">To educate the significance of clinical assessment and diagnosis </w:t>
      </w:r>
    </w:p>
    <w:p w:rsidR="00B5140D" w:rsidRPr="001C363E" w:rsidRDefault="00B5140D" w:rsidP="00B5140D">
      <w:pPr>
        <w:numPr>
          <w:ilvl w:val="0"/>
          <w:numId w:val="172"/>
        </w:numPr>
        <w:jc w:val="both"/>
        <w:rPr>
          <w:i/>
        </w:rPr>
      </w:pPr>
      <w:r w:rsidRPr="001C363E">
        <w:rPr>
          <w:i/>
        </w:rPr>
        <w:t xml:space="preserve">To </w:t>
      </w:r>
      <w:r>
        <w:rPr>
          <w:i/>
        </w:rPr>
        <w:t xml:space="preserve">evaluate </w:t>
      </w:r>
      <w:r w:rsidRPr="001C363E">
        <w:rPr>
          <w:i/>
        </w:rPr>
        <w:t xml:space="preserve"> abnormal behavior, cognitio</w:t>
      </w:r>
      <w:r>
        <w:rPr>
          <w:i/>
        </w:rPr>
        <w:t xml:space="preserve">n, and emotions </w:t>
      </w:r>
      <w:r w:rsidRPr="001C363E">
        <w:rPr>
          <w:i/>
        </w:rPr>
        <w:t xml:space="preserve"> </w:t>
      </w:r>
    </w:p>
    <w:p w:rsidR="00B5140D" w:rsidRPr="001C363E" w:rsidRDefault="00B5140D" w:rsidP="00B5140D">
      <w:pPr>
        <w:numPr>
          <w:ilvl w:val="0"/>
          <w:numId w:val="172"/>
        </w:numPr>
        <w:jc w:val="both"/>
        <w:rPr>
          <w:i/>
        </w:rPr>
      </w:pPr>
      <w:r w:rsidRPr="001C363E">
        <w:rPr>
          <w:i/>
        </w:rPr>
        <w:t xml:space="preserve">To train the students in clinical tests to investigate underlying psychopathology </w:t>
      </w:r>
    </w:p>
    <w:p w:rsidR="00B5140D" w:rsidRPr="001C363E" w:rsidRDefault="00B5140D" w:rsidP="00B5140D">
      <w:pPr>
        <w:numPr>
          <w:ilvl w:val="0"/>
          <w:numId w:val="172"/>
        </w:numPr>
        <w:jc w:val="both"/>
        <w:rPr>
          <w:i/>
        </w:rPr>
      </w:pPr>
      <w:r w:rsidRPr="001C363E">
        <w:rPr>
          <w:i/>
        </w:rPr>
        <w:t>To equip the students with a strong knowledge, skill and acumen in the detection, evaluation and diagnosis of various psychological conditions</w:t>
      </w:r>
    </w:p>
    <w:p w:rsidR="00B5140D" w:rsidRPr="001C363E" w:rsidRDefault="00B5140D" w:rsidP="00B5140D">
      <w:pPr>
        <w:numPr>
          <w:ilvl w:val="0"/>
          <w:numId w:val="172"/>
        </w:numPr>
        <w:jc w:val="both"/>
        <w:rPr>
          <w:i/>
        </w:rPr>
      </w:pPr>
      <w:r w:rsidRPr="001C363E">
        <w:rPr>
          <w:i/>
        </w:rPr>
        <w:t>To train the students according to the latest trends and standards in the field of clinical psychology</w:t>
      </w:r>
    </w:p>
    <w:p w:rsidR="00B5140D" w:rsidRPr="001C363E" w:rsidRDefault="00B5140D" w:rsidP="00B5140D">
      <w:pPr>
        <w:jc w:val="both"/>
        <w:rPr>
          <w:b/>
          <w:bCs/>
          <w:i/>
        </w:rPr>
      </w:pPr>
    </w:p>
    <w:p w:rsidR="00B5140D" w:rsidRPr="001C363E" w:rsidRDefault="00B5140D" w:rsidP="00B5140D">
      <w:pPr>
        <w:jc w:val="both"/>
        <w:rPr>
          <w:b/>
          <w:bCs/>
        </w:rPr>
      </w:pPr>
      <w:r w:rsidRPr="001C363E">
        <w:rPr>
          <w:b/>
          <w:bCs/>
        </w:rPr>
        <w:t>COURSE CONTENTS</w:t>
      </w:r>
    </w:p>
    <w:p w:rsidR="00B5140D" w:rsidRPr="001C363E" w:rsidRDefault="00B5140D" w:rsidP="00B5140D">
      <w:pPr>
        <w:jc w:val="both"/>
        <w:rPr>
          <w:b/>
          <w:bCs/>
        </w:rPr>
      </w:pPr>
    </w:p>
    <w:p w:rsidR="00B5140D" w:rsidRPr="001C363E" w:rsidRDefault="00B5140D" w:rsidP="00B5140D">
      <w:pPr>
        <w:jc w:val="both"/>
        <w:rPr>
          <w:b/>
          <w:bCs/>
        </w:rPr>
      </w:pPr>
      <w:r w:rsidRPr="001C363E">
        <w:rPr>
          <w:b/>
          <w:bCs/>
        </w:rPr>
        <w:t>Introduction</w:t>
      </w:r>
    </w:p>
    <w:p w:rsidR="00B5140D" w:rsidRPr="001C363E" w:rsidRDefault="00B5140D" w:rsidP="00B5140D">
      <w:pPr>
        <w:numPr>
          <w:ilvl w:val="0"/>
          <w:numId w:val="173"/>
        </w:numPr>
        <w:jc w:val="both"/>
        <w:rPr>
          <w:bCs/>
        </w:rPr>
      </w:pPr>
      <w:r w:rsidRPr="001C363E">
        <w:rPr>
          <w:bCs/>
        </w:rPr>
        <w:t>Definition and background of clinical psychology</w:t>
      </w:r>
    </w:p>
    <w:p w:rsidR="00B5140D" w:rsidRPr="001C363E" w:rsidRDefault="00B5140D" w:rsidP="00B5140D">
      <w:pPr>
        <w:numPr>
          <w:ilvl w:val="0"/>
          <w:numId w:val="173"/>
        </w:numPr>
        <w:jc w:val="both"/>
        <w:rPr>
          <w:bCs/>
        </w:rPr>
      </w:pPr>
      <w:r w:rsidRPr="001C363E">
        <w:rPr>
          <w:bCs/>
        </w:rPr>
        <w:t>Scope and settings of clinical psychologists</w:t>
      </w:r>
    </w:p>
    <w:p w:rsidR="00B5140D" w:rsidRPr="001C363E" w:rsidRDefault="00B5140D" w:rsidP="00B5140D">
      <w:pPr>
        <w:numPr>
          <w:ilvl w:val="0"/>
          <w:numId w:val="173"/>
        </w:numPr>
        <w:jc w:val="both"/>
        <w:rPr>
          <w:bCs/>
        </w:rPr>
      </w:pPr>
      <w:r w:rsidRPr="001C363E">
        <w:rPr>
          <w:bCs/>
        </w:rPr>
        <w:t xml:space="preserve">Distinguishing clinical psychology from related professions </w:t>
      </w:r>
    </w:p>
    <w:p w:rsidR="00B5140D" w:rsidRPr="001C363E" w:rsidRDefault="00B5140D" w:rsidP="00B5140D">
      <w:pPr>
        <w:numPr>
          <w:ilvl w:val="0"/>
          <w:numId w:val="173"/>
        </w:numPr>
        <w:jc w:val="both"/>
        <w:rPr>
          <w:bCs/>
        </w:rPr>
      </w:pPr>
      <w:r w:rsidRPr="001C363E">
        <w:rPr>
          <w:bCs/>
        </w:rPr>
        <w:t>Scientific nature of clinical psychology</w:t>
      </w:r>
    </w:p>
    <w:p w:rsidR="00B5140D" w:rsidRPr="001C363E" w:rsidRDefault="00B5140D" w:rsidP="00B5140D">
      <w:pPr>
        <w:pStyle w:val="ListParagraph"/>
        <w:numPr>
          <w:ilvl w:val="0"/>
          <w:numId w:val="173"/>
        </w:numPr>
        <w:spacing w:after="0" w:line="240" w:lineRule="auto"/>
        <w:jc w:val="both"/>
        <w:rPr>
          <w:rFonts w:ascii="Times New Roman" w:hAnsi="Times New Roman"/>
          <w:bCs/>
          <w:sz w:val="24"/>
          <w:szCs w:val="24"/>
        </w:rPr>
      </w:pPr>
      <w:r w:rsidRPr="001C363E">
        <w:rPr>
          <w:rFonts w:ascii="Times New Roman" w:hAnsi="Times New Roman"/>
          <w:bCs/>
          <w:sz w:val="24"/>
          <w:szCs w:val="24"/>
        </w:rPr>
        <w:t>Specializations in Clinical Psychology</w:t>
      </w:r>
    </w:p>
    <w:p w:rsidR="00B5140D" w:rsidRPr="001C363E" w:rsidRDefault="00B5140D" w:rsidP="00B5140D">
      <w:pPr>
        <w:jc w:val="both"/>
        <w:rPr>
          <w:b/>
          <w:bCs/>
        </w:rPr>
      </w:pPr>
    </w:p>
    <w:p w:rsidR="00B5140D" w:rsidRPr="001C363E" w:rsidRDefault="00B5140D" w:rsidP="00B5140D">
      <w:pPr>
        <w:jc w:val="both"/>
        <w:rPr>
          <w:b/>
          <w:bCs/>
        </w:rPr>
      </w:pPr>
      <w:r w:rsidRPr="001C363E">
        <w:rPr>
          <w:b/>
          <w:bCs/>
        </w:rPr>
        <w:t>Historical Background of Clinical Psychology</w:t>
      </w:r>
    </w:p>
    <w:p w:rsidR="00B5140D" w:rsidRPr="001C363E" w:rsidRDefault="00B5140D" w:rsidP="00B5140D">
      <w:pPr>
        <w:numPr>
          <w:ilvl w:val="0"/>
          <w:numId w:val="174"/>
        </w:numPr>
        <w:jc w:val="both"/>
        <w:rPr>
          <w:bCs/>
        </w:rPr>
      </w:pPr>
      <w:r w:rsidRPr="001C363E">
        <w:rPr>
          <w:bCs/>
        </w:rPr>
        <w:t xml:space="preserve">History and background </w:t>
      </w:r>
    </w:p>
    <w:p w:rsidR="00B5140D" w:rsidRPr="001C363E" w:rsidRDefault="00B5140D" w:rsidP="00B5140D">
      <w:pPr>
        <w:numPr>
          <w:ilvl w:val="0"/>
          <w:numId w:val="174"/>
        </w:numPr>
        <w:jc w:val="both"/>
        <w:rPr>
          <w:bCs/>
        </w:rPr>
      </w:pPr>
      <w:r w:rsidRPr="001C363E">
        <w:rPr>
          <w:bCs/>
        </w:rPr>
        <w:t>The birth of the discipline: 1890 – 1910</w:t>
      </w:r>
    </w:p>
    <w:p w:rsidR="00B5140D" w:rsidRPr="001C363E" w:rsidRDefault="00B5140D" w:rsidP="00B5140D">
      <w:pPr>
        <w:numPr>
          <w:ilvl w:val="0"/>
          <w:numId w:val="174"/>
        </w:numPr>
        <w:jc w:val="both"/>
        <w:rPr>
          <w:bCs/>
        </w:rPr>
      </w:pPr>
      <w:r w:rsidRPr="001C363E">
        <w:rPr>
          <w:bCs/>
        </w:rPr>
        <w:t>Childhood: World war I through world war II</w:t>
      </w:r>
    </w:p>
    <w:p w:rsidR="00B5140D" w:rsidRPr="001C363E" w:rsidRDefault="00B5140D" w:rsidP="00B5140D">
      <w:pPr>
        <w:numPr>
          <w:ilvl w:val="0"/>
          <w:numId w:val="174"/>
        </w:numPr>
        <w:jc w:val="both"/>
        <w:rPr>
          <w:bCs/>
        </w:rPr>
      </w:pPr>
      <w:r w:rsidRPr="001C363E">
        <w:rPr>
          <w:bCs/>
        </w:rPr>
        <w:t>Modern advancements in the field of clinical psychology</w:t>
      </w:r>
    </w:p>
    <w:p w:rsidR="00B5140D" w:rsidRPr="001C363E" w:rsidRDefault="00B5140D" w:rsidP="00B5140D">
      <w:pPr>
        <w:ind w:firstLine="360"/>
        <w:jc w:val="both"/>
        <w:rPr>
          <w:b/>
          <w:bCs/>
        </w:rPr>
      </w:pPr>
    </w:p>
    <w:p w:rsidR="00B5140D" w:rsidRPr="001C363E" w:rsidRDefault="00B5140D" w:rsidP="00B5140D">
      <w:pPr>
        <w:jc w:val="both"/>
        <w:rPr>
          <w:b/>
          <w:bCs/>
        </w:rPr>
      </w:pPr>
      <w:r w:rsidRPr="001C363E">
        <w:rPr>
          <w:b/>
          <w:bCs/>
        </w:rPr>
        <w:t xml:space="preserve">Ethical boundaries in Clinical Psychology  </w:t>
      </w:r>
    </w:p>
    <w:p w:rsidR="00B5140D" w:rsidRPr="001C363E" w:rsidRDefault="00B5140D" w:rsidP="00B5140D">
      <w:pPr>
        <w:numPr>
          <w:ilvl w:val="0"/>
          <w:numId w:val="174"/>
        </w:numPr>
        <w:jc w:val="both"/>
        <w:rPr>
          <w:bCs/>
        </w:rPr>
      </w:pPr>
      <w:r w:rsidRPr="001C363E">
        <w:rPr>
          <w:bCs/>
        </w:rPr>
        <w:t>APA ethics in clinical practices</w:t>
      </w:r>
    </w:p>
    <w:p w:rsidR="00B5140D" w:rsidRPr="001C363E" w:rsidRDefault="00B5140D" w:rsidP="00B5140D">
      <w:pPr>
        <w:numPr>
          <w:ilvl w:val="0"/>
          <w:numId w:val="174"/>
        </w:numPr>
        <w:jc w:val="both"/>
        <w:rPr>
          <w:bCs/>
        </w:rPr>
      </w:pPr>
      <w:r w:rsidRPr="001C363E">
        <w:rPr>
          <w:bCs/>
        </w:rPr>
        <w:t xml:space="preserve">Therapist and patients’ ethical boundaries </w:t>
      </w:r>
    </w:p>
    <w:p w:rsidR="00B5140D" w:rsidRPr="001C363E" w:rsidRDefault="00B5140D" w:rsidP="00B5140D">
      <w:pPr>
        <w:numPr>
          <w:ilvl w:val="0"/>
          <w:numId w:val="174"/>
        </w:numPr>
        <w:jc w:val="both"/>
        <w:rPr>
          <w:bCs/>
        </w:rPr>
      </w:pPr>
      <w:r w:rsidRPr="001C363E">
        <w:rPr>
          <w:bCs/>
        </w:rPr>
        <w:t xml:space="preserve">Ethics, norms and cultural values in clinical psychology </w:t>
      </w:r>
    </w:p>
    <w:p w:rsidR="00B5140D" w:rsidRPr="001C363E" w:rsidRDefault="00B5140D" w:rsidP="00B5140D">
      <w:pPr>
        <w:ind w:firstLine="360"/>
        <w:jc w:val="both"/>
        <w:rPr>
          <w:b/>
          <w:bCs/>
        </w:rPr>
      </w:pPr>
    </w:p>
    <w:p w:rsidR="00B5140D" w:rsidRPr="001C363E" w:rsidRDefault="00B5140D" w:rsidP="00B5140D">
      <w:pPr>
        <w:jc w:val="both"/>
        <w:rPr>
          <w:b/>
          <w:bCs/>
        </w:rPr>
      </w:pPr>
      <w:r w:rsidRPr="001C363E">
        <w:rPr>
          <w:b/>
          <w:bCs/>
        </w:rPr>
        <w:t xml:space="preserve">Models in Clinical Psychology  </w:t>
      </w:r>
    </w:p>
    <w:p w:rsidR="00B5140D" w:rsidRPr="001C363E" w:rsidRDefault="00B5140D" w:rsidP="00B5140D">
      <w:pPr>
        <w:numPr>
          <w:ilvl w:val="0"/>
          <w:numId w:val="175"/>
        </w:numPr>
        <w:jc w:val="both"/>
        <w:rPr>
          <w:bCs/>
        </w:rPr>
      </w:pPr>
      <w:r w:rsidRPr="001C363E">
        <w:rPr>
          <w:bCs/>
        </w:rPr>
        <w:t>Behavioral Model</w:t>
      </w:r>
    </w:p>
    <w:p w:rsidR="00B5140D" w:rsidRPr="001C363E" w:rsidRDefault="00B5140D" w:rsidP="00B5140D">
      <w:pPr>
        <w:numPr>
          <w:ilvl w:val="0"/>
          <w:numId w:val="175"/>
        </w:numPr>
        <w:jc w:val="both"/>
        <w:rPr>
          <w:bCs/>
        </w:rPr>
      </w:pPr>
      <w:r w:rsidRPr="001C363E">
        <w:rPr>
          <w:bCs/>
        </w:rPr>
        <w:t>Cognitive Model</w:t>
      </w:r>
    </w:p>
    <w:p w:rsidR="00B5140D" w:rsidRPr="001C363E" w:rsidRDefault="00B5140D" w:rsidP="00B5140D">
      <w:pPr>
        <w:numPr>
          <w:ilvl w:val="0"/>
          <w:numId w:val="175"/>
        </w:numPr>
        <w:jc w:val="both"/>
        <w:rPr>
          <w:bCs/>
        </w:rPr>
      </w:pPr>
      <w:r w:rsidRPr="001C363E">
        <w:rPr>
          <w:bCs/>
        </w:rPr>
        <w:t>Biological Models</w:t>
      </w:r>
    </w:p>
    <w:p w:rsidR="00B5140D" w:rsidRPr="001C363E" w:rsidRDefault="00B5140D" w:rsidP="00B5140D">
      <w:pPr>
        <w:numPr>
          <w:ilvl w:val="0"/>
          <w:numId w:val="175"/>
        </w:numPr>
        <w:jc w:val="both"/>
        <w:rPr>
          <w:bCs/>
        </w:rPr>
      </w:pPr>
      <w:r w:rsidRPr="001C363E">
        <w:rPr>
          <w:bCs/>
        </w:rPr>
        <w:t xml:space="preserve">Bio-psycho-social model </w:t>
      </w:r>
    </w:p>
    <w:p w:rsidR="00B5140D" w:rsidRPr="001C363E" w:rsidRDefault="00B5140D" w:rsidP="00B5140D">
      <w:pPr>
        <w:ind w:left="720"/>
        <w:jc w:val="both"/>
        <w:rPr>
          <w:bCs/>
        </w:rPr>
      </w:pPr>
    </w:p>
    <w:p w:rsidR="00B5140D" w:rsidRPr="001C363E" w:rsidRDefault="00B5140D" w:rsidP="00B5140D">
      <w:pPr>
        <w:jc w:val="both"/>
        <w:rPr>
          <w:b/>
          <w:bCs/>
        </w:rPr>
      </w:pPr>
      <w:r w:rsidRPr="001C363E">
        <w:rPr>
          <w:b/>
          <w:bCs/>
        </w:rPr>
        <w:t>Clinical Assessment &amp; Diagnosis</w:t>
      </w:r>
    </w:p>
    <w:p w:rsidR="00B5140D" w:rsidRPr="001C363E" w:rsidRDefault="00B5140D" w:rsidP="00B5140D">
      <w:pPr>
        <w:ind w:firstLine="360"/>
        <w:jc w:val="both"/>
        <w:rPr>
          <w:b/>
          <w:bCs/>
        </w:rPr>
      </w:pPr>
    </w:p>
    <w:p w:rsidR="00B5140D" w:rsidRPr="001C363E" w:rsidRDefault="00B5140D" w:rsidP="00B5140D">
      <w:pPr>
        <w:ind w:firstLine="360"/>
        <w:jc w:val="both"/>
        <w:rPr>
          <w:b/>
          <w:bCs/>
        </w:rPr>
      </w:pPr>
      <w:r w:rsidRPr="001C363E">
        <w:rPr>
          <w:b/>
          <w:bCs/>
        </w:rPr>
        <w:t>Clinical Interview</w:t>
      </w:r>
    </w:p>
    <w:p w:rsidR="00B5140D" w:rsidRPr="001C363E" w:rsidRDefault="00B5140D" w:rsidP="00B5140D">
      <w:pPr>
        <w:numPr>
          <w:ilvl w:val="0"/>
          <w:numId w:val="176"/>
        </w:numPr>
        <w:jc w:val="both"/>
        <w:rPr>
          <w:bCs/>
        </w:rPr>
      </w:pPr>
      <w:r w:rsidRPr="001C363E">
        <w:rPr>
          <w:bCs/>
        </w:rPr>
        <w:t xml:space="preserve">Intake and filing </w:t>
      </w:r>
    </w:p>
    <w:p w:rsidR="00B5140D" w:rsidRPr="001C363E" w:rsidRDefault="00B5140D" w:rsidP="00B5140D">
      <w:pPr>
        <w:pStyle w:val="ListParagraph"/>
        <w:numPr>
          <w:ilvl w:val="1"/>
          <w:numId w:val="176"/>
        </w:numPr>
        <w:spacing w:after="0" w:line="240" w:lineRule="auto"/>
        <w:jc w:val="both"/>
        <w:rPr>
          <w:rFonts w:ascii="Times New Roman" w:hAnsi="Times New Roman"/>
          <w:bCs/>
          <w:sz w:val="24"/>
          <w:szCs w:val="24"/>
        </w:rPr>
      </w:pPr>
      <w:r w:rsidRPr="001C363E">
        <w:rPr>
          <w:rFonts w:ascii="Times New Roman" w:hAnsi="Times New Roman"/>
          <w:bCs/>
          <w:sz w:val="24"/>
          <w:szCs w:val="24"/>
        </w:rPr>
        <w:t xml:space="preserve">Filing procedures </w:t>
      </w:r>
    </w:p>
    <w:p w:rsidR="00B5140D" w:rsidRPr="001C363E" w:rsidRDefault="00B5140D" w:rsidP="00B5140D">
      <w:pPr>
        <w:pStyle w:val="ListParagraph"/>
        <w:numPr>
          <w:ilvl w:val="1"/>
          <w:numId w:val="176"/>
        </w:numPr>
        <w:spacing w:after="0" w:line="240" w:lineRule="auto"/>
        <w:jc w:val="both"/>
        <w:rPr>
          <w:rFonts w:ascii="Times New Roman" w:hAnsi="Times New Roman"/>
          <w:bCs/>
          <w:sz w:val="24"/>
          <w:szCs w:val="24"/>
        </w:rPr>
      </w:pPr>
      <w:r w:rsidRPr="001C363E">
        <w:rPr>
          <w:rFonts w:ascii="Times New Roman" w:hAnsi="Times New Roman"/>
          <w:bCs/>
          <w:sz w:val="24"/>
          <w:szCs w:val="24"/>
        </w:rPr>
        <w:t xml:space="preserve">Initial interview </w:t>
      </w:r>
    </w:p>
    <w:p w:rsidR="00B5140D" w:rsidRPr="001C363E" w:rsidRDefault="00B5140D" w:rsidP="00B5140D">
      <w:pPr>
        <w:pStyle w:val="ListParagraph"/>
        <w:numPr>
          <w:ilvl w:val="1"/>
          <w:numId w:val="176"/>
        </w:numPr>
        <w:spacing w:after="0" w:line="240" w:lineRule="auto"/>
        <w:jc w:val="both"/>
        <w:rPr>
          <w:rFonts w:ascii="Times New Roman" w:hAnsi="Times New Roman"/>
          <w:bCs/>
          <w:sz w:val="24"/>
          <w:szCs w:val="24"/>
        </w:rPr>
      </w:pPr>
      <w:r w:rsidRPr="001C363E">
        <w:rPr>
          <w:rFonts w:ascii="Times New Roman" w:hAnsi="Times New Roman"/>
          <w:bCs/>
          <w:sz w:val="24"/>
          <w:szCs w:val="24"/>
        </w:rPr>
        <w:t xml:space="preserve">Consultation and charges </w:t>
      </w:r>
    </w:p>
    <w:p w:rsidR="00B5140D" w:rsidRPr="001C363E" w:rsidRDefault="00B5140D" w:rsidP="00B5140D">
      <w:pPr>
        <w:pStyle w:val="ListParagraph"/>
        <w:numPr>
          <w:ilvl w:val="1"/>
          <w:numId w:val="176"/>
        </w:numPr>
        <w:spacing w:after="0" w:line="240" w:lineRule="auto"/>
        <w:jc w:val="both"/>
        <w:rPr>
          <w:rFonts w:ascii="Times New Roman" w:hAnsi="Times New Roman"/>
          <w:bCs/>
          <w:sz w:val="24"/>
          <w:szCs w:val="24"/>
        </w:rPr>
      </w:pPr>
      <w:r w:rsidRPr="001C363E">
        <w:rPr>
          <w:rFonts w:ascii="Times New Roman" w:hAnsi="Times New Roman"/>
          <w:bCs/>
          <w:sz w:val="24"/>
          <w:szCs w:val="24"/>
        </w:rPr>
        <w:lastRenderedPageBreak/>
        <w:t xml:space="preserve">File allocation </w:t>
      </w:r>
    </w:p>
    <w:p w:rsidR="00B5140D" w:rsidRPr="001C363E" w:rsidRDefault="00B5140D" w:rsidP="00B5140D">
      <w:pPr>
        <w:numPr>
          <w:ilvl w:val="0"/>
          <w:numId w:val="176"/>
        </w:numPr>
        <w:jc w:val="both"/>
        <w:rPr>
          <w:bCs/>
        </w:rPr>
      </w:pPr>
      <w:r w:rsidRPr="001C363E">
        <w:rPr>
          <w:bCs/>
        </w:rPr>
        <w:t xml:space="preserve">Assessment </w:t>
      </w:r>
    </w:p>
    <w:p w:rsidR="00B5140D" w:rsidRPr="001C363E" w:rsidRDefault="00B5140D" w:rsidP="00B5140D">
      <w:pPr>
        <w:numPr>
          <w:ilvl w:val="1"/>
          <w:numId w:val="176"/>
        </w:numPr>
        <w:jc w:val="both"/>
        <w:rPr>
          <w:bCs/>
        </w:rPr>
      </w:pPr>
      <w:r w:rsidRPr="001C363E">
        <w:rPr>
          <w:bCs/>
        </w:rPr>
        <w:t>Suitability of assessment</w:t>
      </w:r>
    </w:p>
    <w:p w:rsidR="00B5140D" w:rsidRPr="001C363E" w:rsidRDefault="00B5140D" w:rsidP="00B5140D">
      <w:pPr>
        <w:numPr>
          <w:ilvl w:val="1"/>
          <w:numId w:val="176"/>
        </w:numPr>
        <w:jc w:val="both"/>
        <w:rPr>
          <w:bCs/>
        </w:rPr>
      </w:pPr>
      <w:r w:rsidRPr="001C363E">
        <w:rPr>
          <w:bCs/>
        </w:rPr>
        <w:t xml:space="preserve">Purpose of the assessment </w:t>
      </w:r>
    </w:p>
    <w:p w:rsidR="00B5140D" w:rsidRPr="001C363E" w:rsidRDefault="00B5140D" w:rsidP="00B5140D">
      <w:pPr>
        <w:numPr>
          <w:ilvl w:val="1"/>
          <w:numId w:val="176"/>
        </w:numPr>
        <w:jc w:val="both"/>
        <w:rPr>
          <w:bCs/>
        </w:rPr>
      </w:pPr>
      <w:r w:rsidRPr="001C363E">
        <w:rPr>
          <w:bCs/>
        </w:rPr>
        <w:t xml:space="preserve">Who will assess the patients </w:t>
      </w:r>
    </w:p>
    <w:p w:rsidR="00B5140D" w:rsidRPr="001C363E" w:rsidRDefault="00B5140D" w:rsidP="00B5140D">
      <w:pPr>
        <w:numPr>
          <w:ilvl w:val="1"/>
          <w:numId w:val="176"/>
        </w:numPr>
        <w:jc w:val="both"/>
        <w:rPr>
          <w:bCs/>
        </w:rPr>
      </w:pPr>
      <w:r w:rsidRPr="001C363E">
        <w:rPr>
          <w:bCs/>
        </w:rPr>
        <w:t xml:space="preserve">Duration of assessment </w:t>
      </w:r>
    </w:p>
    <w:p w:rsidR="00B5140D" w:rsidRPr="001C363E" w:rsidRDefault="00B5140D" w:rsidP="00B5140D">
      <w:pPr>
        <w:numPr>
          <w:ilvl w:val="1"/>
          <w:numId w:val="176"/>
        </w:numPr>
        <w:jc w:val="both"/>
        <w:rPr>
          <w:bCs/>
        </w:rPr>
      </w:pPr>
      <w:r w:rsidRPr="001C363E">
        <w:rPr>
          <w:bCs/>
        </w:rPr>
        <w:t xml:space="preserve">Assessment procedures </w:t>
      </w:r>
    </w:p>
    <w:p w:rsidR="00B5140D" w:rsidRPr="001C363E" w:rsidRDefault="00B5140D" w:rsidP="00B5140D">
      <w:pPr>
        <w:ind w:left="1440"/>
        <w:jc w:val="both"/>
        <w:rPr>
          <w:bCs/>
        </w:rPr>
      </w:pPr>
    </w:p>
    <w:p w:rsidR="00B5140D" w:rsidRPr="001C363E" w:rsidRDefault="00B5140D" w:rsidP="00B5140D">
      <w:pPr>
        <w:jc w:val="both"/>
        <w:rPr>
          <w:b/>
          <w:bCs/>
        </w:rPr>
      </w:pPr>
      <w:r w:rsidRPr="001C363E">
        <w:rPr>
          <w:b/>
          <w:bCs/>
        </w:rPr>
        <w:t xml:space="preserve">Report writing </w:t>
      </w:r>
    </w:p>
    <w:p w:rsidR="00B5140D" w:rsidRPr="001C363E" w:rsidRDefault="00B5140D" w:rsidP="00B5140D">
      <w:pPr>
        <w:numPr>
          <w:ilvl w:val="0"/>
          <w:numId w:val="175"/>
        </w:numPr>
        <w:jc w:val="both"/>
        <w:rPr>
          <w:bCs/>
        </w:rPr>
      </w:pPr>
      <w:r w:rsidRPr="001C363E">
        <w:rPr>
          <w:bCs/>
        </w:rPr>
        <w:t xml:space="preserve">Basic ingredients of report writing </w:t>
      </w:r>
    </w:p>
    <w:p w:rsidR="00B5140D" w:rsidRPr="001C363E" w:rsidRDefault="00B5140D" w:rsidP="00B5140D">
      <w:pPr>
        <w:numPr>
          <w:ilvl w:val="0"/>
          <w:numId w:val="175"/>
        </w:numPr>
        <w:jc w:val="both"/>
        <w:rPr>
          <w:bCs/>
        </w:rPr>
      </w:pPr>
      <w:r w:rsidRPr="001C363E">
        <w:rPr>
          <w:bCs/>
        </w:rPr>
        <w:t xml:space="preserve">Format and structure of report writing </w:t>
      </w:r>
    </w:p>
    <w:p w:rsidR="00B5140D" w:rsidRPr="001C363E" w:rsidRDefault="00B5140D" w:rsidP="00B5140D">
      <w:pPr>
        <w:numPr>
          <w:ilvl w:val="0"/>
          <w:numId w:val="175"/>
        </w:numPr>
        <w:jc w:val="both"/>
        <w:rPr>
          <w:bCs/>
        </w:rPr>
      </w:pPr>
      <w:r w:rsidRPr="001C363E">
        <w:rPr>
          <w:bCs/>
        </w:rPr>
        <w:t xml:space="preserve">Length of report writing </w:t>
      </w:r>
    </w:p>
    <w:p w:rsidR="00B5140D" w:rsidRPr="001C363E" w:rsidRDefault="00B5140D" w:rsidP="00B5140D">
      <w:pPr>
        <w:numPr>
          <w:ilvl w:val="0"/>
          <w:numId w:val="175"/>
        </w:numPr>
        <w:jc w:val="both"/>
        <w:rPr>
          <w:bCs/>
        </w:rPr>
      </w:pPr>
      <w:r w:rsidRPr="001C363E">
        <w:rPr>
          <w:bCs/>
        </w:rPr>
        <w:t xml:space="preserve">Test interpretation and reporting </w:t>
      </w:r>
    </w:p>
    <w:p w:rsidR="00B5140D" w:rsidRPr="001C363E" w:rsidRDefault="00B5140D" w:rsidP="00B5140D">
      <w:pPr>
        <w:numPr>
          <w:ilvl w:val="0"/>
          <w:numId w:val="175"/>
        </w:numPr>
        <w:jc w:val="both"/>
        <w:rPr>
          <w:bCs/>
        </w:rPr>
      </w:pPr>
      <w:r w:rsidRPr="001C363E">
        <w:rPr>
          <w:bCs/>
        </w:rPr>
        <w:t xml:space="preserve">Types of reporting </w:t>
      </w:r>
    </w:p>
    <w:p w:rsidR="00B5140D" w:rsidRPr="001C363E" w:rsidRDefault="00B5140D" w:rsidP="00B5140D">
      <w:pPr>
        <w:pStyle w:val="ListParagraph"/>
        <w:numPr>
          <w:ilvl w:val="1"/>
          <w:numId w:val="175"/>
        </w:numPr>
        <w:spacing w:after="0" w:line="240" w:lineRule="auto"/>
        <w:jc w:val="both"/>
        <w:rPr>
          <w:rFonts w:ascii="Times New Roman" w:hAnsi="Times New Roman"/>
          <w:bCs/>
          <w:sz w:val="24"/>
          <w:szCs w:val="24"/>
        </w:rPr>
      </w:pPr>
      <w:r w:rsidRPr="001C363E">
        <w:rPr>
          <w:rFonts w:ascii="Times New Roman" w:hAnsi="Times New Roman"/>
          <w:bCs/>
          <w:sz w:val="24"/>
          <w:szCs w:val="24"/>
        </w:rPr>
        <w:t xml:space="preserve">Child report writing </w:t>
      </w:r>
    </w:p>
    <w:p w:rsidR="00B5140D" w:rsidRPr="001C363E" w:rsidRDefault="00B5140D" w:rsidP="00B5140D">
      <w:pPr>
        <w:numPr>
          <w:ilvl w:val="1"/>
          <w:numId w:val="175"/>
        </w:numPr>
        <w:jc w:val="both"/>
        <w:rPr>
          <w:bCs/>
        </w:rPr>
      </w:pPr>
      <w:r w:rsidRPr="001C363E">
        <w:rPr>
          <w:bCs/>
        </w:rPr>
        <w:t>Adult report writing</w:t>
      </w:r>
    </w:p>
    <w:p w:rsidR="00B5140D" w:rsidRPr="001C363E" w:rsidRDefault="00B5140D" w:rsidP="00B5140D">
      <w:pPr>
        <w:numPr>
          <w:ilvl w:val="1"/>
          <w:numId w:val="175"/>
        </w:numPr>
        <w:jc w:val="both"/>
        <w:rPr>
          <w:bCs/>
        </w:rPr>
      </w:pPr>
      <w:r w:rsidRPr="001C363E">
        <w:rPr>
          <w:bCs/>
        </w:rPr>
        <w:t xml:space="preserve">Report for school children </w:t>
      </w:r>
    </w:p>
    <w:p w:rsidR="00B5140D" w:rsidRPr="001C363E" w:rsidRDefault="00B5140D" w:rsidP="00B5140D">
      <w:pPr>
        <w:numPr>
          <w:ilvl w:val="1"/>
          <w:numId w:val="175"/>
        </w:numPr>
        <w:jc w:val="both"/>
        <w:rPr>
          <w:bCs/>
        </w:rPr>
      </w:pPr>
      <w:r w:rsidRPr="001C363E">
        <w:rPr>
          <w:bCs/>
        </w:rPr>
        <w:t xml:space="preserve">Referral report writing </w:t>
      </w:r>
    </w:p>
    <w:p w:rsidR="00B5140D" w:rsidRPr="001C363E" w:rsidRDefault="00B5140D" w:rsidP="00B5140D">
      <w:pPr>
        <w:numPr>
          <w:ilvl w:val="1"/>
          <w:numId w:val="175"/>
        </w:numPr>
        <w:jc w:val="both"/>
        <w:rPr>
          <w:bCs/>
        </w:rPr>
      </w:pPr>
      <w:r w:rsidRPr="001C363E">
        <w:rPr>
          <w:bCs/>
        </w:rPr>
        <w:t xml:space="preserve">Legal/court report writing  </w:t>
      </w:r>
    </w:p>
    <w:p w:rsidR="00B5140D" w:rsidRPr="001C363E" w:rsidRDefault="00B5140D" w:rsidP="00B5140D">
      <w:pPr>
        <w:jc w:val="both"/>
        <w:rPr>
          <w:b/>
          <w:bCs/>
        </w:rPr>
      </w:pPr>
    </w:p>
    <w:p w:rsidR="00B5140D" w:rsidRPr="001C363E" w:rsidRDefault="00B5140D" w:rsidP="00B5140D">
      <w:pPr>
        <w:jc w:val="both"/>
        <w:rPr>
          <w:b/>
          <w:bCs/>
        </w:rPr>
      </w:pPr>
      <w:r w:rsidRPr="001C363E">
        <w:rPr>
          <w:b/>
          <w:bCs/>
        </w:rPr>
        <w:t xml:space="preserve">Case management </w:t>
      </w:r>
    </w:p>
    <w:p w:rsidR="00B5140D" w:rsidRPr="001C363E" w:rsidRDefault="00B5140D" w:rsidP="00B5140D">
      <w:pPr>
        <w:numPr>
          <w:ilvl w:val="0"/>
          <w:numId w:val="175"/>
        </w:numPr>
        <w:jc w:val="both"/>
        <w:rPr>
          <w:bCs/>
        </w:rPr>
      </w:pPr>
      <w:r w:rsidRPr="001C363E">
        <w:rPr>
          <w:bCs/>
        </w:rPr>
        <w:t xml:space="preserve">Significance of case formulation </w:t>
      </w:r>
    </w:p>
    <w:p w:rsidR="00B5140D" w:rsidRPr="001C363E" w:rsidRDefault="00B5140D" w:rsidP="00B5140D">
      <w:pPr>
        <w:numPr>
          <w:ilvl w:val="0"/>
          <w:numId w:val="175"/>
        </w:numPr>
        <w:jc w:val="both"/>
        <w:rPr>
          <w:bCs/>
        </w:rPr>
      </w:pPr>
      <w:r w:rsidRPr="001C363E">
        <w:rPr>
          <w:bCs/>
        </w:rPr>
        <w:t xml:space="preserve">Purpose of case formulation </w:t>
      </w:r>
    </w:p>
    <w:p w:rsidR="00B5140D" w:rsidRPr="001C363E" w:rsidRDefault="00B5140D" w:rsidP="00B5140D">
      <w:pPr>
        <w:numPr>
          <w:ilvl w:val="0"/>
          <w:numId w:val="175"/>
        </w:numPr>
        <w:jc w:val="both"/>
        <w:rPr>
          <w:bCs/>
        </w:rPr>
      </w:pPr>
      <w:r w:rsidRPr="001C363E">
        <w:rPr>
          <w:bCs/>
        </w:rPr>
        <w:t xml:space="preserve">Aspects of case formulation </w:t>
      </w:r>
    </w:p>
    <w:p w:rsidR="00B5140D" w:rsidRPr="001C363E" w:rsidRDefault="00B5140D" w:rsidP="00B5140D">
      <w:pPr>
        <w:numPr>
          <w:ilvl w:val="0"/>
          <w:numId w:val="175"/>
        </w:numPr>
        <w:jc w:val="both"/>
        <w:rPr>
          <w:bCs/>
        </w:rPr>
      </w:pPr>
      <w:r w:rsidRPr="001C363E">
        <w:rPr>
          <w:bCs/>
        </w:rPr>
        <w:t xml:space="preserve">Structure and procedures of case formulation </w:t>
      </w:r>
    </w:p>
    <w:p w:rsidR="00B5140D" w:rsidRPr="001C363E" w:rsidRDefault="00B5140D" w:rsidP="00B5140D">
      <w:pPr>
        <w:ind w:left="360"/>
        <w:jc w:val="both"/>
        <w:rPr>
          <w:bCs/>
        </w:rPr>
      </w:pPr>
    </w:p>
    <w:p w:rsidR="00B5140D" w:rsidRPr="001C363E" w:rsidRDefault="00B5140D" w:rsidP="00B5140D">
      <w:pPr>
        <w:jc w:val="both"/>
        <w:rPr>
          <w:bCs/>
        </w:rPr>
      </w:pPr>
      <w:r w:rsidRPr="001C363E">
        <w:rPr>
          <w:b/>
          <w:bCs/>
        </w:rPr>
        <w:t>Treatment Planning</w:t>
      </w:r>
    </w:p>
    <w:p w:rsidR="00B5140D" w:rsidRPr="001C363E" w:rsidRDefault="00B5140D" w:rsidP="00B5140D">
      <w:pPr>
        <w:numPr>
          <w:ilvl w:val="0"/>
          <w:numId w:val="175"/>
        </w:numPr>
        <w:jc w:val="both"/>
        <w:rPr>
          <w:bCs/>
        </w:rPr>
      </w:pPr>
      <w:r w:rsidRPr="001C363E">
        <w:rPr>
          <w:bCs/>
        </w:rPr>
        <w:t xml:space="preserve">Significance of treatment planning </w:t>
      </w:r>
    </w:p>
    <w:p w:rsidR="00B5140D" w:rsidRPr="001C363E" w:rsidRDefault="00B5140D" w:rsidP="00B5140D">
      <w:pPr>
        <w:numPr>
          <w:ilvl w:val="0"/>
          <w:numId w:val="175"/>
        </w:numPr>
        <w:jc w:val="both"/>
        <w:rPr>
          <w:bCs/>
        </w:rPr>
      </w:pPr>
      <w:r w:rsidRPr="001C363E">
        <w:rPr>
          <w:bCs/>
        </w:rPr>
        <w:t xml:space="preserve">Basic aspects of treatment planning </w:t>
      </w:r>
    </w:p>
    <w:p w:rsidR="00B5140D" w:rsidRPr="001C363E" w:rsidRDefault="00B5140D" w:rsidP="00B5140D">
      <w:pPr>
        <w:numPr>
          <w:ilvl w:val="0"/>
          <w:numId w:val="175"/>
        </w:numPr>
        <w:jc w:val="both"/>
        <w:rPr>
          <w:bCs/>
        </w:rPr>
      </w:pPr>
      <w:r w:rsidRPr="001C363E">
        <w:rPr>
          <w:bCs/>
        </w:rPr>
        <w:t xml:space="preserve">Steps and procedures of treatment planning </w:t>
      </w:r>
    </w:p>
    <w:p w:rsidR="00B5140D" w:rsidRPr="001C363E" w:rsidRDefault="00B5140D" w:rsidP="00B5140D">
      <w:pPr>
        <w:numPr>
          <w:ilvl w:val="0"/>
          <w:numId w:val="175"/>
        </w:numPr>
        <w:jc w:val="both"/>
        <w:rPr>
          <w:bCs/>
        </w:rPr>
      </w:pPr>
      <w:r w:rsidRPr="001C363E">
        <w:rPr>
          <w:bCs/>
        </w:rPr>
        <w:t xml:space="preserve">Selection of treatment approach </w:t>
      </w:r>
    </w:p>
    <w:p w:rsidR="00B5140D" w:rsidRPr="001C363E" w:rsidRDefault="00B5140D" w:rsidP="00B5140D">
      <w:pPr>
        <w:tabs>
          <w:tab w:val="left" w:pos="540"/>
          <w:tab w:val="left" w:pos="1695"/>
        </w:tabs>
        <w:jc w:val="both"/>
        <w:rPr>
          <w:b/>
        </w:rPr>
      </w:pPr>
    </w:p>
    <w:p w:rsidR="00B5140D" w:rsidRPr="001C363E" w:rsidRDefault="00B5140D" w:rsidP="00B5140D">
      <w:pPr>
        <w:tabs>
          <w:tab w:val="left" w:pos="540"/>
          <w:tab w:val="left" w:pos="1695"/>
        </w:tabs>
        <w:jc w:val="both"/>
        <w:rPr>
          <w:b/>
        </w:rPr>
      </w:pPr>
      <w:r w:rsidRPr="001C363E">
        <w:rPr>
          <w:b/>
        </w:rPr>
        <w:t xml:space="preserve">BOOKS </w:t>
      </w:r>
    </w:p>
    <w:p w:rsidR="00B5140D" w:rsidRPr="001C363E" w:rsidRDefault="00B5140D" w:rsidP="00B5140D">
      <w:pPr>
        <w:tabs>
          <w:tab w:val="left" w:pos="540"/>
          <w:tab w:val="left" w:pos="1695"/>
        </w:tabs>
        <w:jc w:val="both"/>
        <w:rPr>
          <w:b/>
        </w:rPr>
      </w:pPr>
    </w:p>
    <w:p w:rsidR="00B5140D" w:rsidRPr="001C363E" w:rsidRDefault="00B5140D" w:rsidP="00B5140D">
      <w:pPr>
        <w:tabs>
          <w:tab w:val="left" w:pos="540"/>
          <w:tab w:val="left" w:pos="1695"/>
        </w:tabs>
        <w:jc w:val="both"/>
      </w:pPr>
      <w:r w:rsidRPr="001C363E">
        <w:rPr>
          <w:b/>
        </w:rPr>
        <w:t xml:space="preserve">Required </w:t>
      </w:r>
      <w:r w:rsidRPr="001C363E">
        <w:t>(students must buy)</w:t>
      </w:r>
    </w:p>
    <w:p w:rsidR="00B5140D" w:rsidRPr="001C363E" w:rsidRDefault="00B5140D" w:rsidP="00B5140D">
      <w:pPr>
        <w:ind w:left="1440" w:hanging="540"/>
        <w:jc w:val="both"/>
        <w:rPr>
          <w:bCs/>
        </w:rPr>
      </w:pPr>
      <w:proofErr w:type="spellStart"/>
      <w:proofErr w:type="gramStart"/>
      <w:r w:rsidRPr="001C363E">
        <w:rPr>
          <w:bCs/>
        </w:rPr>
        <w:t>Hersen</w:t>
      </w:r>
      <w:proofErr w:type="spellEnd"/>
      <w:r w:rsidRPr="001C363E">
        <w:rPr>
          <w:bCs/>
        </w:rPr>
        <w:t>, M. &amp; Gross, A. M. (2008).</w:t>
      </w:r>
      <w:proofErr w:type="gramEnd"/>
      <w:r w:rsidRPr="001C363E">
        <w:rPr>
          <w:bCs/>
        </w:rPr>
        <w:t xml:space="preserve"> </w:t>
      </w:r>
      <w:proofErr w:type="gramStart"/>
      <w:r w:rsidRPr="001C363E">
        <w:rPr>
          <w:bCs/>
        </w:rPr>
        <w:t>Handbook of clinical Psychology.</w:t>
      </w:r>
      <w:proofErr w:type="gramEnd"/>
      <w:r w:rsidRPr="001C363E">
        <w:rPr>
          <w:bCs/>
        </w:rPr>
        <w:t xml:space="preserve"> </w:t>
      </w:r>
      <w:proofErr w:type="gramStart"/>
      <w:r w:rsidRPr="001C363E">
        <w:rPr>
          <w:bCs/>
        </w:rPr>
        <w:t>Children and Adolescents Vol.2.</w:t>
      </w:r>
      <w:proofErr w:type="gramEnd"/>
      <w:r w:rsidRPr="001C363E">
        <w:rPr>
          <w:bCs/>
        </w:rPr>
        <w:t xml:space="preserve"> </w:t>
      </w:r>
      <w:proofErr w:type="gramStart"/>
      <w:r w:rsidRPr="001C363E">
        <w:rPr>
          <w:bCs/>
        </w:rPr>
        <w:t>Published by John Wiley &amp; Sons.</w:t>
      </w:r>
      <w:proofErr w:type="gramEnd"/>
      <w:r w:rsidRPr="001C363E">
        <w:rPr>
          <w:bCs/>
        </w:rPr>
        <w:t xml:space="preserve"> </w:t>
      </w:r>
      <w:proofErr w:type="gramStart"/>
      <w:r w:rsidRPr="001C363E">
        <w:rPr>
          <w:bCs/>
        </w:rPr>
        <w:t>Inc.</w:t>
      </w:r>
      <w:proofErr w:type="gramEnd"/>
      <w:r w:rsidRPr="001C363E">
        <w:rPr>
          <w:bCs/>
        </w:rPr>
        <w:t xml:space="preserve"> </w:t>
      </w:r>
    </w:p>
    <w:p w:rsidR="00B5140D" w:rsidRPr="001C363E" w:rsidRDefault="00B5140D" w:rsidP="00B5140D">
      <w:pPr>
        <w:autoSpaceDE w:val="0"/>
        <w:autoSpaceDN w:val="0"/>
        <w:adjustRightInd w:val="0"/>
        <w:ind w:left="1440" w:hanging="540"/>
        <w:jc w:val="both"/>
        <w:rPr>
          <w:rFonts w:eastAsiaTheme="minorHAnsi"/>
        </w:rPr>
      </w:pPr>
      <w:proofErr w:type="gramStart"/>
      <w:r w:rsidRPr="001C363E">
        <w:rPr>
          <w:bCs/>
        </w:rPr>
        <w:t>Pope.</w:t>
      </w:r>
      <w:proofErr w:type="gramEnd"/>
      <w:r w:rsidRPr="001C363E">
        <w:rPr>
          <w:bCs/>
        </w:rPr>
        <w:t xml:space="preserve"> K. S. &amp; Vasquez, M. J. T. (2007). </w:t>
      </w:r>
      <w:proofErr w:type="gramStart"/>
      <w:r w:rsidRPr="001C363E">
        <w:rPr>
          <w:bCs/>
        </w:rPr>
        <w:t>Ethics in Psychotherapy and counseling in psychology.</w:t>
      </w:r>
      <w:proofErr w:type="gramEnd"/>
      <w:r w:rsidRPr="001C363E">
        <w:rPr>
          <w:bCs/>
        </w:rPr>
        <w:t xml:space="preserve"> A practical Guide, 3</w:t>
      </w:r>
      <w:r w:rsidRPr="001C363E">
        <w:rPr>
          <w:bCs/>
          <w:vertAlign w:val="superscript"/>
        </w:rPr>
        <w:t>rd</w:t>
      </w:r>
      <w:r w:rsidRPr="001C363E">
        <w:rPr>
          <w:bCs/>
        </w:rPr>
        <w:t xml:space="preserve"> Edition.  </w:t>
      </w:r>
      <w:proofErr w:type="gramStart"/>
      <w:r w:rsidRPr="001C363E">
        <w:rPr>
          <w:rFonts w:eastAsiaTheme="minorHAnsi"/>
        </w:rPr>
        <w:t>John Wiley &amp; Sons, Inc.</w:t>
      </w:r>
      <w:proofErr w:type="gramEnd"/>
      <w:r w:rsidRPr="001C363E">
        <w:rPr>
          <w:rFonts w:eastAsiaTheme="minorHAnsi"/>
        </w:rPr>
        <w:t xml:space="preserve"> All rights reserved. Published by </w:t>
      </w:r>
      <w:proofErr w:type="spellStart"/>
      <w:r w:rsidRPr="001C363E">
        <w:rPr>
          <w:rFonts w:eastAsiaTheme="minorHAnsi"/>
        </w:rPr>
        <w:t>Jossey</w:t>
      </w:r>
      <w:proofErr w:type="spellEnd"/>
      <w:r w:rsidRPr="001C363E">
        <w:rPr>
          <w:rFonts w:eastAsiaTheme="minorHAnsi"/>
        </w:rPr>
        <w:t>-Bass</w:t>
      </w:r>
    </w:p>
    <w:p w:rsidR="00B5140D" w:rsidRPr="001C363E" w:rsidRDefault="00B5140D" w:rsidP="00B5140D">
      <w:pPr>
        <w:ind w:left="720"/>
        <w:jc w:val="both"/>
        <w:rPr>
          <w:bCs/>
        </w:rPr>
      </w:pPr>
    </w:p>
    <w:p w:rsidR="00B5140D" w:rsidRPr="001C363E" w:rsidRDefault="00B5140D" w:rsidP="00B5140D">
      <w:pPr>
        <w:tabs>
          <w:tab w:val="left" w:pos="540"/>
          <w:tab w:val="left" w:pos="1695"/>
        </w:tabs>
        <w:jc w:val="both"/>
        <w:rPr>
          <w:b/>
        </w:rPr>
      </w:pPr>
      <w:r w:rsidRPr="001C363E">
        <w:rPr>
          <w:b/>
        </w:rPr>
        <w:t xml:space="preserve">Recommended </w:t>
      </w:r>
      <w:r w:rsidRPr="001C363E">
        <w:t>(would be useful to students)</w:t>
      </w:r>
    </w:p>
    <w:p w:rsidR="00B5140D" w:rsidRPr="001C363E" w:rsidRDefault="00B5140D" w:rsidP="00B5140D">
      <w:pPr>
        <w:ind w:left="1440" w:hanging="540"/>
        <w:jc w:val="both"/>
        <w:rPr>
          <w:bCs/>
        </w:rPr>
      </w:pPr>
      <w:proofErr w:type="gramStart"/>
      <w:r w:rsidRPr="001C363E">
        <w:rPr>
          <w:bCs/>
        </w:rPr>
        <w:t xml:space="preserve">Boll, T. J., </w:t>
      </w:r>
      <w:proofErr w:type="spellStart"/>
      <w:r w:rsidRPr="001C363E">
        <w:rPr>
          <w:bCs/>
        </w:rPr>
        <w:t>Raczynski</w:t>
      </w:r>
      <w:proofErr w:type="spellEnd"/>
      <w:r w:rsidRPr="001C363E">
        <w:rPr>
          <w:bCs/>
        </w:rPr>
        <w:t>, J. M., &amp; Leviton, L. C. (2004).</w:t>
      </w:r>
      <w:proofErr w:type="gramEnd"/>
      <w:r w:rsidRPr="001C363E">
        <w:rPr>
          <w:bCs/>
        </w:rPr>
        <w:t xml:space="preserve"> </w:t>
      </w:r>
      <w:r w:rsidRPr="001C363E">
        <w:rPr>
          <w:bCs/>
          <w:i/>
        </w:rPr>
        <w:t xml:space="preserve">Handbook of clinical health psychology: Disorders of behavior and health. </w:t>
      </w:r>
      <w:r w:rsidRPr="001C363E">
        <w:rPr>
          <w:bCs/>
        </w:rPr>
        <w:t>Washington, DC: American Psychological Association.</w:t>
      </w:r>
    </w:p>
    <w:p w:rsidR="00B5140D" w:rsidRPr="001C363E" w:rsidRDefault="00B5140D" w:rsidP="00B5140D">
      <w:pPr>
        <w:ind w:left="1440" w:hanging="540"/>
        <w:jc w:val="both"/>
        <w:rPr>
          <w:bCs/>
        </w:rPr>
      </w:pPr>
      <w:r w:rsidRPr="001C363E">
        <w:rPr>
          <w:bCs/>
        </w:rPr>
        <w:lastRenderedPageBreak/>
        <w:t xml:space="preserve">David. H. B. (2011). </w:t>
      </w:r>
      <w:proofErr w:type="gramStart"/>
      <w:r w:rsidRPr="001C363E">
        <w:rPr>
          <w:bCs/>
        </w:rPr>
        <w:t>Oxford Handbook of Clinical Psychology.</w:t>
      </w:r>
      <w:proofErr w:type="gramEnd"/>
      <w:r w:rsidRPr="001C363E">
        <w:rPr>
          <w:bCs/>
        </w:rPr>
        <w:t xml:space="preserve"> </w:t>
      </w:r>
      <w:proofErr w:type="gramStart"/>
      <w:r w:rsidRPr="001C363E">
        <w:rPr>
          <w:bCs/>
        </w:rPr>
        <w:t>Updated Edition.</w:t>
      </w:r>
      <w:proofErr w:type="gramEnd"/>
      <w:r w:rsidRPr="001C363E">
        <w:rPr>
          <w:bCs/>
        </w:rPr>
        <w:t xml:space="preserve"> Oxford Library of Psychology</w:t>
      </w:r>
    </w:p>
    <w:p w:rsidR="00B5140D" w:rsidRPr="001C363E" w:rsidRDefault="00B5140D" w:rsidP="00B5140D">
      <w:pPr>
        <w:ind w:left="360"/>
        <w:jc w:val="both"/>
        <w:rPr>
          <w:bCs/>
        </w:rPr>
      </w:pPr>
    </w:p>
    <w:p w:rsidR="00B5140D" w:rsidRPr="001C363E" w:rsidRDefault="00B5140D" w:rsidP="00B5140D">
      <w:pPr>
        <w:tabs>
          <w:tab w:val="left" w:pos="540"/>
          <w:tab w:val="left" w:pos="1695"/>
        </w:tabs>
        <w:jc w:val="both"/>
        <w:rPr>
          <w:b/>
        </w:rPr>
      </w:pPr>
      <w:r w:rsidRPr="001C363E">
        <w:rPr>
          <w:b/>
        </w:rPr>
        <w:t xml:space="preserve">Reference </w:t>
      </w:r>
      <w:r w:rsidRPr="001C363E">
        <w:t>(do not buy, read if available in library/elsewhere)</w:t>
      </w:r>
    </w:p>
    <w:p w:rsidR="00B5140D" w:rsidRPr="001C363E" w:rsidRDefault="00B5140D" w:rsidP="00B5140D">
      <w:pPr>
        <w:ind w:left="1440" w:hanging="540"/>
        <w:jc w:val="both"/>
        <w:rPr>
          <w:bCs/>
        </w:rPr>
      </w:pPr>
      <w:proofErr w:type="spellStart"/>
      <w:proofErr w:type="gramStart"/>
      <w:r w:rsidRPr="001C363E">
        <w:rPr>
          <w:bCs/>
        </w:rPr>
        <w:t>Hecker</w:t>
      </w:r>
      <w:proofErr w:type="spellEnd"/>
      <w:r w:rsidRPr="001C363E">
        <w:rPr>
          <w:bCs/>
        </w:rPr>
        <w:t>, J. E. &amp; Thorpe, G. L. (2005).</w:t>
      </w:r>
      <w:proofErr w:type="gramEnd"/>
      <w:r w:rsidRPr="001C363E">
        <w:rPr>
          <w:bCs/>
        </w:rPr>
        <w:t xml:space="preserve"> </w:t>
      </w:r>
      <w:r w:rsidRPr="001C363E">
        <w:rPr>
          <w:bCs/>
          <w:i/>
        </w:rPr>
        <w:t>Introduction to clinical psychology: Science, practice, and ethics.</w:t>
      </w:r>
      <w:r w:rsidRPr="001C363E">
        <w:rPr>
          <w:bCs/>
        </w:rPr>
        <w:t xml:space="preserve"> New Delhi: Pearson Education Inc.</w:t>
      </w:r>
    </w:p>
    <w:p w:rsidR="00B5140D" w:rsidRPr="001C363E" w:rsidRDefault="00B5140D" w:rsidP="00B5140D">
      <w:pPr>
        <w:ind w:left="720"/>
        <w:jc w:val="both"/>
      </w:pPr>
    </w:p>
    <w:p w:rsidR="00B5140D" w:rsidRPr="001C363E" w:rsidRDefault="00B5140D" w:rsidP="00B5140D">
      <w:pPr>
        <w:tabs>
          <w:tab w:val="left" w:pos="540"/>
          <w:tab w:val="left" w:pos="1695"/>
        </w:tabs>
        <w:jc w:val="both"/>
        <w:rPr>
          <w:b/>
        </w:rPr>
      </w:pPr>
      <w:r w:rsidRPr="001C363E">
        <w:rPr>
          <w:b/>
        </w:rPr>
        <w:t xml:space="preserve">JCR Journals </w:t>
      </w:r>
      <w:r w:rsidRPr="001C363E">
        <w:t>(subject related and relevant)</w:t>
      </w:r>
      <w:r w:rsidRPr="001C363E">
        <w:rPr>
          <w:b/>
        </w:rPr>
        <w:t xml:space="preserve"> </w:t>
      </w:r>
    </w:p>
    <w:p w:rsidR="00B5140D" w:rsidRPr="001C363E" w:rsidRDefault="00B5140D" w:rsidP="00B5140D">
      <w:pPr>
        <w:tabs>
          <w:tab w:val="left" w:pos="540"/>
          <w:tab w:val="left" w:pos="1695"/>
        </w:tabs>
        <w:jc w:val="both"/>
      </w:pPr>
      <w:r w:rsidRPr="001C363E">
        <w:tab/>
        <w:t xml:space="preserve">    </w:t>
      </w:r>
      <w:proofErr w:type="gramStart"/>
      <w:r w:rsidRPr="001C363E">
        <w:t>British Journal of Clinical Psychology.</w:t>
      </w:r>
      <w:proofErr w:type="gramEnd"/>
      <w:r w:rsidRPr="001C363E">
        <w:t xml:space="preserve"> </w:t>
      </w:r>
      <w:hyperlink r:id="rId35" w:history="1">
        <w:r w:rsidRPr="001C363E">
          <w:rPr>
            <w:rStyle w:val="Hyperlink"/>
            <w:color w:val="auto"/>
          </w:rPr>
          <w:t>https://onlinelibrary.wiley.com/journal/20448260</w:t>
        </w:r>
      </w:hyperlink>
    </w:p>
    <w:p w:rsidR="00B5140D" w:rsidRPr="001C363E" w:rsidRDefault="00B5140D" w:rsidP="00B5140D">
      <w:pPr>
        <w:tabs>
          <w:tab w:val="left" w:pos="540"/>
          <w:tab w:val="left" w:pos="1695"/>
        </w:tabs>
        <w:jc w:val="both"/>
      </w:pPr>
      <w:r w:rsidRPr="001C363E">
        <w:tab/>
        <w:t xml:space="preserve">    </w:t>
      </w:r>
      <w:proofErr w:type="gramStart"/>
      <w:r w:rsidRPr="001C363E">
        <w:t>Clinical Psychology Review.</w:t>
      </w:r>
      <w:proofErr w:type="gramEnd"/>
      <w:r w:rsidRPr="001C363E">
        <w:t xml:space="preserve"> </w:t>
      </w:r>
      <w:hyperlink r:id="rId36" w:history="1">
        <w:r w:rsidRPr="001C363E">
          <w:rPr>
            <w:rStyle w:val="Hyperlink"/>
            <w:color w:val="auto"/>
          </w:rPr>
          <w:t>https://www.journals.elsevier.com/clinical-psychology-review</w:t>
        </w:r>
      </w:hyperlink>
    </w:p>
    <w:p w:rsidR="00B5140D" w:rsidRPr="001C363E" w:rsidRDefault="00B5140D" w:rsidP="00B5140D">
      <w:pPr>
        <w:tabs>
          <w:tab w:val="left" w:pos="540"/>
          <w:tab w:val="left" w:pos="1695"/>
        </w:tabs>
        <w:jc w:val="both"/>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pPr>
        <w:jc w:val="both"/>
        <w:rPr>
          <w:b/>
          <w:bCs/>
        </w:rPr>
      </w:pPr>
    </w:p>
    <w:p w:rsidR="00B5140D" w:rsidRPr="001C363E" w:rsidRDefault="00B5140D" w:rsidP="00B5140D"/>
    <w:tbl>
      <w:tblPr>
        <w:tblW w:w="0" w:type="auto"/>
        <w:jc w:val="center"/>
        <w:tblInd w:w="-755" w:type="dxa"/>
        <w:tblCellMar>
          <w:top w:w="15" w:type="dxa"/>
          <w:left w:w="15" w:type="dxa"/>
          <w:bottom w:w="15" w:type="dxa"/>
          <w:right w:w="15" w:type="dxa"/>
        </w:tblCellMar>
        <w:tblLook w:val="04A0" w:firstRow="1" w:lastRow="0" w:firstColumn="1" w:lastColumn="0" w:noHBand="0" w:noVBand="1"/>
      </w:tblPr>
      <w:tblGrid>
        <w:gridCol w:w="1783"/>
        <w:gridCol w:w="4472"/>
        <w:gridCol w:w="2350"/>
      </w:tblGrid>
      <w:tr w:rsidR="00B5140D" w:rsidRPr="001C363E" w:rsidTr="009B1F15">
        <w:trPr>
          <w:jc w:val="center"/>
        </w:trPr>
        <w:tc>
          <w:tcPr>
            <w:tcW w:w="1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140D" w:rsidRPr="001C363E" w:rsidRDefault="00B5140D" w:rsidP="009B1F15">
            <w:pPr>
              <w:spacing w:line="0" w:lineRule="atLeast"/>
              <w:jc w:val="both"/>
            </w:pPr>
            <w:r>
              <w:rPr>
                <w:b/>
                <w:bCs/>
                <w:i/>
                <w:iCs/>
              </w:rPr>
              <w:t>Code: PSY-603</w:t>
            </w:r>
          </w:p>
        </w:tc>
        <w:tc>
          <w:tcPr>
            <w:tcW w:w="4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140D" w:rsidRPr="001C363E" w:rsidRDefault="00B5140D" w:rsidP="009B1F15">
            <w:pPr>
              <w:spacing w:line="0" w:lineRule="atLeast"/>
              <w:jc w:val="both"/>
            </w:pPr>
            <w:r w:rsidRPr="001C363E">
              <w:rPr>
                <w:b/>
                <w:bCs/>
              </w:rPr>
              <w:t>COUNSELING PSYCHOLOGY-I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140D" w:rsidRPr="001C363E" w:rsidRDefault="00B5140D" w:rsidP="009B1F15">
            <w:pPr>
              <w:spacing w:line="0" w:lineRule="atLeast"/>
              <w:jc w:val="both"/>
            </w:pPr>
            <w:r w:rsidRPr="001C363E">
              <w:rPr>
                <w:i/>
                <w:iCs/>
              </w:rPr>
              <w:t>Credit Hours: 0</w:t>
            </w:r>
            <w:r>
              <w:rPr>
                <w:i/>
                <w:iCs/>
              </w:rPr>
              <w:t>3</w:t>
            </w:r>
            <w:r w:rsidRPr="001C363E">
              <w:rPr>
                <w:i/>
                <w:iCs/>
              </w:rPr>
              <w:t>(</w:t>
            </w:r>
            <w:r>
              <w:rPr>
                <w:i/>
                <w:iCs/>
              </w:rPr>
              <w:t>3</w:t>
            </w:r>
            <w:r w:rsidRPr="001C363E">
              <w:rPr>
                <w:i/>
                <w:iCs/>
              </w:rPr>
              <w:t>-0)</w:t>
            </w:r>
          </w:p>
        </w:tc>
      </w:tr>
    </w:tbl>
    <w:p w:rsidR="00B5140D" w:rsidRPr="001C363E" w:rsidRDefault="00B5140D" w:rsidP="00B5140D"/>
    <w:p w:rsidR="00B5140D" w:rsidRPr="001C363E" w:rsidRDefault="00B5140D" w:rsidP="00B5140D">
      <w:pPr>
        <w:jc w:val="both"/>
      </w:pPr>
      <w:r w:rsidRPr="001C363E">
        <w:rPr>
          <w:b/>
          <w:bCs/>
        </w:rPr>
        <w:t>OBJECTIVES</w:t>
      </w:r>
    </w:p>
    <w:p w:rsidR="00B5140D" w:rsidRPr="001C363E" w:rsidRDefault="00B5140D" w:rsidP="00B5140D"/>
    <w:p w:rsidR="00B5140D" w:rsidRPr="001C363E" w:rsidRDefault="00B5140D" w:rsidP="00B5140D">
      <w:pPr>
        <w:numPr>
          <w:ilvl w:val="0"/>
          <w:numId w:val="195"/>
        </w:numPr>
        <w:ind w:left="720" w:hanging="360"/>
        <w:jc w:val="both"/>
        <w:textAlignment w:val="baseline"/>
        <w:rPr>
          <w:i/>
          <w:iCs/>
        </w:rPr>
      </w:pPr>
      <w:r w:rsidRPr="001C363E">
        <w:rPr>
          <w:i/>
          <w:iCs/>
        </w:rPr>
        <w:t>To understand and change the maladaptive behavior, cognition, and emotions through the application of counseling principles and techniques.</w:t>
      </w:r>
    </w:p>
    <w:p w:rsidR="00B5140D" w:rsidRPr="001C363E" w:rsidRDefault="00B5140D" w:rsidP="00B5140D">
      <w:pPr>
        <w:numPr>
          <w:ilvl w:val="0"/>
          <w:numId w:val="195"/>
        </w:numPr>
        <w:ind w:left="720" w:hanging="360"/>
        <w:jc w:val="both"/>
        <w:textAlignment w:val="baseline"/>
        <w:rPr>
          <w:i/>
          <w:iCs/>
        </w:rPr>
      </w:pPr>
      <w:r w:rsidRPr="001C363E">
        <w:rPr>
          <w:i/>
          <w:iCs/>
        </w:rPr>
        <w:t>To equip the students with a strong knowledge, skill and acumen in the detection, evaluation and diagnosis of various psychological conditions.</w:t>
      </w:r>
    </w:p>
    <w:p w:rsidR="00B5140D" w:rsidRPr="001C363E" w:rsidRDefault="00B5140D" w:rsidP="00B5140D">
      <w:pPr>
        <w:numPr>
          <w:ilvl w:val="0"/>
          <w:numId w:val="195"/>
        </w:numPr>
        <w:ind w:left="720" w:hanging="360"/>
        <w:jc w:val="both"/>
        <w:textAlignment w:val="baseline"/>
        <w:rPr>
          <w:i/>
          <w:iCs/>
        </w:rPr>
      </w:pPr>
      <w:r w:rsidRPr="001C363E">
        <w:rPr>
          <w:i/>
          <w:iCs/>
          <w:shd w:val="clear" w:color="auto" w:fill="FFFFFF"/>
        </w:rPr>
        <w:t>To apply a variety of intervention skills and techniques derived from different psychotherapeutic schools (directions such as cognitive, behavioral, psychodynamic, solution-focused, talk therapy, and somatic experiencing, and possible utilization of different ethnic healing approaches).</w:t>
      </w:r>
    </w:p>
    <w:p w:rsidR="00B5140D" w:rsidRPr="001C363E" w:rsidRDefault="00B5140D" w:rsidP="00B5140D">
      <w:pPr>
        <w:numPr>
          <w:ilvl w:val="0"/>
          <w:numId w:val="195"/>
        </w:numPr>
        <w:shd w:val="clear" w:color="auto" w:fill="FFFFFF"/>
        <w:ind w:left="720" w:hanging="360"/>
        <w:jc w:val="both"/>
        <w:textAlignment w:val="baseline"/>
        <w:rPr>
          <w:i/>
          <w:iCs/>
        </w:rPr>
      </w:pPr>
      <w:r w:rsidRPr="001C363E">
        <w:rPr>
          <w:i/>
          <w:iCs/>
        </w:rPr>
        <w:t>To offer interventions for clients suffering from depressive, anxiety disorders, domestic violence, summarizations and substance abuse.</w:t>
      </w:r>
    </w:p>
    <w:p w:rsidR="00B5140D" w:rsidRPr="001C363E" w:rsidRDefault="00B5140D" w:rsidP="00B5140D">
      <w:pPr>
        <w:numPr>
          <w:ilvl w:val="0"/>
          <w:numId w:val="195"/>
        </w:numPr>
        <w:shd w:val="clear" w:color="auto" w:fill="FFFFFF"/>
        <w:ind w:left="720" w:hanging="360"/>
        <w:jc w:val="both"/>
        <w:textAlignment w:val="baseline"/>
        <w:rPr>
          <w:i/>
          <w:iCs/>
        </w:rPr>
      </w:pPr>
      <w:r w:rsidRPr="001C363E">
        <w:rPr>
          <w:i/>
          <w:iCs/>
        </w:rPr>
        <w:t>To develop an understanding of the diverse issues that clients bring to counselors</w:t>
      </w:r>
    </w:p>
    <w:p w:rsidR="00B5140D" w:rsidRPr="001C363E" w:rsidRDefault="00B5140D" w:rsidP="00B5140D"/>
    <w:p w:rsidR="00B5140D" w:rsidRPr="001C363E" w:rsidRDefault="00B5140D" w:rsidP="00B5140D">
      <w:pPr>
        <w:jc w:val="both"/>
      </w:pPr>
      <w:r w:rsidRPr="001C363E">
        <w:rPr>
          <w:b/>
          <w:bCs/>
        </w:rPr>
        <w:t>COURSE CONTENTS:</w:t>
      </w:r>
    </w:p>
    <w:p w:rsidR="00B5140D" w:rsidRPr="001C363E" w:rsidRDefault="00B5140D" w:rsidP="00B5140D"/>
    <w:p w:rsidR="00B5140D" w:rsidRPr="001C363E" w:rsidRDefault="00B5140D" w:rsidP="00B5140D">
      <w:pPr>
        <w:jc w:val="both"/>
        <w:rPr>
          <w:b/>
          <w:bCs/>
        </w:rPr>
      </w:pPr>
      <w:r w:rsidRPr="001C363E">
        <w:rPr>
          <w:b/>
          <w:bCs/>
        </w:rPr>
        <w:t xml:space="preserve">Counseling </w:t>
      </w:r>
    </w:p>
    <w:p w:rsidR="00B5140D" w:rsidRPr="001C363E" w:rsidRDefault="00B5140D" w:rsidP="00B5140D">
      <w:pPr>
        <w:jc w:val="both"/>
      </w:pPr>
      <w:r w:rsidRPr="001C363E">
        <w:rPr>
          <w:b/>
          <w:bCs/>
        </w:rPr>
        <w:t xml:space="preserve">     .     </w:t>
      </w:r>
      <w:r w:rsidRPr="001C363E">
        <w:t>Definitions of Counseling</w:t>
      </w:r>
    </w:p>
    <w:p w:rsidR="00B5140D" w:rsidRPr="001C363E" w:rsidRDefault="00B5140D" w:rsidP="00B5140D">
      <w:pPr>
        <w:numPr>
          <w:ilvl w:val="0"/>
          <w:numId w:val="196"/>
        </w:numPr>
        <w:jc w:val="both"/>
        <w:textAlignment w:val="baseline"/>
      </w:pPr>
      <w:r w:rsidRPr="001C363E">
        <w:t>Introduction of counseling</w:t>
      </w:r>
    </w:p>
    <w:p w:rsidR="00B5140D" w:rsidRPr="001C363E" w:rsidRDefault="00B5140D" w:rsidP="00B5140D">
      <w:pPr>
        <w:numPr>
          <w:ilvl w:val="0"/>
          <w:numId w:val="196"/>
        </w:numPr>
        <w:jc w:val="both"/>
        <w:textAlignment w:val="baseline"/>
      </w:pPr>
      <w:r w:rsidRPr="001C363E">
        <w:t>Difference between guidance, counseling and psychotherapy</w:t>
      </w:r>
    </w:p>
    <w:p w:rsidR="00B5140D" w:rsidRPr="001C363E" w:rsidRDefault="00B5140D" w:rsidP="00B5140D"/>
    <w:p w:rsidR="00B5140D" w:rsidRPr="001C363E" w:rsidRDefault="00B5140D" w:rsidP="00B5140D">
      <w:pPr>
        <w:jc w:val="both"/>
      </w:pPr>
      <w:r w:rsidRPr="001C363E">
        <w:rPr>
          <w:b/>
          <w:bCs/>
        </w:rPr>
        <w:t>The counseling profession: a historical perspective.</w:t>
      </w:r>
    </w:p>
    <w:p w:rsidR="00B5140D" w:rsidRPr="001C363E" w:rsidRDefault="00B5140D" w:rsidP="00B5140D">
      <w:pPr>
        <w:numPr>
          <w:ilvl w:val="0"/>
          <w:numId w:val="197"/>
        </w:numPr>
        <w:jc w:val="both"/>
        <w:textAlignment w:val="baseline"/>
      </w:pPr>
      <w:r w:rsidRPr="001C363E">
        <w:t>The development of counseling as a distinct profession, Frank Parsons and other early influences </w:t>
      </w:r>
    </w:p>
    <w:p w:rsidR="00B5140D" w:rsidRPr="001C363E" w:rsidRDefault="00B5140D" w:rsidP="00B5140D">
      <w:pPr>
        <w:numPr>
          <w:ilvl w:val="0"/>
          <w:numId w:val="197"/>
        </w:numPr>
        <w:jc w:val="both"/>
        <w:textAlignment w:val="baseline"/>
      </w:pPr>
      <w:r w:rsidRPr="001C363E">
        <w:t>Beginnings of professional organizations and professional identity</w:t>
      </w:r>
    </w:p>
    <w:p w:rsidR="00B5140D" w:rsidRPr="001C363E" w:rsidRDefault="00B5140D" w:rsidP="00B5140D">
      <w:pPr>
        <w:numPr>
          <w:ilvl w:val="0"/>
          <w:numId w:val="197"/>
        </w:numPr>
        <w:jc w:val="both"/>
        <w:textAlignment w:val="baseline"/>
      </w:pPr>
      <w:r w:rsidRPr="001C363E">
        <w:t>Influences of World War-I &amp; II, Current Trends and future directions</w:t>
      </w:r>
    </w:p>
    <w:p w:rsidR="00B5140D" w:rsidRPr="001C363E" w:rsidRDefault="00B5140D" w:rsidP="00B5140D"/>
    <w:p w:rsidR="00B5140D" w:rsidRPr="001C363E" w:rsidRDefault="00B5140D" w:rsidP="00B5140D">
      <w:pPr>
        <w:jc w:val="both"/>
      </w:pPr>
      <w:r w:rsidRPr="001C363E">
        <w:rPr>
          <w:b/>
          <w:bCs/>
        </w:rPr>
        <w:t>Areas of counseling</w:t>
      </w:r>
    </w:p>
    <w:p w:rsidR="00B5140D" w:rsidRPr="001C363E" w:rsidRDefault="00B5140D" w:rsidP="00B5140D">
      <w:pPr>
        <w:numPr>
          <w:ilvl w:val="0"/>
          <w:numId w:val="198"/>
        </w:numPr>
        <w:jc w:val="both"/>
        <w:textAlignment w:val="baseline"/>
      </w:pPr>
      <w:r w:rsidRPr="001C363E">
        <w:t>Career counseling</w:t>
      </w:r>
    </w:p>
    <w:p w:rsidR="00B5140D" w:rsidRPr="001C363E" w:rsidRDefault="00B5140D" w:rsidP="00B5140D">
      <w:pPr>
        <w:numPr>
          <w:ilvl w:val="0"/>
          <w:numId w:val="198"/>
        </w:numPr>
        <w:jc w:val="both"/>
        <w:textAlignment w:val="baseline"/>
      </w:pPr>
      <w:r w:rsidRPr="001C363E">
        <w:t>Education/counseling in school and colleges</w:t>
      </w:r>
    </w:p>
    <w:p w:rsidR="00B5140D" w:rsidRPr="001C363E" w:rsidRDefault="00B5140D" w:rsidP="00B5140D">
      <w:pPr>
        <w:numPr>
          <w:ilvl w:val="0"/>
          <w:numId w:val="198"/>
        </w:numPr>
        <w:jc w:val="both"/>
        <w:textAlignment w:val="baseline"/>
      </w:pPr>
      <w:r w:rsidRPr="001C363E">
        <w:t>Industry/organizational counseling</w:t>
      </w:r>
    </w:p>
    <w:p w:rsidR="00B5140D" w:rsidRPr="001C363E" w:rsidRDefault="00B5140D" w:rsidP="00B5140D">
      <w:pPr>
        <w:numPr>
          <w:ilvl w:val="0"/>
          <w:numId w:val="198"/>
        </w:numPr>
        <w:jc w:val="both"/>
        <w:textAlignment w:val="baseline"/>
      </w:pPr>
      <w:r w:rsidRPr="001C363E">
        <w:t>Marriage/Family counseling</w:t>
      </w:r>
    </w:p>
    <w:p w:rsidR="00B5140D" w:rsidRPr="001C363E" w:rsidRDefault="00B5140D" w:rsidP="00B5140D">
      <w:pPr>
        <w:numPr>
          <w:ilvl w:val="0"/>
          <w:numId w:val="198"/>
        </w:numPr>
        <w:jc w:val="both"/>
        <w:textAlignment w:val="baseline"/>
      </w:pPr>
      <w:r w:rsidRPr="001C363E">
        <w:t>Rehabilitation and mental health counseling</w:t>
      </w:r>
    </w:p>
    <w:p w:rsidR="00B5140D" w:rsidRPr="001C363E" w:rsidRDefault="00B5140D" w:rsidP="00B5140D">
      <w:pPr>
        <w:numPr>
          <w:ilvl w:val="0"/>
          <w:numId w:val="198"/>
        </w:numPr>
        <w:jc w:val="both"/>
        <w:textAlignment w:val="baseline"/>
      </w:pPr>
      <w:r w:rsidRPr="001C363E">
        <w:t>Others areas for counseling</w:t>
      </w:r>
    </w:p>
    <w:p w:rsidR="00B5140D" w:rsidRPr="001C363E" w:rsidRDefault="00B5140D" w:rsidP="00B5140D"/>
    <w:p w:rsidR="00B5140D" w:rsidRPr="001C363E" w:rsidRDefault="00B5140D" w:rsidP="00B5140D">
      <w:pPr>
        <w:jc w:val="both"/>
      </w:pPr>
      <w:r w:rsidRPr="001C363E">
        <w:rPr>
          <w:b/>
          <w:bCs/>
        </w:rPr>
        <w:t>Counseling Process</w:t>
      </w:r>
    </w:p>
    <w:p w:rsidR="00B5140D" w:rsidRPr="001C363E" w:rsidRDefault="00B5140D" w:rsidP="00B5140D">
      <w:pPr>
        <w:numPr>
          <w:ilvl w:val="0"/>
          <w:numId w:val="199"/>
        </w:numPr>
        <w:ind w:left="810"/>
        <w:jc w:val="both"/>
        <w:textAlignment w:val="baseline"/>
      </w:pPr>
      <w:r w:rsidRPr="001C363E">
        <w:t>Building a Counseling Relationship:</w:t>
      </w:r>
    </w:p>
    <w:p w:rsidR="00B5140D" w:rsidRPr="001C363E" w:rsidRDefault="00B5140D" w:rsidP="00B5140D">
      <w:pPr>
        <w:numPr>
          <w:ilvl w:val="0"/>
          <w:numId w:val="199"/>
        </w:numPr>
        <w:ind w:left="810"/>
        <w:jc w:val="both"/>
        <w:textAlignment w:val="baseline"/>
      </w:pPr>
      <w:r w:rsidRPr="001C363E">
        <w:t>Factors that influence the counseling process,</w:t>
      </w:r>
    </w:p>
    <w:p w:rsidR="00B5140D" w:rsidRPr="001C363E" w:rsidRDefault="00B5140D" w:rsidP="00B5140D">
      <w:pPr>
        <w:numPr>
          <w:ilvl w:val="0"/>
          <w:numId w:val="199"/>
        </w:numPr>
        <w:ind w:left="810"/>
        <w:jc w:val="both"/>
        <w:textAlignment w:val="baseline"/>
      </w:pPr>
      <w:r w:rsidRPr="001C363E">
        <w:t>Types of initial interviews, </w:t>
      </w:r>
    </w:p>
    <w:p w:rsidR="00B5140D" w:rsidRPr="001C363E" w:rsidRDefault="00B5140D" w:rsidP="00B5140D">
      <w:pPr>
        <w:numPr>
          <w:ilvl w:val="0"/>
          <w:numId w:val="199"/>
        </w:numPr>
        <w:ind w:left="810"/>
        <w:jc w:val="both"/>
        <w:textAlignment w:val="baseline"/>
      </w:pPr>
      <w:r w:rsidRPr="001C363E">
        <w:t>Exploration and identification of goals</w:t>
      </w:r>
    </w:p>
    <w:p w:rsidR="00B5140D" w:rsidRPr="001C363E" w:rsidRDefault="00B5140D" w:rsidP="00B5140D">
      <w:pPr>
        <w:numPr>
          <w:ilvl w:val="0"/>
          <w:numId w:val="199"/>
        </w:numPr>
        <w:ind w:left="810"/>
        <w:jc w:val="both"/>
        <w:textAlignment w:val="baseline"/>
      </w:pPr>
      <w:r w:rsidRPr="001C363E">
        <w:t>Working in a Counseling Relationship: Counselor skills in understanding and action phases, specific relationship problems, The real relationships</w:t>
      </w:r>
    </w:p>
    <w:p w:rsidR="00B5140D" w:rsidRPr="001C363E" w:rsidRDefault="00B5140D" w:rsidP="00B5140D">
      <w:pPr>
        <w:numPr>
          <w:ilvl w:val="0"/>
          <w:numId w:val="199"/>
        </w:numPr>
        <w:ind w:left="810"/>
        <w:jc w:val="both"/>
        <w:textAlignment w:val="baseline"/>
      </w:pPr>
      <w:r w:rsidRPr="001C363E">
        <w:lastRenderedPageBreak/>
        <w:t>Termination of Counseling Relationships: Functions of termination, Timing of termination, Issues related to termination</w:t>
      </w:r>
    </w:p>
    <w:p w:rsidR="00B5140D" w:rsidRPr="001C363E" w:rsidRDefault="00B5140D" w:rsidP="00B5140D">
      <w:pPr>
        <w:jc w:val="both"/>
      </w:pPr>
      <w:r w:rsidRPr="001C363E">
        <w:rPr>
          <w:b/>
          <w:bCs/>
        </w:rPr>
        <w:t>Assessment in Counseling</w:t>
      </w:r>
    </w:p>
    <w:p w:rsidR="00B5140D" w:rsidRPr="001C363E" w:rsidRDefault="00B5140D" w:rsidP="00B5140D">
      <w:pPr>
        <w:numPr>
          <w:ilvl w:val="1"/>
          <w:numId w:val="200"/>
        </w:numPr>
        <w:ind w:left="810"/>
        <w:jc w:val="both"/>
        <w:textAlignment w:val="baseline"/>
      </w:pPr>
      <w:r w:rsidRPr="001C363E">
        <w:t>Assessment in counseling, Goals of assessment in counseling, Quality of good tests</w:t>
      </w:r>
    </w:p>
    <w:p w:rsidR="00B5140D" w:rsidRPr="001C363E" w:rsidRDefault="00B5140D" w:rsidP="00B5140D">
      <w:pPr>
        <w:numPr>
          <w:ilvl w:val="1"/>
          <w:numId w:val="200"/>
        </w:numPr>
        <w:ind w:left="810"/>
        <w:jc w:val="both"/>
        <w:textAlignment w:val="baseline"/>
      </w:pPr>
      <w:r w:rsidRPr="001C363E">
        <w:t>Classification of tests, </w:t>
      </w:r>
    </w:p>
    <w:p w:rsidR="00B5140D" w:rsidRPr="001C363E" w:rsidRDefault="00B5140D" w:rsidP="00B5140D">
      <w:pPr>
        <w:numPr>
          <w:ilvl w:val="1"/>
          <w:numId w:val="200"/>
        </w:numPr>
        <w:ind w:left="810"/>
        <w:jc w:val="both"/>
        <w:textAlignment w:val="baseline"/>
      </w:pPr>
      <w:r w:rsidRPr="001C363E">
        <w:t>Administration, </w:t>
      </w:r>
    </w:p>
    <w:p w:rsidR="00B5140D" w:rsidRPr="001C363E" w:rsidRDefault="00B5140D" w:rsidP="00B5140D">
      <w:pPr>
        <w:numPr>
          <w:ilvl w:val="1"/>
          <w:numId w:val="200"/>
        </w:numPr>
        <w:ind w:left="810"/>
        <w:jc w:val="both"/>
        <w:textAlignment w:val="baseline"/>
      </w:pPr>
      <w:r w:rsidRPr="001C363E">
        <w:t>Interpretation and diagnosis.</w:t>
      </w:r>
    </w:p>
    <w:p w:rsidR="00B5140D" w:rsidRPr="001C363E" w:rsidRDefault="00B5140D" w:rsidP="00B5140D">
      <w:pPr>
        <w:numPr>
          <w:ilvl w:val="1"/>
          <w:numId w:val="200"/>
        </w:numPr>
        <w:ind w:left="810"/>
        <w:jc w:val="both"/>
        <w:textAlignment w:val="baseline"/>
      </w:pPr>
      <w:r w:rsidRPr="001C363E">
        <w:t>Intelligence test/aptitude</w:t>
      </w:r>
      <w:r w:rsidRPr="001C363E">
        <w:tab/>
      </w:r>
    </w:p>
    <w:p w:rsidR="00B5140D" w:rsidRPr="001C363E" w:rsidRDefault="00B5140D" w:rsidP="00B5140D">
      <w:pPr>
        <w:numPr>
          <w:ilvl w:val="1"/>
          <w:numId w:val="200"/>
        </w:numPr>
        <w:ind w:left="810"/>
        <w:jc w:val="both"/>
        <w:textAlignment w:val="baseline"/>
      </w:pPr>
      <w:r w:rsidRPr="001C363E">
        <w:t>Interest/career</w:t>
      </w:r>
    </w:p>
    <w:p w:rsidR="00B5140D" w:rsidRPr="001C363E" w:rsidRDefault="00B5140D" w:rsidP="00B5140D">
      <w:pPr>
        <w:numPr>
          <w:ilvl w:val="1"/>
          <w:numId w:val="200"/>
        </w:numPr>
        <w:ind w:left="810"/>
        <w:jc w:val="both"/>
        <w:textAlignment w:val="baseline"/>
      </w:pPr>
      <w:r w:rsidRPr="001C363E">
        <w:t>Personality</w:t>
      </w:r>
    </w:p>
    <w:p w:rsidR="00B5140D" w:rsidRPr="001C363E" w:rsidRDefault="00B5140D" w:rsidP="00B5140D">
      <w:pPr>
        <w:numPr>
          <w:ilvl w:val="1"/>
          <w:numId w:val="200"/>
        </w:numPr>
        <w:ind w:left="810"/>
        <w:jc w:val="both"/>
        <w:textAlignment w:val="baseline"/>
      </w:pPr>
      <w:r w:rsidRPr="001C363E">
        <w:t>Achievement test</w:t>
      </w:r>
    </w:p>
    <w:p w:rsidR="00B5140D" w:rsidRPr="001C363E" w:rsidRDefault="00B5140D" w:rsidP="00B5140D">
      <w:pPr>
        <w:jc w:val="both"/>
      </w:pPr>
      <w:r w:rsidRPr="001C363E">
        <w:rPr>
          <w:b/>
          <w:bCs/>
        </w:rPr>
        <w:t>Ethical aspects of counseling </w:t>
      </w:r>
    </w:p>
    <w:p w:rsidR="00B5140D" w:rsidRPr="001C363E" w:rsidRDefault="00B5140D" w:rsidP="00B5140D">
      <w:pPr>
        <w:numPr>
          <w:ilvl w:val="0"/>
          <w:numId w:val="201"/>
        </w:numPr>
        <w:jc w:val="both"/>
        <w:textAlignment w:val="baseline"/>
      </w:pPr>
      <w:r w:rsidRPr="001C363E">
        <w:t>Definition: ethics morality and law</w:t>
      </w:r>
    </w:p>
    <w:p w:rsidR="00B5140D" w:rsidRPr="001C363E" w:rsidRDefault="00B5140D" w:rsidP="00B5140D">
      <w:pPr>
        <w:numPr>
          <w:ilvl w:val="0"/>
          <w:numId w:val="201"/>
        </w:numPr>
        <w:jc w:val="both"/>
        <w:textAlignment w:val="baseline"/>
      </w:pPr>
      <w:r w:rsidRPr="001C363E">
        <w:t>Ethics and counseling</w:t>
      </w:r>
    </w:p>
    <w:p w:rsidR="00B5140D" w:rsidRPr="001C363E" w:rsidRDefault="00B5140D" w:rsidP="00B5140D">
      <w:pPr>
        <w:numPr>
          <w:ilvl w:val="0"/>
          <w:numId w:val="201"/>
        </w:numPr>
        <w:jc w:val="both"/>
        <w:textAlignment w:val="baseline"/>
      </w:pPr>
      <w:r w:rsidRPr="001C363E">
        <w:t>Professional codes of ethics and standards; development of codes of ethics for counselor</w:t>
      </w:r>
    </w:p>
    <w:p w:rsidR="00B5140D" w:rsidRPr="001C363E" w:rsidRDefault="00B5140D" w:rsidP="00B5140D">
      <w:pPr>
        <w:numPr>
          <w:ilvl w:val="0"/>
          <w:numId w:val="201"/>
        </w:numPr>
        <w:jc w:val="both"/>
        <w:textAlignment w:val="baseline"/>
      </w:pPr>
      <w:r w:rsidRPr="001C363E">
        <w:t>Limitations of ethical codes</w:t>
      </w:r>
    </w:p>
    <w:p w:rsidR="00B5140D" w:rsidRPr="001C363E" w:rsidRDefault="00B5140D" w:rsidP="00B5140D">
      <w:pPr>
        <w:numPr>
          <w:ilvl w:val="0"/>
          <w:numId w:val="201"/>
        </w:numPr>
        <w:jc w:val="both"/>
        <w:textAlignment w:val="baseline"/>
      </w:pPr>
      <w:r w:rsidRPr="001C363E">
        <w:t>Conflicts within and among ethical codes</w:t>
      </w:r>
    </w:p>
    <w:p w:rsidR="00B5140D" w:rsidRPr="001C363E" w:rsidRDefault="00B5140D" w:rsidP="00B5140D">
      <w:pPr>
        <w:numPr>
          <w:ilvl w:val="0"/>
          <w:numId w:val="201"/>
        </w:numPr>
        <w:jc w:val="both"/>
        <w:textAlignment w:val="baseline"/>
      </w:pPr>
      <w:r w:rsidRPr="001C363E">
        <w:t>Ethics across contexts</w:t>
      </w:r>
    </w:p>
    <w:p w:rsidR="00B5140D" w:rsidRPr="001C363E" w:rsidRDefault="00B5140D" w:rsidP="00B5140D"/>
    <w:p w:rsidR="00B5140D" w:rsidRPr="001C363E" w:rsidRDefault="00B5140D" w:rsidP="00B5140D">
      <w:pPr>
        <w:ind w:hanging="720"/>
        <w:jc w:val="both"/>
      </w:pPr>
      <w:r w:rsidRPr="001C363E">
        <w:rPr>
          <w:b/>
          <w:bCs/>
        </w:rPr>
        <w:t>BOOKS</w:t>
      </w:r>
    </w:p>
    <w:p w:rsidR="00B5140D" w:rsidRPr="001C363E" w:rsidRDefault="00B5140D" w:rsidP="00B5140D"/>
    <w:p w:rsidR="00B5140D" w:rsidRPr="001C363E" w:rsidRDefault="00B5140D" w:rsidP="00B5140D">
      <w:pPr>
        <w:jc w:val="both"/>
      </w:pPr>
      <w:r w:rsidRPr="001C363E">
        <w:rPr>
          <w:b/>
          <w:bCs/>
        </w:rPr>
        <w:t>Required (students must buy):</w:t>
      </w:r>
    </w:p>
    <w:p w:rsidR="00B5140D" w:rsidRPr="001C363E" w:rsidRDefault="00B5140D" w:rsidP="00B5140D">
      <w:pPr>
        <w:numPr>
          <w:ilvl w:val="0"/>
          <w:numId w:val="202"/>
        </w:numPr>
        <w:jc w:val="both"/>
        <w:textAlignment w:val="baseline"/>
      </w:pPr>
      <w:r w:rsidRPr="001C363E">
        <w:t xml:space="preserve">Corey, G. (2008). Theory and practice of counseling and psychotherapy. (8th </w:t>
      </w:r>
      <w:proofErr w:type="gramStart"/>
      <w:r w:rsidRPr="001C363E">
        <w:t>ed</w:t>
      </w:r>
      <w:proofErr w:type="gramEnd"/>
      <w:r w:rsidRPr="001C363E">
        <w:t>.). CA: Brooks/ Cole</w:t>
      </w:r>
      <w:r w:rsidRPr="001C363E">
        <w:rPr>
          <w:b/>
          <w:bCs/>
        </w:rPr>
        <w:t> </w:t>
      </w:r>
      <w:proofErr w:type="spellStart"/>
      <w:r w:rsidRPr="001C363E">
        <w:t>Yalom</w:t>
      </w:r>
      <w:proofErr w:type="spellEnd"/>
    </w:p>
    <w:p w:rsidR="00B5140D" w:rsidRPr="001C363E" w:rsidRDefault="00B5140D" w:rsidP="00B5140D">
      <w:pPr>
        <w:pStyle w:val="ListParagraph"/>
        <w:numPr>
          <w:ilvl w:val="0"/>
          <w:numId w:val="202"/>
        </w:numPr>
        <w:shd w:val="clear" w:color="auto" w:fill="FFFFFF"/>
        <w:rPr>
          <w:rFonts w:ascii="Times New Roman" w:hAnsi="Times New Roman"/>
          <w:sz w:val="24"/>
          <w:szCs w:val="24"/>
        </w:rPr>
      </w:pPr>
      <w:proofErr w:type="spellStart"/>
      <w:r w:rsidRPr="001C363E">
        <w:rPr>
          <w:rFonts w:ascii="Times New Roman" w:hAnsi="Times New Roman"/>
          <w:sz w:val="24"/>
          <w:szCs w:val="24"/>
          <w:shd w:val="clear" w:color="auto" w:fill="FFFFFF"/>
        </w:rPr>
        <w:t>Yalom</w:t>
      </w:r>
      <w:proofErr w:type="spellEnd"/>
      <w:r w:rsidRPr="001C363E">
        <w:rPr>
          <w:rFonts w:ascii="Times New Roman" w:hAnsi="Times New Roman"/>
          <w:sz w:val="24"/>
          <w:szCs w:val="24"/>
          <w:shd w:val="clear" w:color="auto" w:fill="FFFFFF"/>
        </w:rPr>
        <w:t>, I. D. (2002). The gift of therapy: An open letter to a new generation of therapists and their patients.</w:t>
      </w:r>
    </w:p>
    <w:p w:rsidR="00B5140D" w:rsidRPr="001C363E" w:rsidRDefault="00B5140D" w:rsidP="00B5140D">
      <w:pPr>
        <w:tabs>
          <w:tab w:val="left" w:pos="7233"/>
        </w:tabs>
        <w:jc w:val="both"/>
      </w:pPr>
      <w:r w:rsidRPr="001C363E">
        <w:rPr>
          <w:b/>
          <w:bCs/>
        </w:rPr>
        <w:t>Recommended:</w:t>
      </w:r>
      <w:r w:rsidRPr="001C363E">
        <w:rPr>
          <w:b/>
          <w:bCs/>
        </w:rPr>
        <w:tab/>
      </w:r>
    </w:p>
    <w:p w:rsidR="00B5140D" w:rsidRPr="001C363E" w:rsidRDefault="00B5140D" w:rsidP="00B5140D">
      <w:pPr>
        <w:numPr>
          <w:ilvl w:val="0"/>
          <w:numId w:val="203"/>
        </w:numPr>
        <w:ind w:left="720" w:hanging="360"/>
        <w:jc w:val="both"/>
        <w:textAlignment w:val="baseline"/>
      </w:pPr>
      <w:proofErr w:type="spellStart"/>
      <w:r w:rsidRPr="001C363E">
        <w:t>Corsini</w:t>
      </w:r>
      <w:proofErr w:type="spellEnd"/>
      <w:r w:rsidRPr="001C363E">
        <w:t xml:space="preserve">, R. J., &amp; Wedding, D. (Eds.) (2009). Current psychotherapies. Belmont, CA: </w:t>
      </w:r>
      <w:proofErr w:type="spellStart"/>
      <w:r w:rsidRPr="001C363E">
        <w:t>Cengage</w:t>
      </w:r>
      <w:proofErr w:type="spellEnd"/>
      <w:r w:rsidRPr="001C363E">
        <w:t xml:space="preserve"> Learning. </w:t>
      </w:r>
    </w:p>
    <w:p w:rsidR="00B5140D" w:rsidRPr="001C363E" w:rsidRDefault="00B5140D" w:rsidP="00B5140D">
      <w:pPr>
        <w:numPr>
          <w:ilvl w:val="0"/>
          <w:numId w:val="204"/>
        </w:numPr>
        <w:ind w:left="720" w:hanging="360"/>
        <w:jc w:val="both"/>
        <w:textAlignment w:val="baseline"/>
      </w:pPr>
      <w:r w:rsidRPr="001C363E">
        <w:t>Clarkson, P. (1989). Gestalt counseling in action. London: SAGE Publications Ltd. </w:t>
      </w:r>
    </w:p>
    <w:p w:rsidR="00B5140D" w:rsidRPr="001C363E" w:rsidRDefault="00B5140D" w:rsidP="00B5140D">
      <w:pPr>
        <w:numPr>
          <w:ilvl w:val="0"/>
          <w:numId w:val="205"/>
        </w:numPr>
        <w:ind w:left="720" w:hanging="360"/>
        <w:jc w:val="both"/>
        <w:textAlignment w:val="baseline"/>
      </w:pPr>
      <w:r w:rsidRPr="001C363E">
        <w:t>Stewart, I. &amp;</w:t>
      </w:r>
      <w:proofErr w:type="spellStart"/>
      <w:r w:rsidRPr="001C363E">
        <w:t>Joines</w:t>
      </w:r>
      <w:proofErr w:type="spellEnd"/>
      <w:r w:rsidRPr="001C363E">
        <w:t>, V. (1987). TA Today: A new introduction to transactional analysis. England: Russell Press Ltd. </w:t>
      </w:r>
    </w:p>
    <w:p w:rsidR="00B5140D" w:rsidRPr="001C363E" w:rsidRDefault="00B5140D" w:rsidP="00B5140D">
      <w:pPr>
        <w:numPr>
          <w:ilvl w:val="0"/>
          <w:numId w:val="206"/>
        </w:numPr>
        <w:ind w:left="720" w:hanging="360"/>
        <w:jc w:val="both"/>
        <w:textAlignment w:val="baseline"/>
      </w:pPr>
      <w:proofErr w:type="spellStart"/>
      <w:r w:rsidRPr="001C363E">
        <w:rPr>
          <w:shd w:val="clear" w:color="auto" w:fill="FFFFFF"/>
        </w:rPr>
        <w:t>Yalom</w:t>
      </w:r>
      <w:proofErr w:type="spellEnd"/>
      <w:r w:rsidRPr="001C363E">
        <w:rPr>
          <w:shd w:val="clear" w:color="auto" w:fill="FFFFFF"/>
        </w:rPr>
        <w:t>, I. D. (1995). </w:t>
      </w:r>
      <w:r w:rsidRPr="001C363E">
        <w:rPr>
          <w:i/>
          <w:iCs/>
          <w:shd w:val="clear" w:color="auto" w:fill="FFFFFF"/>
        </w:rPr>
        <w:t>The theory and practice of group psychotherapy</w:t>
      </w:r>
      <w:r w:rsidRPr="001C363E">
        <w:rPr>
          <w:shd w:val="clear" w:color="auto" w:fill="FFFFFF"/>
        </w:rPr>
        <w:t>. Basic books (AZ).</w:t>
      </w:r>
    </w:p>
    <w:p w:rsidR="00B5140D" w:rsidRPr="001C363E" w:rsidRDefault="00B5140D" w:rsidP="00B5140D">
      <w:pPr>
        <w:tabs>
          <w:tab w:val="left" w:pos="1624"/>
          <w:tab w:val="left" w:pos="3751"/>
        </w:tabs>
      </w:pPr>
      <w:r w:rsidRPr="001C363E">
        <w:tab/>
      </w:r>
      <w:r w:rsidRPr="001C363E">
        <w:tab/>
      </w:r>
    </w:p>
    <w:p w:rsidR="00B5140D" w:rsidRPr="001C363E" w:rsidRDefault="00B5140D" w:rsidP="00B5140D">
      <w:pPr>
        <w:jc w:val="both"/>
      </w:pPr>
      <w:r w:rsidRPr="001C363E">
        <w:rPr>
          <w:b/>
          <w:bCs/>
        </w:rPr>
        <w:t>JCR Journals:</w:t>
      </w:r>
    </w:p>
    <w:p w:rsidR="00B5140D" w:rsidRPr="001C363E" w:rsidRDefault="00B5140D" w:rsidP="00B5140D">
      <w:pPr>
        <w:jc w:val="both"/>
      </w:pPr>
      <w:r w:rsidRPr="001C363E">
        <w:t>Journal of Counseling Psychology</w:t>
      </w:r>
    </w:p>
    <w:p w:rsidR="00B5140D" w:rsidRPr="001C363E" w:rsidRDefault="00B5140D" w:rsidP="00B5140D">
      <w:pPr>
        <w:jc w:val="both"/>
      </w:pPr>
      <w:r w:rsidRPr="001C363E">
        <w:t>https://www.apa.org/pubs/journals/cou</w:t>
      </w:r>
    </w:p>
    <w:p w:rsidR="00B5140D" w:rsidRPr="001C363E" w:rsidRDefault="00B5140D" w:rsidP="00B5140D">
      <w:pPr>
        <w:jc w:val="both"/>
      </w:pPr>
      <w:r w:rsidRPr="001C363E">
        <w:t>Asian Journal of Counseling</w:t>
      </w:r>
    </w:p>
    <w:p w:rsidR="00B5140D" w:rsidRPr="001C363E" w:rsidRDefault="00B5140D" w:rsidP="00B5140D">
      <w:pPr>
        <w:tabs>
          <w:tab w:val="left" w:pos="3382"/>
        </w:tabs>
        <w:jc w:val="both"/>
      </w:pPr>
      <w:r w:rsidRPr="001C363E">
        <w:t>https://scholar.google.com.pk</w:t>
      </w:r>
      <w:r w:rsidRPr="001C363E">
        <w:tab/>
      </w:r>
    </w:p>
    <w:p w:rsidR="00B5140D" w:rsidRPr="001C363E" w:rsidRDefault="00B5140D" w:rsidP="00B5140D">
      <w:r w:rsidRPr="001C363E">
        <w:br/>
      </w:r>
    </w:p>
    <w:p w:rsidR="00B5140D" w:rsidRDefault="00B5140D" w:rsidP="00B5140D">
      <w:pPr>
        <w:spacing w:after="160" w:line="259" w:lineRule="auto"/>
      </w:pPr>
      <w:r>
        <w:br w:type="page"/>
      </w:r>
    </w:p>
    <w:p w:rsidR="00B5140D" w:rsidRPr="001C363E" w:rsidRDefault="00B5140D" w:rsidP="00B5140D">
      <w:pPr>
        <w:jc w:val="both"/>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1C363E" w:rsidTr="009B1F15">
        <w:trPr>
          <w:jc w:val="center"/>
        </w:trPr>
        <w:tc>
          <w:tcPr>
            <w:tcW w:w="1755" w:type="dxa"/>
          </w:tcPr>
          <w:p w:rsidR="00B5140D" w:rsidRPr="001C363E" w:rsidRDefault="00B5140D" w:rsidP="009B1F15">
            <w:pPr>
              <w:jc w:val="both"/>
              <w:rPr>
                <w:b/>
                <w:bCs/>
                <w:i/>
              </w:rPr>
            </w:pPr>
            <w:r>
              <w:rPr>
                <w:b/>
                <w:bCs/>
                <w:i/>
              </w:rPr>
              <w:t>Code: PSY-605</w:t>
            </w:r>
          </w:p>
        </w:tc>
        <w:tc>
          <w:tcPr>
            <w:tcW w:w="5310" w:type="dxa"/>
          </w:tcPr>
          <w:p w:rsidR="00B5140D" w:rsidRPr="001C363E" w:rsidRDefault="00B5140D" w:rsidP="009B1F15">
            <w:pPr>
              <w:jc w:val="both"/>
              <w:rPr>
                <w:b/>
                <w:bCs/>
              </w:rPr>
            </w:pPr>
            <w:r w:rsidRPr="001C363E">
              <w:rPr>
                <w:b/>
                <w:iCs/>
              </w:rPr>
              <w:t>CROSS-CULTURAL PSYCHOLOGY</w:t>
            </w:r>
          </w:p>
        </w:tc>
        <w:tc>
          <w:tcPr>
            <w:tcW w:w="2385" w:type="dxa"/>
          </w:tcPr>
          <w:p w:rsidR="00B5140D" w:rsidRPr="001C363E" w:rsidRDefault="00B5140D" w:rsidP="009B1F15">
            <w:pPr>
              <w:tabs>
                <w:tab w:val="right" w:pos="9360"/>
              </w:tabs>
              <w:jc w:val="both"/>
              <w:rPr>
                <w:bCs/>
                <w:i/>
              </w:rPr>
            </w:pPr>
            <w:r w:rsidRPr="001C363E">
              <w:rPr>
                <w:bCs/>
                <w:i/>
              </w:rPr>
              <w:t>Credit Hours: 04(4-0)</w:t>
            </w:r>
          </w:p>
        </w:tc>
      </w:tr>
    </w:tbl>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rPr>
          <w:b/>
          <w:bCs/>
          <w:iCs/>
        </w:rPr>
      </w:pPr>
      <w:r w:rsidRPr="001C363E">
        <w:rPr>
          <w:b/>
          <w:bCs/>
          <w:iCs/>
        </w:rPr>
        <w:t>OBJECTIVES:</w:t>
      </w:r>
    </w:p>
    <w:p w:rsidR="00B5140D" w:rsidRPr="001C363E" w:rsidRDefault="00B5140D" w:rsidP="00B5140D">
      <w:pPr>
        <w:jc w:val="both"/>
      </w:pPr>
    </w:p>
    <w:p w:rsidR="00B5140D" w:rsidRPr="001C363E" w:rsidRDefault="00B5140D" w:rsidP="00B5140D">
      <w:pPr>
        <w:pStyle w:val="ListParagraph"/>
        <w:numPr>
          <w:ilvl w:val="0"/>
          <w:numId w:val="181"/>
        </w:numPr>
        <w:spacing w:after="0" w:line="240" w:lineRule="auto"/>
        <w:jc w:val="both"/>
        <w:rPr>
          <w:rFonts w:ascii="Times New Roman" w:hAnsi="Times New Roman"/>
          <w:sz w:val="24"/>
          <w:szCs w:val="24"/>
        </w:rPr>
      </w:pPr>
      <w:r w:rsidRPr="001C363E">
        <w:rPr>
          <w:rFonts w:ascii="Times New Roman" w:hAnsi="Times New Roman"/>
          <w:sz w:val="24"/>
          <w:szCs w:val="24"/>
        </w:rPr>
        <w:t xml:space="preserve">To educate the students about the significance of culture and its importance </w:t>
      </w:r>
      <w:r>
        <w:rPr>
          <w:rFonts w:ascii="Times New Roman" w:hAnsi="Times New Roman"/>
          <w:sz w:val="24"/>
          <w:szCs w:val="24"/>
        </w:rPr>
        <w:t>in psychology</w:t>
      </w:r>
      <w:r w:rsidRPr="001C363E">
        <w:rPr>
          <w:rFonts w:ascii="Times New Roman" w:hAnsi="Times New Roman"/>
          <w:sz w:val="24"/>
          <w:szCs w:val="24"/>
        </w:rPr>
        <w:t xml:space="preserve"> </w:t>
      </w:r>
    </w:p>
    <w:p w:rsidR="00B5140D" w:rsidRPr="001C363E" w:rsidRDefault="00B5140D" w:rsidP="00B5140D">
      <w:pPr>
        <w:pStyle w:val="ListParagraph"/>
        <w:numPr>
          <w:ilvl w:val="0"/>
          <w:numId w:val="181"/>
        </w:numPr>
        <w:spacing w:after="0" w:line="240" w:lineRule="auto"/>
        <w:jc w:val="both"/>
        <w:rPr>
          <w:rFonts w:ascii="Times New Roman" w:hAnsi="Times New Roman"/>
          <w:sz w:val="24"/>
          <w:szCs w:val="24"/>
        </w:rPr>
      </w:pPr>
      <w:r w:rsidRPr="001C363E">
        <w:rPr>
          <w:rFonts w:ascii="Times New Roman" w:hAnsi="Times New Roman"/>
          <w:sz w:val="24"/>
          <w:szCs w:val="24"/>
        </w:rPr>
        <w:t xml:space="preserve">To enable students to understand </w:t>
      </w:r>
      <w:r>
        <w:rPr>
          <w:rFonts w:ascii="Times New Roman" w:hAnsi="Times New Roman"/>
          <w:sz w:val="24"/>
          <w:szCs w:val="24"/>
        </w:rPr>
        <w:t xml:space="preserve">psychological concepts and their </w:t>
      </w:r>
      <w:r w:rsidRPr="001C363E">
        <w:rPr>
          <w:rFonts w:ascii="Times New Roman" w:hAnsi="Times New Roman"/>
          <w:sz w:val="24"/>
          <w:szCs w:val="24"/>
        </w:rPr>
        <w:t>interpret</w:t>
      </w:r>
      <w:r>
        <w:rPr>
          <w:rFonts w:ascii="Times New Roman" w:hAnsi="Times New Roman"/>
          <w:sz w:val="24"/>
          <w:szCs w:val="24"/>
        </w:rPr>
        <w:t>ation across</w:t>
      </w:r>
      <w:r w:rsidRPr="001C363E">
        <w:rPr>
          <w:rFonts w:ascii="Times New Roman" w:hAnsi="Times New Roman"/>
          <w:sz w:val="24"/>
          <w:szCs w:val="24"/>
        </w:rPr>
        <w:t xml:space="preserve"> different cultures</w:t>
      </w:r>
    </w:p>
    <w:p w:rsidR="00B5140D" w:rsidRPr="001C363E" w:rsidRDefault="00B5140D" w:rsidP="00B5140D">
      <w:pPr>
        <w:pStyle w:val="ListParagraph"/>
        <w:numPr>
          <w:ilvl w:val="0"/>
          <w:numId w:val="181"/>
        </w:numPr>
        <w:spacing w:after="0" w:line="240" w:lineRule="auto"/>
        <w:jc w:val="both"/>
        <w:rPr>
          <w:rFonts w:ascii="Times New Roman" w:hAnsi="Times New Roman"/>
          <w:sz w:val="24"/>
          <w:szCs w:val="24"/>
        </w:rPr>
      </w:pPr>
      <w:r w:rsidRPr="001C363E">
        <w:rPr>
          <w:rFonts w:ascii="Times New Roman" w:hAnsi="Times New Roman"/>
          <w:sz w:val="24"/>
          <w:szCs w:val="24"/>
        </w:rPr>
        <w:t>To make students global citizens of the global village</w:t>
      </w:r>
    </w:p>
    <w:p w:rsidR="00B5140D" w:rsidRPr="001C363E" w:rsidRDefault="00B5140D" w:rsidP="00B5140D">
      <w:pPr>
        <w:pStyle w:val="ListParagraph"/>
        <w:spacing w:after="0" w:line="240" w:lineRule="auto"/>
        <w:jc w:val="both"/>
        <w:rPr>
          <w:rFonts w:ascii="Times New Roman" w:hAnsi="Times New Roman"/>
          <w:b/>
          <w:sz w:val="24"/>
          <w:szCs w:val="24"/>
        </w:rPr>
      </w:pPr>
    </w:p>
    <w:p w:rsidR="00B5140D" w:rsidRPr="001C363E" w:rsidRDefault="00B5140D" w:rsidP="00B5140D">
      <w:pPr>
        <w:jc w:val="both"/>
        <w:rPr>
          <w:b/>
        </w:rPr>
      </w:pPr>
      <w:r w:rsidRPr="001C363E">
        <w:rPr>
          <w:b/>
        </w:rPr>
        <w:t>COURSE CONTENTS</w:t>
      </w:r>
    </w:p>
    <w:p w:rsidR="00B5140D" w:rsidRPr="001C363E" w:rsidRDefault="00B5140D" w:rsidP="00B5140D">
      <w:pPr>
        <w:jc w:val="both"/>
        <w:rPr>
          <w:b/>
        </w:rPr>
      </w:pPr>
    </w:p>
    <w:p w:rsidR="00B5140D" w:rsidRPr="001C363E" w:rsidRDefault="00B5140D" w:rsidP="00B5140D">
      <w:pPr>
        <w:tabs>
          <w:tab w:val="left" w:pos="1080"/>
        </w:tabs>
        <w:jc w:val="both"/>
        <w:rPr>
          <w:b/>
        </w:rPr>
      </w:pPr>
      <w:r w:rsidRPr="001C363E">
        <w:rPr>
          <w:b/>
        </w:rPr>
        <w:t>An introduction to Cross Cultural Psychology</w:t>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The Goals of Psychology</w:t>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Cultural Psychology and Cross-Cultural Research</w:t>
      </w:r>
    </w:p>
    <w:p w:rsidR="00B5140D" w:rsidRPr="001C363E" w:rsidRDefault="00B5140D" w:rsidP="00B5140D">
      <w:pPr>
        <w:tabs>
          <w:tab w:val="left" w:pos="1080"/>
        </w:tabs>
        <w:jc w:val="both"/>
        <w:rPr>
          <w:b/>
        </w:rPr>
      </w:pPr>
      <w:r w:rsidRPr="001C363E">
        <w:rPr>
          <w:b/>
        </w:rPr>
        <w:t>Understanding and Defining Culture</w:t>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Where Does Culture Come From?</w:t>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A Definition of Culture</w:t>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Is Culture a Uniquely Human Product?</w:t>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The Difference Between “Society” and “Culture”</w:t>
      </w:r>
    </w:p>
    <w:p w:rsidR="00B5140D" w:rsidRPr="001C363E" w:rsidRDefault="00B5140D" w:rsidP="00B5140D">
      <w:pPr>
        <w:tabs>
          <w:tab w:val="left" w:pos="1080"/>
        </w:tabs>
        <w:jc w:val="both"/>
        <w:rPr>
          <w:b/>
        </w:rPr>
      </w:pPr>
      <w:r w:rsidRPr="001C363E">
        <w:rPr>
          <w:b/>
        </w:rPr>
        <w:t>Enculturation</w:t>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Enculturation and Socialization</w:t>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Culture, Parenting, and Families</w:t>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Culture and Peers</w:t>
      </w:r>
    </w:p>
    <w:p w:rsidR="00B5140D" w:rsidRPr="001C363E" w:rsidRDefault="00B5140D" w:rsidP="00B5140D">
      <w:pPr>
        <w:tabs>
          <w:tab w:val="left" w:pos="1080"/>
        </w:tabs>
        <w:jc w:val="both"/>
        <w:rPr>
          <w:b/>
        </w:rPr>
      </w:pPr>
      <w:r w:rsidRPr="001C363E">
        <w:rPr>
          <w:b/>
        </w:rPr>
        <w:t>Culture and Developmental Processes</w:t>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Culture and Temperament</w:t>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Culture and Attachment</w:t>
      </w:r>
    </w:p>
    <w:p w:rsidR="00B5140D" w:rsidRPr="001C363E" w:rsidRDefault="00B5140D" w:rsidP="00B5140D">
      <w:pPr>
        <w:tabs>
          <w:tab w:val="left" w:pos="1080"/>
        </w:tabs>
        <w:jc w:val="both"/>
        <w:rPr>
          <w:b/>
        </w:rPr>
      </w:pPr>
      <w:r w:rsidRPr="001C363E">
        <w:rPr>
          <w:b/>
        </w:rPr>
        <w:t>Culture and Basic Psychological Processes</w:t>
      </w:r>
    </w:p>
    <w:p w:rsidR="00B5140D" w:rsidRPr="001C363E" w:rsidRDefault="00B5140D" w:rsidP="00B5140D">
      <w:pPr>
        <w:tabs>
          <w:tab w:val="left" w:pos="1080"/>
        </w:tabs>
        <w:jc w:val="both"/>
        <w:rPr>
          <w:bCs/>
        </w:rPr>
      </w:pP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Culture as Cognition</w:t>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Culture, Attention, Sensation, and Perception</w:t>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Culture and Consciousness</w:t>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Culture and Intelligence</w:t>
      </w:r>
    </w:p>
    <w:p w:rsidR="00B5140D" w:rsidRPr="001C363E" w:rsidRDefault="00B5140D" w:rsidP="00B5140D">
      <w:pPr>
        <w:pStyle w:val="ListParagraph"/>
        <w:tabs>
          <w:tab w:val="left" w:pos="1080"/>
        </w:tabs>
        <w:spacing w:after="0" w:line="240" w:lineRule="auto"/>
        <w:ind w:left="1170"/>
        <w:jc w:val="both"/>
        <w:rPr>
          <w:rFonts w:ascii="Times New Roman" w:hAnsi="Times New Roman"/>
          <w:bCs/>
          <w:sz w:val="24"/>
          <w:szCs w:val="24"/>
        </w:rPr>
      </w:pPr>
    </w:p>
    <w:p w:rsidR="00B5140D" w:rsidRPr="001C363E" w:rsidRDefault="00B5140D" w:rsidP="00B5140D">
      <w:pPr>
        <w:tabs>
          <w:tab w:val="left" w:pos="1080"/>
        </w:tabs>
        <w:jc w:val="both"/>
        <w:rPr>
          <w:b/>
        </w:rPr>
      </w:pPr>
      <w:r w:rsidRPr="001C363E">
        <w:rPr>
          <w:b/>
        </w:rPr>
        <w:t>Intercultural Communication</w:t>
      </w:r>
      <w:r w:rsidRPr="001C363E">
        <w:tab/>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Cultural Influences on Verbal Language</w:t>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Cultural Influences on Nonverbal Communication</w:t>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Bilingualism and Culture</w:t>
      </w:r>
    </w:p>
    <w:p w:rsidR="00B5140D" w:rsidRPr="001C363E" w:rsidRDefault="00B5140D" w:rsidP="00B5140D">
      <w:pPr>
        <w:tabs>
          <w:tab w:val="left" w:pos="1080"/>
        </w:tabs>
        <w:jc w:val="both"/>
        <w:rPr>
          <w:b/>
        </w:rPr>
      </w:pPr>
      <w:r w:rsidRPr="001C363E">
        <w:rPr>
          <w:b/>
        </w:rPr>
        <w:lastRenderedPageBreak/>
        <w:t>Culture and Gender</w:t>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Sex and Gender</w:t>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Gender Differences Across Cultures</w:t>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proofErr w:type="spellStart"/>
      <w:r w:rsidRPr="001C363E">
        <w:rPr>
          <w:rFonts w:ascii="Times New Roman" w:hAnsi="Times New Roman"/>
          <w:bCs/>
          <w:sz w:val="24"/>
          <w:szCs w:val="24"/>
        </w:rPr>
        <w:t>Hofstede’s</w:t>
      </w:r>
      <w:proofErr w:type="spellEnd"/>
      <w:r w:rsidRPr="001C363E">
        <w:rPr>
          <w:rFonts w:ascii="Times New Roman" w:hAnsi="Times New Roman"/>
          <w:bCs/>
          <w:sz w:val="24"/>
          <w:szCs w:val="24"/>
        </w:rPr>
        <w:t xml:space="preserve"> Study</w:t>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Culture, Gender Roles, and Stereotypes</w:t>
      </w:r>
    </w:p>
    <w:p w:rsidR="00B5140D" w:rsidRPr="001C363E" w:rsidRDefault="00B5140D" w:rsidP="00B5140D">
      <w:pPr>
        <w:tabs>
          <w:tab w:val="left" w:pos="1080"/>
        </w:tabs>
        <w:jc w:val="both"/>
        <w:rPr>
          <w:b/>
        </w:rPr>
      </w:pPr>
      <w:r w:rsidRPr="001C363E">
        <w:rPr>
          <w:b/>
        </w:rPr>
        <w:t>Culture and Mental Health</w:t>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Defining Abnormality: Some Core Issues</w:t>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Culture and the Categorization and Assessment of Psychological Disorders</w:t>
      </w:r>
    </w:p>
    <w:p w:rsidR="00B5140D" w:rsidRPr="001C363E" w:rsidRDefault="00B5140D" w:rsidP="00B5140D">
      <w:pPr>
        <w:pStyle w:val="ListParagraph"/>
        <w:numPr>
          <w:ilvl w:val="0"/>
          <w:numId w:val="207"/>
        </w:numPr>
        <w:tabs>
          <w:tab w:val="left" w:pos="1080"/>
        </w:tabs>
        <w:jc w:val="both"/>
        <w:rPr>
          <w:rFonts w:ascii="Times New Roman" w:hAnsi="Times New Roman"/>
          <w:bCs/>
          <w:sz w:val="24"/>
          <w:szCs w:val="24"/>
        </w:rPr>
      </w:pPr>
      <w:r w:rsidRPr="001C363E">
        <w:rPr>
          <w:rFonts w:ascii="Times New Roman" w:hAnsi="Times New Roman"/>
          <w:bCs/>
          <w:sz w:val="24"/>
          <w:szCs w:val="24"/>
        </w:rPr>
        <w:t>Cross-Cultural Research on Psychological Disorders</w:t>
      </w:r>
    </w:p>
    <w:p w:rsidR="00B5140D" w:rsidRPr="001C363E" w:rsidRDefault="00B5140D" w:rsidP="00B5140D">
      <w:pPr>
        <w:tabs>
          <w:tab w:val="left" w:pos="1080"/>
        </w:tabs>
        <w:jc w:val="both"/>
        <w:rPr>
          <w:b/>
        </w:rPr>
      </w:pPr>
      <w:r w:rsidRPr="001C363E">
        <w:rPr>
          <w:b/>
        </w:rPr>
        <w:t>Culture and Emotion</w:t>
      </w:r>
    </w:p>
    <w:p w:rsidR="00B5140D" w:rsidRPr="001C363E" w:rsidRDefault="00B5140D" w:rsidP="00B5140D">
      <w:pPr>
        <w:pStyle w:val="ListParagraph"/>
        <w:numPr>
          <w:ilvl w:val="0"/>
          <w:numId w:val="177"/>
        </w:numPr>
        <w:tabs>
          <w:tab w:val="left" w:pos="1080"/>
        </w:tabs>
        <w:jc w:val="both"/>
        <w:rPr>
          <w:rFonts w:ascii="Times New Roman" w:hAnsi="Times New Roman"/>
          <w:bCs/>
          <w:sz w:val="24"/>
          <w:szCs w:val="24"/>
        </w:rPr>
      </w:pPr>
      <w:r w:rsidRPr="001C363E">
        <w:rPr>
          <w:rFonts w:ascii="Times New Roman" w:hAnsi="Times New Roman"/>
          <w:bCs/>
          <w:sz w:val="24"/>
          <w:szCs w:val="24"/>
        </w:rPr>
        <w:t>Basic Emotions</w:t>
      </w:r>
    </w:p>
    <w:p w:rsidR="00B5140D" w:rsidRPr="001C363E" w:rsidRDefault="00B5140D" w:rsidP="00B5140D">
      <w:pPr>
        <w:pStyle w:val="ListParagraph"/>
        <w:numPr>
          <w:ilvl w:val="0"/>
          <w:numId w:val="177"/>
        </w:numPr>
        <w:tabs>
          <w:tab w:val="left" w:pos="1080"/>
        </w:tabs>
        <w:jc w:val="both"/>
        <w:rPr>
          <w:rFonts w:ascii="Times New Roman" w:hAnsi="Times New Roman"/>
          <w:bCs/>
          <w:sz w:val="24"/>
          <w:szCs w:val="24"/>
        </w:rPr>
      </w:pPr>
      <w:r w:rsidRPr="001C363E">
        <w:rPr>
          <w:rFonts w:ascii="Times New Roman" w:hAnsi="Times New Roman"/>
          <w:bCs/>
          <w:sz w:val="24"/>
          <w:szCs w:val="24"/>
        </w:rPr>
        <w:t>Cultural Regulation of the Basic Emotion System</w:t>
      </w:r>
    </w:p>
    <w:p w:rsidR="00B5140D" w:rsidRPr="001C363E" w:rsidRDefault="00B5140D" w:rsidP="00B5140D">
      <w:pPr>
        <w:jc w:val="both"/>
        <w:rPr>
          <w:b/>
          <w:i/>
          <w:u w:val="single"/>
        </w:rPr>
      </w:pPr>
      <w:r w:rsidRPr="001C363E">
        <w:rPr>
          <w:b/>
          <w:i/>
          <w:u w:val="single"/>
        </w:rPr>
        <w:t>Core Textbook:</w:t>
      </w:r>
    </w:p>
    <w:p w:rsidR="00B5140D" w:rsidRPr="001C363E" w:rsidRDefault="00B5140D" w:rsidP="00B5140D">
      <w:pPr>
        <w:ind w:firstLine="720"/>
        <w:jc w:val="both"/>
      </w:pPr>
      <w:r w:rsidRPr="001C363E">
        <w:t>Matsumoto, D., &amp;</w:t>
      </w:r>
      <w:proofErr w:type="spellStart"/>
      <w:r w:rsidRPr="001C363E">
        <w:t>Juang</w:t>
      </w:r>
      <w:proofErr w:type="spellEnd"/>
      <w:r w:rsidRPr="001C363E">
        <w:t xml:space="preserve">, L. (2013) </w:t>
      </w:r>
      <w:r w:rsidRPr="001C363E">
        <w:rPr>
          <w:i/>
        </w:rPr>
        <w:t>Culture and Psychology</w:t>
      </w:r>
      <w:r w:rsidRPr="001C363E">
        <w:t xml:space="preserve"> (5</w:t>
      </w:r>
      <w:r w:rsidRPr="001C363E">
        <w:rPr>
          <w:vertAlign w:val="superscript"/>
        </w:rPr>
        <w:t>th</w:t>
      </w:r>
      <w:r w:rsidRPr="001C363E">
        <w:t xml:space="preserve"> Edition), Belmont, CA: </w:t>
      </w:r>
      <w:proofErr w:type="spellStart"/>
      <w:r w:rsidRPr="001C363E">
        <w:t>Cenegage</w:t>
      </w:r>
      <w:proofErr w:type="spellEnd"/>
      <w:r w:rsidRPr="001C363E">
        <w:t xml:space="preserve">. </w:t>
      </w:r>
    </w:p>
    <w:p w:rsidR="00B5140D" w:rsidRPr="001C363E" w:rsidRDefault="00B5140D" w:rsidP="00B5140D">
      <w:pPr>
        <w:jc w:val="both"/>
        <w:rPr>
          <w:b/>
          <w:i/>
          <w:u w:val="single"/>
        </w:rPr>
      </w:pPr>
    </w:p>
    <w:p w:rsidR="00B5140D" w:rsidRPr="001C363E" w:rsidRDefault="00B5140D" w:rsidP="00B5140D">
      <w:pPr>
        <w:jc w:val="both"/>
        <w:rPr>
          <w:b/>
          <w:i/>
          <w:u w:val="single"/>
        </w:rPr>
      </w:pPr>
      <w:r w:rsidRPr="001C363E">
        <w:rPr>
          <w:b/>
          <w:i/>
          <w:u w:val="single"/>
        </w:rPr>
        <w:t>Recommended Readings:</w:t>
      </w:r>
    </w:p>
    <w:p w:rsidR="00B5140D" w:rsidRPr="001C363E" w:rsidRDefault="00B5140D" w:rsidP="00B5140D">
      <w:pPr>
        <w:ind w:firstLine="720"/>
        <w:jc w:val="both"/>
      </w:pPr>
      <w:r w:rsidRPr="001C363E">
        <w:t xml:space="preserve">Matsumoto, D. (2000) </w:t>
      </w:r>
      <w:r w:rsidRPr="001C363E">
        <w:rPr>
          <w:i/>
        </w:rPr>
        <w:t>Culture and Psychology: people around the world</w:t>
      </w:r>
      <w:r w:rsidRPr="001C363E">
        <w:t xml:space="preserve"> (2</w:t>
      </w:r>
      <w:r w:rsidRPr="001C363E">
        <w:rPr>
          <w:vertAlign w:val="superscript"/>
        </w:rPr>
        <w:t>nd</w:t>
      </w:r>
      <w:r w:rsidRPr="001C363E">
        <w:t xml:space="preserve"> Edition), Belmont, CA: Wadsworth. </w:t>
      </w:r>
    </w:p>
    <w:p w:rsidR="00B5140D" w:rsidRPr="001C363E" w:rsidRDefault="00B5140D" w:rsidP="00B5140D">
      <w:pPr>
        <w:ind w:firstLine="720"/>
        <w:jc w:val="both"/>
      </w:pPr>
    </w:p>
    <w:p w:rsidR="00B5140D" w:rsidRPr="001C363E" w:rsidRDefault="00B5140D" w:rsidP="00B5140D">
      <w:pPr>
        <w:ind w:firstLine="720"/>
        <w:jc w:val="both"/>
      </w:pPr>
      <w:r w:rsidRPr="001C363E">
        <w:t>Journal of Cross-Cultural Psychology (SAGE Journals)</w:t>
      </w: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p w:rsidR="00B5140D" w:rsidRPr="001C363E" w:rsidRDefault="00B5140D" w:rsidP="00B5140D">
      <w:pPr>
        <w:jc w:val="both"/>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1C363E" w:rsidTr="009B1F15">
        <w:trPr>
          <w:jc w:val="center"/>
        </w:trPr>
        <w:tc>
          <w:tcPr>
            <w:tcW w:w="1755" w:type="dxa"/>
          </w:tcPr>
          <w:p w:rsidR="00B5140D" w:rsidRPr="001C363E" w:rsidRDefault="00B5140D" w:rsidP="009B1F15">
            <w:pPr>
              <w:jc w:val="both"/>
              <w:rPr>
                <w:b/>
                <w:bCs/>
                <w:i/>
              </w:rPr>
            </w:pPr>
            <w:r>
              <w:rPr>
                <w:b/>
                <w:bCs/>
                <w:i/>
              </w:rPr>
              <w:t>Code: PSY-607</w:t>
            </w:r>
          </w:p>
        </w:tc>
        <w:tc>
          <w:tcPr>
            <w:tcW w:w="5310" w:type="dxa"/>
          </w:tcPr>
          <w:p w:rsidR="00B5140D" w:rsidRPr="001C363E" w:rsidRDefault="00B5140D" w:rsidP="009B1F15">
            <w:pPr>
              <w:jc w:val="both"/>
              <w:rPr>
                <w:b/>
                <w:bCs/>
              </w:rPr>
            </w:pPr>
            <w:r w:rsidRPr="001C363E">
              <w:rPr>
                <w:b/>
                <w:iCs/>
              </w:rPr>
              <w:t>EDUCATIONAL PSYCHOLOGY</w:t>
            </w:r>
          </w:p>
        </w:tc>
        <w:tc>
          <w:tcPr>
            <w:tcW w:w="2385" w:type="dxa"/>
          </w:tcPr>
          <w:p w:rsidR="00B5140D" w:rsidRPr="001C363E" w:rsidRDefault="00B5140D" w:rsidP="009B1F15">
            <w:pPr>
              <w:tabs>
                <w:tab w:val="right" w:pos="9360"/>
              </w:tabs>
              <w:jc w:val="both"/>
              <w:rPr>
                <w:bCs/>
                <w:i/>
              </w:rPr>
            </w:pPr>
            <w:r w:rsidRPr="001C363E">
              <w:rPr>
                <w:bCs/>
                <w:i/>
              </w:rPr>
              <w:t>Credit Hours: 04(3-1)</w:t>
            </w:r>
          </w:p>
        </w:tc>
      </w:tr>
    </w:tbl>
    <w:p w:rsidR="00B5140D" w:rsidRPr="001C363E" w:rsidRDefault="00B5140D" w:rsidP="00B5140D">
      <w:pPr>
        <w:jc w:val="both"/>
      </w:pPr>
    </w:p>
    <w:p w:rsidR="00B5140D" w:rsidRPr="001C363E" w:rsidRDefault="00B5140D" w:rsidP="00B5140D">
      <w:pPr>
        <w:jc w:val="both"/>
        <w:rPr>
          <w:b/>
          <w:bCs/>
          <w:i/>
        </w:rPr>
      </w:pPr>
      <w:r w:rsidRPr="001C363E">
        <w:rPr>
          <w:b/>
          <w:bCs/>
          <w:i/>
        </w:rPr>
        <w:t>OBJECTIVES</w:t>
      </w:r>
    </w:p>
    <w:p w:rsidR="00B5140D" w:rsidRPr="001C363E" w:rsidRDefault="00B5140D" w:rsidP="00B5140D">
      <w:pPr>
        <w:tabs>
          <w:tab w:val="left" w:pos="540"/>
          <w:tab w:val="left" w:pos="1695"/>
        </w:tabs>
        <w:ind w:left="720"/>
        <w:jc w:val="both"/>
        <w:rPr>
          <w:i/>
        </w:rPr>
      </w:pPr>
    </w:p>
    <w:p w:rsidR="00B5140D" w:rsidRPr="001C363E" w:rsidRDefault="00B5140D" w:rsidP="00B5140D">
      <w:pPr>
        <w:pStyle w:val="ListParagraph"/>
        <w:numPr>
          <w:ilvl w:val="0"/>
          <w:numId w:val="165"/>
        </w:numPr>
        <w:tabs>
          <w:tab w:val="left" w:pos="540"/>
          <w:tab w:val="left" w:pos="1695"/>
        </w:tabs>
        <w:jc w:val="both"/>
        <w:rPr>
          <w:rFonts w:ascii="Times New Roman" w:hAnsi="Times New Roman"/>
          <w:i/>
          <w:sz w:val="24"/>
          <w:szCs w:val="24"/>
        </w:rPr>
      </w:pPr>
      <w:r w:rsidRPr="001C363E">
        <w:rPr>
          <w:rFonts w:ascii="Times New Roman" w:hAnsi="Times New Roman"/>
          <w:i/>
          <w:sz w:val="24"/>
          <w:szCs w:val="24"/>
        </w:rPr>
        <w:t xml:space="preserve">To enable the students to apply learning theories to classrooms situations. </w:t>
      </w:r>
    </w:p>
    <w:p w:rsidR="00B5140D" w:rsidRPr="001C363E" w:rsidRDefault="00B5140D" w:rsidP="00B5140D">
      <w:pPr>
        <w:numPr>
          <w:ilvl w:val="0"/>
          <w:numId w:val="165"/>
        </w:numPr>
        <w:tabs>
          <w:tab w:val="left" w:pos="540"/>
          <w:tab w:val="left" w:pos="1695"/>
        </w:tabs>
        <w:jc w:val="both"/>
        <w:rPr>
          <w:i/>
        </w:rPr>
      </w:pPr>
      <w:r w:rsidRPr="001C363E">
        <w:rPr>
          <w:i/>
        </w:rPr>
        <w:t xml:space="preserve">To enable students to become better learners and better teachers. </w:t>
      </w:r>
    </w:p>
    <w:p w:rsidR="00B5140D" w:rsidRPr="001C363E" w:rsidRDefault="00B5140D" w:rsidP="00B5140D">
      <w:pPr>
        <w:numPr>
          <w:ilvl w:val="0"/>
          <w:numId w:val="165"/>
        </w:numPr>
        <w:tabs>
          <w:tab w:val="left" w:pos="540"/>
          <w:tab w:val="left" w:pos="1695"/>
        </w:tabs>
        <w:jc w:val="both"/>
        <w:rPr>
          <w:i/>
        </w:rPr>
      </w:pPr>
      <w:r w:rsidRPr="001C363E">
        <w:rPr>
          <w:i/>
        </w:rPr>
        <w:t xml:space="preserve">To explore different strategies for teachers, parents and students that lead to better learning outcomes and nurture a </w:t>
      </w:r>
      <w:proofErr w:type="gramStart"/>
      <w:r w:rsidRPr="001C363E">
        <w:rPr>
          <w:i/>
        </w:rPr>
        <w:t>conducive</w:t>
      </w:r>
      <w:proofErr w:type="gramEnd"/>
      <w:r w:rsidRPr="001C363E">
        <w:rPr>
          <w:i/>
        </w:rPr>
        <w:t xml:space="preserve"> learning environment. </w:t>
      </w:r>
    </w:p>
    <w:p w:rsidR="00B5140D" w:rsidRPr="001C363E" w:rsidRDefault="00B5140D" w:rsidP="00B5140D">
      <w:pPr>
        <w:numPr>
          <w:ilvl w:val="0"/>
          <w:numId w:val="165"/>
        </w:numPr>
        <w:tabs>
          <w:tab w:val="left" w:pos="540"/>
          <w:tab w:val="left" w:pos="1695"/>
        </w:tabs>
        <w:jc w:val="both"/>
        <w:rPr>
          <w:i/>
        </w:rPr>
      </w:pPr>
      <w:r w:rsidRPr="001C363E">
        <w:rPr>
          <w:i/>
        </w:rPr>
        <w:t>To articulate their own beliefs about education and the role of educational psychology.</w:t>
      </w:r>
    </w:p>
    <w:p w:rsidR="00B5140D" w:rsidRPr="001C363E" w:rsidRDefault="00B5140D" w:rsidP="00B5140D">
      <w:pPr>
        <w:tabs>
          <w:tab w:val="left" w:pos="540"/>
          <w:tab w:val="left" w:pos="3135"/>
          <w:tab w:val="left" w:pos="6015"/>
        </w:tabs>
        <w:jc w:val="both"/>
        <w:rPr>
          <w:b/>
        </w:rPr>
      </w:pPr>
    </w:p>
    <w:p w:rsidR="00B5140D" w:rsidRPr="001C363E" w:rsidRDefault="00B5140D" w:rsidP="00B5140D">
      <w:pPr>
        <w:tabs>
          <w:tab w:val="left" w:pos="540"/>
          <w:tab w:val="left" w:pos="3135"/>
          <w:tab w:val="left" w:pos="6015"/>
        </w:tabs>
        <w:jc w:val="both"/>
        <w:rPr>
          <w:b/>
        </w:rPr>
      </w:pPr>
      <w:r w:rsidRPr="001C363E">
        <w:rPr>
          <w:b/>
        </w:rPr>
        <w:t>COURSE CONTENTS</w:t>
      </w:r>
    </w:p>
    <w:p w:rsidR="00B5140D" w:rsidRPr="001C363E" w:rsidRDefault="00B5140D" w:rsidP="00B5140D">
      <w:pPr>
        <w:tabs>
          <w:tab w:val="left" w:pos="540"/>
          <w:tab w:val="left" w:pos="1695"/>
        </w:tabs>
        <w:jc w:val="both"/>
        <w:rPr>
          <w:b/>
          <w:bCs/>
        </w:rPr>
      </w:pPr>
    </w:p>
    <w:p w:rsidR="00B5140D" w:rsidRPr="001C363E" w:rsidRDefault="00B5140D" w:rsidP="00B5140D">
      <w:pPr>
        <w:tabs>
          <w:tab w:val="left" w:pos="540"/>
          <w:tab w:val="left" w:pos="1695"/>
        </w:tabs>
        <w:jc w:val="both"/>
      </w:pPr>
      <w:r w:rsidRPr="001C363E">
        <w:rPr>
          <w:b/>
          <w:bCs/>
        </w:rPr>
        <w:t>Introduction</w:t>
      </w:r>
    </w:p>
    <w:p w:rsidR="00B5140D" w:rsidRPr="001C363E" w:rsidRDefault="00B5140D" w:rsidP="00B5140D">
      <w:pPr>
        <w:numPr>
          <w:ilvl w:val="0"/>
          <w:numId w:val="166"/>
        </w:numPr>
        <w:jc w:val="both"/>
      </w:pPr>
      <w:r w:rsidRPr="001C363E">
        <w:t xml:space="preserve">Educational psychology today, definition, Nature, Scope and key concepts </w:t>
      </w:r>
    </w:p>
    <w:p w:rsidR="00B5140D" w:rsidRPr="001C363E" w:rsidRDefault="00B5140D" w:rsidP="00B5140D">
      <w:pPr>
        <w:numPr>
          <w:ilvl w:val="0"/>
          <w:numId w:val="166"/>
        </w:numPr>
        <w:jc w:val="both"/>
      </w:pPr>
      <w:r w:rsidRPr="001C363E">
        <w:t>Characteristics of a good teacher (intentional teacher)</w:t>
      </w:r>
    </w:p>
    <w:p w:rsidR="00B5140D" w:rsidRPr="001C363E" w:rsidRDefault="00B5140D" w:rsidP="00B5140D">
      <w:pPr>
        <w:numPr>
          <w:ilvl w:val="0"/>
          <w:numId w:val="166"/>
        </w:numPr>
        <w:jc w:val="both"/>
      </w:pPr>
      <w:r w:rsidRPr="001C363E">
        <w:t>21</w:t>
      </w:r>
      <w:r w:rsidRPr="001C363E">
        <w:rPr>
          <w:vertAlign w:val="superscript"/>
        </w:rPr>
        <w:t>st</w:t>
      </w:r>
      <w:r w:rsidRPr="001C363E">
        <w:t xml:space="preserve"> Century Skills</w:t>
      </w:r>
    </w:p>
    <w:p w:rsidR="00B5140D" w:rsidRPr="001C363E" w:rsidRDefault="00B5140D" w:rsidP="00B5140D">
      <w:pPr>
        <w:numPr>
          <w:ilvl w:val="0"/>
          <w:numId w:val="166"/>
        </w:numPr>
        <w:jc w:val="both"/>
      </w:pPr>
      <w:r w:rsidRPr="001C363E">
        <w:t>Research in educational psychology</w:t>
      </w:r>
    </w:p>
    <w:p w:rsidR="00B5140D" w:rsidRPr="001C363E" w:rsidRDefault="00B5140D" w:rsidP="00B5140D">
      <w:pPr>
        <w:numPr>
          <w:ilvl w:val="0"/>
          <w:numId w:val="166"/>
        </w:numPr>
        <w:jc w:val="both"/>
      </w:pPr>
      <w:r w:rsidRPr="001C363E">
        <w:t>Quantitative and qualitative research</w:t>
      </w:r>
    </w:p>
    <w:p w:rsidR="00B5140D" w:rsidRPr="001C363E" w:rsidRDefault="00B5140D" w:rsidP="00B5140D">
      <w:pPr>
        <w:numPr>
          <w:ilvl w:val="0"/>
          <w:numId w:val="166"/>
        </w:numPr>
        <w:jc w:val="both"/>
      </w:pPr>
      <w:r w:rsidRPr="001C363E">
        <w:t>Research and practice of teaching</w:t>
      </w:r>
    </w:p>
    <w:p w:rsidR="00B5140D" w:rsidRPr="001C363E" w:rsidRDefault="00B5140D" w:rsidP="00B5140D">
      <w:pPr>
        <w:jc w:val="both"/>
        <w:rPr>
          <w:b/>
          <w:bCs/>
        </w:rPr>
      </w:pPr>
    </w:p>
    <w:p w:rsidR="00B5140D" w:rsidRPr="001C363E" w:rsidRDefault="00B5140D" w:rsidP="00B5140D">
      <w:pPr>
        <w:jc w:val="both"/>
        <w:rPr>
          <w:b/>
          <w:bCs/>
        </w:rPr>
      </w:pPr>
      <w:r w:rsidRPr="001C363E">
        <w:rPr>
          <w:b/>
          <w:bCs/>
        </w:rPr>
        <w:t>Motivation and Students Learning</w:t>
      </w:r>
    </w:p>
    <w:p w:rsidR="00B5140D" w:rsidRPr="001C363E" w:rsidRDefault="00B5140D" w:rsidP="00B5140D">
      <w:pPr>
        <w:numPr>
          <w:ilvl w:val="0"/>
          <w:numId w:val="170"/>
        </w:numPr>
        <w:jc w:val="both"/>
      </w:pPr>
      <w:r w:rsidRPr="001C363E">
        <w:t>Developing motivation</w:t>
      </w:r>
    </w:p>
    <w:p w:rsidR="00B5140D" w:rsidRPr="001C363E" w:rsidRDefault="00B5140D" w:rsidP="00B5140D">
      <w:pPr>
        <w:numPr>
          <w:ilvl w:val="0"/>
          <w:numId w:val="170"/>
        </w:numPr>
        <w:jc w:val="both"/>
      </w:pPr>
      <w:r w:rsidRPr="001C363E">
        <w:t>Humanism</w:t>
      </w:r>
    </w:p>
    <w:p w:rsidR="00B5140D" w:rsidRPr="001C363E" w:rsidRDefault="00B5140D" w:rsidP="00B5140D">
      <w:pPr>
        <w:numPr>
          <w:ilvl w:val="0"/>
          <w:numId w:val="170"/>
        </w:numPr>
        <w:jc w:val="both"/>
      </w:pPr>
      <w:r w:rsidRPr="001C363E">
        <w:t>Behaviorism</w:t>
      </w:r>
    </w:p>
    <w:p w:rsidR="00B5140D" w:rsidRDefault="00B5140D" w:rsidP="00B5140D">
      <w:pPr>
        <w:numPr>
          <w:ilvl w:val="0"/>
          <w:numId w:val="170"/>
        </w:numPr>
        <w:jc w:val="both"/>
      </w:pPr>
      <w:r w:rsidRPr="001C363E">
        <w:t>Strategies to improve motivation</w:t>
      </w:r>
    </w:p>
    <w:p w:rsidR="00B5140D" w:rsidRDefault="00B5140D" w:rsidP="00B5140D">
      <w:pPr>
        <w:ind w:left="720"/>
        <w:jc w:val="both"/>
      </w:pPr>
    </w:p>
    <w:p w:rsidR="00B5140D" w:rsidRPr="001C363E" w:rsidRDefault="00B5140D" w:rsidP="00B5140D">
      <w:pPr>
        <w:tabs>
          <w:tab w:val="left" w:pos="540"/>
          <w:tab w:val="left" w:pos="1695"/>
        </w:tabs>
        <w:jc w:val="both"/>
      </w:pPr>
      <w:r w:rsidRPr="001C363E">
        <w:rPr>
          <w:b/>
        </w:rPr>
        <w:t>Learner Differences and Learning Needs</w:t>
      </w:r>
    </w:p>
    <w:p w:rsidR="00B5140D" w:rsidRDefault="00B5140D" w:rsidP="00B5140D">
      <w:pPr>
        <w:numPr>
          <w:ilvl w:val="0"/>
          <w:numId w:val="170"/>
        </w:numPr>
        <w:jc w:val="both"/>
      </w:pPr>
      <w:r w:rsidRPr="001C363E">
        <w:t>Intelligence</w:t>
      </w:r>
    </w:p>
    <w:p w:rsidR="00B5140D" w:rsidRPr="001C363E" w:rsidRDefault="00B5140D" w:rsidP="00B5140D">
      <w:pPr>
        <w:numPr>
          <w:ilvl w:val="0"/>
          <w:numId w:val="170"/>
        </w:numPr>
        <w:jc w:val="both"/>
      </w:pPr>
      <w:r w:rsidRPr="001C363E">
        <w:t>Disabilities and handicaps</w:t>
      </w:r>
    </w:p>
    <w:p w:rsidR="00B5140D" w:rsidRDefault="00B5140D" w:rsidP="00B5140D">
      <w:pPr>
        <w:numPr>
          <w:ilvl w:val="0"/>
          <w:numId w:val="167"/>
        </w:numPr>
        <w:tabs>
          <w:tab w:val="left" w:pos="540"/>
          <w:tab w:val="left" w:pos="1695"/>
        </w:tabs>
        <w:jc w:val="both"/>
      </w:pPr>
      <w:r>
        <w:t xml:space="preserve">   </w:t>
      </w:r>
      <w:r w:rsidRPr="001C363E">
        <w:t>Multiple Intelligence</w:t>
      </w:r>
    </w:p>
    <w:p w:rsidR="00B5140D" w:rsidRPr="001C363E" w:rsidRDefault="00B5140D" w:rsidP="00B5140D">
      <w:pPr>
        <w:numPr>
          <w:ilvl w:val="0"/>
          <w:numId w:val="167"/>
        </w:numPr>
        <w:tabs>
          <w:tab w:val="left" w:pos="540"/>
          <w:tab w:val="left" w:pos="1695"/>
        </w:tabs>
        <w:jc w:val="both"/>
      </w:pPr>
      <w:r>
        <w:t xml:space="preserve">   </w:t>
      </w:r>
      <w:r w:rsidRPr="001C363E">
        <w:t>Learning and thinking styles</w:t>
      </w:r>
    </w:p>
    <w:p w:rsidR="00B5140D" w:rsidRPr="001C363E" w:rsidRDefault="00B5140D" w:rsidP="00B5140D">
      <w:pPr>
        <w:numPr>
          <w:ilvl w:val="0"/>
          <w:numId w:val="167"/>
        </w:numPr>
        <w:tabs>
          <w:tab w:val="left" w:pos="540"/>
          <w:tab w:val="left" w:pos="1695"/>
        </w:tabs>
        <w:jc w:val="both"/>
      </w:pPr>
      <w:r>
        <w:t xml:space="preserve">   </w:t>
      </w:r>
      <w:r w:rsidRPr="001C363E">
        <w:t>Students with learning challenges</w:t>
      </w:r>
    </w:p>
    <w:p w:rsidR="00B5140D" w:rsidRPr="001C363E" w:rsidRDefault="00B5140D" w:rsidP="00B5140D">
      <w:pPr>
        <w:numPr>
          <w:ilvl w:val="0"/>
          <w:numId w:val="167"/>
        </w:numPr>
        <w:tabs>
          <w:tab w:val="left" w:pos="540"/>
          <w:tab w:val="left" w:pos="1695"/>
        </w:tabs>
        <w:jc w:val="both"/>
      </w:pPr>
      <w:r>
        <w:t xml:space="preserve">   </w:t>
      </w:r>
      <w:r w:rsidRPr="001C363E">
        <w:t>Students who are gifted and talented</w:t>
      </w:r>
    </w:p>
    <w:p w:rsidR="00B5140D" w:rsidRPr="001C363E" w:rsidRDefault="00B5140D" w:rsidP="00B5140D">
      <w:pPr>
        <w:jc w:val="both"/>
        <w:rPr>
          <w:b/>
          <w:bCs/>
        </w:rPr>
      </w:pPr>
    </w:p>
    <w:p w:rsidR="00B5140D" w:rsidRPr="001C363E" w:rsidRDefault="00B5140D" w:rsidP="00B5140D">
      <w:pPr>
        <w:jc w:val="both"/>
        <w:rPr>
          <w:b/>
          <w:bCs/>
        </w:rPr>
      </w:pPr>
      <w:r w:rsidRPr="001C363E">
        <w:rPr>
          <w:b/>
          <w:bCs/>
        </w:rPr>
        <w:t>Behavioral Views of Learning</w:t>
      </w:r>
    </w:p>
    <w:p w:rsidR="00B5140D" w:rsidRPr="001C363E" w:rsidRDefault="00B5140D" w:rsidP="00B5140D">
      <w:pPr>
        <w:jc w:val="both"/>
        <w:rPr>
          <w:b/>
          <w:bCs/>
        </w:rPr>
      </w:pPr>
    </w:p>
    <w:p w:rsidR="00B5140D" w:rsidRPr="001C363E" w:rsidRDefault="00B5140D" w:rsidP="00B5140D">
      <w:pPr>
        <w:numPr>
          <w:ilvl w:val="0"/>
          <w:numId w:val="168"/>
        </w:numPr>
        <w:jc w:val="both"/>
      </w:pPr>
      <w:r w:rsidRPr="001C363E">
        <w:t>Understanding learning</w:t>
      </w:r>
    </w:p>
    <w:p w:rsidR="00B5140D" w:rsidRPr="001C363E" w:rsidRDefault="00B5140D" w:rsidP="00B5140D">
      <w:pPr>
        <w:numPr>
          <w:ilvl w:val="0"/>
          <w:numId w:val="168"/>
        </w:numPr>
        <w:jc w:val="both"/>
      </w:pPr>
      <w:r w:rsidRPr="001C363E">
        <w:t>Early explanations of learning: contiguity and classical conditioning</w:t>
      </w:r>
    </w:p>
    <w:p w:rsidR="00B5140D" w:rsidRPr="001C363E" w:rsidRDefault="00B5140D" w:rsidP="00B5140D">
      <w:pPr>
        <w:numPr>
          <w:ilvl w:val="0"/>
          <w:numId w:val="168"/>
        </w:numPr>
        <w:jc w:val="both"/>
      </w:pPr>
      <w:r w:rsidRPr="001C363E">
        <w:t>Operant conditioning: trying new responses</w:t>
      </w:r>
    </w:p>
    <w:p w:rsidR="00B5140D" w:rsidRPr="001C363E" w:rsidRDefault="00B5140D" w:rsidP="00B5140D">
      <w:pPr>
        <w:numPr>
          <w:ilvl w:val="0"/>
          <w:numId w:val="168"/>
        </w:numPr>
        <w:jc w:val="both"/>
      </w:pPr>
      <w:r w:rsidRPr="001C363E">
        <w:t>Reinforcement Schedules</w:t>
      </w:r>
    </w:p>
    <w:p w:rsidR="00B5140D" w:rsidRPr="001C363E" w:rsidRDefault="00B5140D" w:rsidP="00B5140D">
      <w:pPr>
        <w:numPr>
          <w:ilvl w:val="0"/>
          <w:numId w:val="168"/>
        </w:numPr>
        <w:jc w:val="both"/>
      </w:pPr>
      <w:r w:rsidRPr="001C363E">
        <w:t>Applied Behavior Analysis</w:t>
      </w:r>
    </w:p>
    <w:p w:rsidR="00B5140D" w:rsidRPr="001C363E" w:rsidRDefault="00B5140D" w:rsidP="00B5140D">
      <w:pPr>
        <w:numPr>
          <w:ilvl w:val="0"/>
          <w:numId w:val="168"/>
        </w:numPr>
        <w:jc w:val="both"/>
      </w:pPr>
      <w:r w:rsidRPr="001C363E">
        <w:t>Handling undesirable behavior</w:t>
      </w:r>
    </w:p>
    <w:p w:rsidR="00B5140D" w:rsidRPr="001C363E" w:rsidRDefault="00B5140D" w:rsidP="00B5140D">
      <w:pPr>
        <w:numPr>
          <w:ilvl w:val="0"/>
          <w:numId w:val="168"/>
        </w:numPr>
        <w:jc w:val="both"/>
      </w:pPr>
      <w:r w:rsidRPr="001C363E">
        <w:lastRenderedPageBreak/>
        <w:t>Contemporary applications: Functional Behavioral Assessment, positive behavior support, and self-management</w:t>
      </w:r>
    </w:p>
    <w:p w:rsidR="00B5140D" w:rsidRPr="001C363E" w:rsidRDefault="00B5140D" w:rsidP="00B5140D">
      <w:pPr>
        <w:numPr>
          <w:ilvl w:val="0"/>
          <w:numId w:val="168"/>
        </w:numPr>
        <w:jc w:val="both"/>
      </w:pPr>
      <w:r w:rsidRPr="001C363E">
        <w:t>Challenges , cautions and criticisms</w:t>
      </w:r>
    </w:p>
    <w:p w:rsidR="00B5140D" w:rsidRPr="001C363E" w:rsidRDefault="00B5140D" w:rsidP="00B5140D">
      <w:pPr>
        <w:jc w:val="both"/>
        <w:rPr>
          <w:b/>
          <w:bCs/>
        </w:rPr>
      </w:pPr>
    </w:p>
    <w:p w:rsidR="00B5140D" w:rsidRPr="001C363E" w:rsidRDefault="00B5140D" w:rsidP="00B5140D">
      <w:pPr>
        <w:jc w:val="both"/>
        <w:rPr>
          <w:b/>
          <w:bCs/>
        </w:rPr>
      </w:pPr>
      <w:r w:rsidRPr="001C363E">
        <w:rPr>
          <w:b/>
          <w:bCs/>
        </w:rPr>
        <w:t>Cognitive Views of Learning</w:t>
      </w:r>
    </w:p>
    <w:p w:rsidR="00B5140D" w:rsidRPr="001C363E" w:rsidRDefault="00B5140D" w:rsidP="00B5140D">
      <w:pPr>
        <w:jc w:val="both"/>
        <w:rPr>
          <w:b/>
          <w:bCs/>
        </w:rPr>
      </w:pPr>
    </w:p>
    <w:p w:rsidR="00B5140D" w:rsidRPr="001C363E" w:rsidRDefault="00B5140D" w:rsidP="00B5140D">
      <w:pPr>
        <w:numPr>
          <w:ilvl w:val="0"/>
          <w:numId w:val="169"/>
        </w:numPr>
        <w:jc w:val="both"/>
      </w:pPr>
      <w:r w:rsidRPr="001C363E">
        <w:t>Elements of the cognitive perspective</w:t>
      </w:r>
    </w:p>
    <w:p w:rsidR="00B5140D" w:rsidRPr="001C363E" w:rsidRDefault="00B5140D" w:rsidP="00B5140D">
      <w:pPr>
        <w:numPr>
          <w:ilvl w:val="0"/>
          <w:numId w:val="169"/>
        </w:numPr>
        <w:jc w:val="both"/>
      </w:pPr>
      <w:r w:rsidRPr="001C363E">
        <w:t>Cognitive views of memory (sensory memory, working memory, long-term memory)</w:t>
      </w:r>
    </w:p>
    <w:p w:rsidR="00B5140D" w:rsidRPr="001C363E" w:rsidRDefault="00B5140D" w:rsidP="00B5140D">
      <w:pPr>
        <w:numPr>
          <w:ilvl w:val="0"/>
          <w:numId w:val="169"/>
        </w:numPr>
        <w:jc w:val="both"/>
      </w:pPr>
      <w:r w:rsidRPr="001C363E">
        <w:t xml:space="preserve"> Teaching for deep. Long-lasting knowledge: basic principles and applications</w:t>
      </w:r>
    </w:p>
    <w:p w:rsidR="00B5140D" w:rsidRPr="001C363E" w:rsidRDefault="00B5140D" w:rsidP="00B5140D">
      <w:pPr>
        <w:numPr>
          <w:ilvl w:val="0"/>
          <w:numId w:val="169"/>
        </w:numPr>
        <w:jc w:val="both"/>
      </w:pPr>
      <w:r w:rsidRPr="001C363E">
        <w:t>Metacognition</w:t>
      </w:r>
    </w:p>
    <w:p w:rsidR="00B5140D" w:rsidRPr="001C363E" w:rsidRDefault="00B5140D" w:rsidP="00B5140D">
      <w:pPr>
        <w:numPr>
          <w:ilvl w:val="0"/>
          <w:numId w:val="169"/>
        </w:numPr>
        <w:jc w:val="both"/>
      </w:pPr>
      <w:r w:rsidRPr="001C363E">
        <w:t>Learning strategies</w:t>
      </w:r>
    </w:p>
    <w:p w:rsidR="00B5140D" w:rsidRPr="001C363E" w:rsidRDefault="00B5140D" w:rsidP="00B5140D">
      <w:pPr>
        <w:numPr>
          <w:ilvl w:val="0"/>
          <w:numId w:val="169"/>
        </w:numPr>
        <w:jc w:val="both"/>
      </w:pPr>
      <w:r w:rsidRPr="001C363E">
        <w:t>Problem solving</w:t>
      </w:r>
    </w:p>
    <w:p w:rsidR="00B5140D" w:rsidRPr="001C363E" w:rsidRDefault="00B5140D" w:rsidP="00B5140D">
      <w:pPr>
        <w:jc w:val="both"/>
      </w:pPr>
    </w:p>
    <w:p w:rsidR="00B5140D" w:rsidRPr="001C363E" w:rsidRDefault="00B5140D" w:rsidP="00B5140D">
      <w:pPr>
        <w:jc w:val="both"/>
        <w:rPr>
          <w:b/>
          <w:bCs/>
        </w:rPr>
      </w:pPr>
      <w:r w:rsidRPr="001C363E">
        <w:rPr>
          <w:b/>
          <w:bCs/>
        </w:rPr>
        <w:t>Learning Sciences and Constructivism</w:t>
      </w:r>
    </w:p>
    <w:p w:rsidR="00B5140D" w:rsidRPr="001C363E" w:rsidRDefault="00B5140D" w:rsidP="00B5140D">
      <w:pPr>
        <w:jc w:val="both"/>
        <w:rPr>
          <w:b/>
          <w:bCs/>
        </w:rPr>
      </w:pPr>
    </w:p>
    <w:p w:rsidR="00B5140D" w:rsidRPr="001C363E" w:rsidRDefault="00B5140D" w:rsidP="00B5140D">
      <w:pPr>
        <w:numPr>
          <w:ilvl w:val="0"/>
          <w:numId w:val="169"/>
        </w:numPr>
        <w:jc w:val="both"/>
      </w:pPr>
      <w:r w:rsidRPr="001C363E">
        <w:t>The learning sciences</w:t>
      </w:r>
    </w:p>
    <w:p w:rsidR="00B5140D" w:rsidRPr="001C363E" w:rsidRDefault="00B5140D" w:rsidP="00B5140D">
      <w:pPr>
        <w:numPr>
          <w:ilvl w:val="0"/>
          <w:numId w:val="169"/>
        </w:numPr>
        <w:jc w:val="both"/>
      </w:pPr>
      <w:r w:rsidRPr="001C363E">
        <w:t>Cognitive and social constructivism</w:t>
      </w:r>
    </w:p>
    <w:p w:rsidR="00B5140D" w:rsidRPr="001C363E" w:rsidRDefault="00B5140D" w:rsidP="00B5140D">
      <w:pPr>
        <w:numPr>
          <w:ilvl w:val="0"/>
          <w:numId w:val="169"/>
        </w:numPr>
        <w:jc w:val="both"/>
      </w:pPr>
      <w:r w:rsidRPr="001C363E">
        <w:t>Collaboration and cooperation</w:t>
      </w:r>
    </w:p>
    <w:p w:rsidR="00B5140D" w:rsidRPr="001C363E" w:rsidRDefault="00B5140D" w:rsidP="00B5140D">
      <w:pPr>
        <w:jc w:val="both"/>
      </w:pPr>
    </w:p>
    <w:p w:rsidR="00B5140D" w:rsidRPr="001C363E" w:rsidRDefault="00B5140D" w:rsidP="00B5140D">
      <w:pPr>
        <w:jc w:val="both"/>
        <w:rPr>
          <w:b/>
          <w:bCs/>
        </w:rPr>
      </w:pPr>
      <w:r w:rsidRPr="001C363E">
        <w:rPr>
          <w:b/>
          <w:bCs/>
        </w:rPr>
        <w:t>Social cognitive views of learning</w:t>
      </w:r>
    </w:p>
    <w:p w:rsidR="00B5140D" w:rsidRPr="001C363E" w:rsidRDefault="00B5140D" w:rsidP="00B5140D">
      <w:pPr>
        <w:jc w:val="both"/>
        <w:rPr>
          <w:b/>
          <w:bCs/>
        </w:rPr>
      </w:pPr>
    </w:p>
    <w:p w:rsidR="00B5140D" w:rsidRPr="001C363E" w:rsidRDefault="00B5140D" w:rsidP="00B5140D">
      <w:pPr>
        <w:numPr>
          <w:ilvl w:val="0"/>
          <w:numId w:val="169"/>
        </w:numPr>
        <w:jc w:val="both"/>
      </w:pPr>
      <w:r w:rsidRPr="001C363E">
        <w:t>Social cognitive theory</w:t>
      </w:r>
    </w:p>
    <w:p w:rsidR="00B5140D" w:rsidRPr="001C363E" w:rsidRDefault="00B5140D" w:rsidP="00B5140D">
      <w:pPr>
        <w:numPr>
          <w:ilvl w:val="0"/>
          <w:numId w:val="169"/>
        </w:numPr>
        <w:jc w:val="both"/>
      </w:pPr>
      <w:r w:rsidRPr="001C363E">
        <w:t>Modeling: learning by observing others</w:t>
      </w:r>
    </w:p>
    <w:p w:rsidR="00B5140D" w:rsidRPr="001C363E" w:rsidRDefault="00B5140D" w:rsidP="00B5140D">
      <w:pPr>
        <w:numPr>
          <w:ilvl w:val="0"/>
          <w:numId w:val="169"/>
        </w:numPr>
        <w:jc w:val="both"/>
      </w:pPr>
      <w:r w:rsidRPr="001C363E">
        <w:t>Self-efficacy and agency</w:t>
      </w:r>
    </w:p>
    <w:p w:rsidR="00B5140D" w:rsidRPr="001C363E" w:rsidRDefault="00B5140D" w:rsidP="00B5140D">
      <w:pPr>
        <w:numPr>
          <w:ilvl w:val="0"/>
          <w:numId w:val="169"/>
        </w:numPr>
        <w:jc w:val="both"/>
      </w:pPr>
      <w:r w:rsidRPr="001C363E">
        <w:t>Self-regulated learning strategies</w:t>
      </w:r>
    </w:p>
    <w:p w:rsidR="00B5140D" w:rsidRPr="001C363E" w:rsidRDefault="00B5140D" w:rsidP="00B5140D">
      <w:pPr>
        <w:jc w:val="both"/>
      </w:pPr>
    </w:p>
    <w:p w:rsidR="00B5140D" w:rsidRPr="001C363E" w:rsidRDefault="00B5140D" w:rsidP="00B5140D">
      <w:pPr>
        <w:jc w:val="both"/>
        <w:rPr>
          <w:b/>
          <w:bCs/>
        </w:rPr>
      </w:pPr>
      <w:r w:rsidRPr="001C363E">
        <w:rPr>
          <w:b/>
          <w:bCs/>
        </w:rPr>
        <w:t>Creating learning environments</w:t>
      </w:r>
    </w:p>
    <w:p w:rsidR="00B5140D" w:rsidRPr="001C363E" w:rsidRDefault="00B5140D" w:rsidP="00B5140D">
      <w:pPr>
        <w:jc w:val="both"/>
        <w:rPr>
          <w:b/>
          <w:bCs/>
        </w:rPr>
      </w:pPr>
    </w:p>
    <w:p w:rsidR="00B5140D" w:rsidRPr="001C363E" w:rsidRDefault="00B5140D" w:rsidP="00B5140D">
      <w:pPr>
        <w:numPr>
          <w:ilvl w:val="0"/>
          <w:numId w:val="169"/>
        </w:numPr>
        <w:jc w:val="both"/>
      </w:pPr>
      <w:r w:rsidRPr="001C363E">
        <w:t>The what and why of classroom management</w:t>
      </w:r>
    </w:p>
    <w:p w:rsidR="00B5140D" w:rsidRPr="001C363E" w:rsidRDefault="00B5140D" w:rsidP="00B5140D">
      <w:pPr>
        <w:numPr>
          <w:ilvl w:val="0"/>
          <w:numId w:val="169"/>
        </w:numPr>
        <w:jc w:val="both"/>
      </w:pPr>
      <w:r w:rsidRPr="001C363E">
        <w:t>Creating a positive learning environment</w:t>
      </w:r>
    </w:p>
    <w:p w:rsidR="00B5140D" w:rsidRPr="001C363E" w:rsidRDefault="00B5140D" w:rsidP="00B5140D">
      <w:pPr>
        <w:numPr>
          <w:ilvl w:val="0"/>
          <w:numId w:val="169"/>
        </w:numPr>
        <w:jc w:val="both"/>
      </w:pPr>
      <w:r w:rsidRPr="001C363E">
        <w:t>Maintaining a good environment for learning</w:t>
      </w:r>
    </w:p>
    <w:p w:rsidR="00B5140D" w:rsidRPr="001C363E" w:rsidRDefault="00B5140D" w:rsidP="00B5140D">
      <w:pPr>
        <w:jc w:val="both"/>
      </w:pPr>
    </w:p>
    <w:p w:rsidR="00B5140D" w:rsidRPr="001C363E" w:rsidRDefault="00B5140D" w:rsidP="00B5140D">
      <w:pPr>
        <w:ind w:left="720" w:hanging="720"/>
        <w:jc w:val="both"/>
        <w:rPr>
          <w:b/>
          <w:i/>
          <w:u w:val="single"/>
        </w:rPr>
      </w:pPr>
      <w:r w:rsidRPr="001C363E">
        <w:rPr>
          <w:b/>
          <w:i/>
          <w:u w:val="single"/>
        </w:rPr>
        <w:t>Practicum</w:t>
      </w:r>
    </w:p>
    <w:p w:rsidR="00B5140D" w:rsidRPr="001C363E" w:rsidRDefault="00B5140D" w:rsidP="00B5140D">
      <w:pPr>
        <w:ind w:left="720"/>
        <w:jc w:val="both"/>
      </w:pPr>
      <w:r w:rsidRPr="001C363E">
        <w:t>Students will teach at-least one young student for a complete semester and submit a case report detailing their experience of teaching their student. The report must meet the following criteria:</w:t>
      </w:r>
    </w:p>
    <w:p w:rsidR="00B5140D" w:rsidRPr="001C363E" w:rsidRDefault="00B5140D" w:rsidP="00B5140D">
      <w:pPr>
        <w:ind w:left="720"/>
        <w:jc w:val="both"/>
      </w:pPr>
      <w:r w:rsidRPr="001C363E">
        <w:t>1: It should be of more than 6000 words</w:t>
      </w:r>
    </w:p>
    <w:p w:rsidR="00B5140D" w:rsidRPr="001C363E" w:rsidRDefault="00B5140D" w:rsidP="00B5140D">
      <w:pPr>
        <w:ind w:left="720"/>
        <w:jc w:val="both"/>
      </w:pPr>
      <w:r w:rsidRPr="001C363E">
        <w:t>2: It should contain photographs of the works done by the student</w:t>
      </w:r>
    </w:p>
    <w:p w:rsidR="00B5140D" w:rsidRPr="001C363E" w:rsidRDefault="00B5140D" w:rsidP="00B5140D">
      <w:pPr>
        <w:ind w:left="720"/>
        <w:jc w:val="both"/>
        <w:rPr>
          <w:i/>
          <w:iCs/>
        </w:rPr>
      </w:pPr>
      <w:r w:rsidRPr="001C363E">
        <w:t xml:space="preserve">3: </w:t>
      </w:r>
      <w:proofErr w:type="spellStart"/>
      <w:r w:rsidRPr="001C363E">
        <w:t>Turnitin</w:t>
      </w:r>
      <w:proofErr w:type="spellEnd"/>
      <w:r w:rsidRPr="001C363E">
        <w:t xml:space="preserve"> similarity index of the report must be less than or equal to 17%</w:t>
      </w:r>
    </w:p>
    <w:p w:rsidR="00B5140D" w:rsidRPr="001C363E" w:rsidRDefault="00B5140D" w:rsidP="00B5140D">
      <w:pPr>
        <w:tabs>
          <w:tab w:val="left" w:pos="540"/>
          <w:tab w:val="left" w:pos="1695"/>
        </w:tabs>
        <w:jc w:val="both"/>
        <w:rPr>
          <w:b/>
          <w:i/>
          <w:u w:val="single"/>
        </w:rPr>
      </w:pPr>
    </w:p>
    <w:p w:rsidR="00B5140D" w:rsidRPr="001C363E" w:rsidRDefault="00B5140D" w:rsidP="00B5140D">
      <w:pPr>
        <w:tabs>
          <w:tab w:val="left" w:pos="540"/>
          <w:tab w:val="left" w:pos="1695"/>
        </w:tabs>
        <w:jc w:val="both"/>
        <w:rPr>
          <w:b/>
          <w:i/>
          <w:u w:val="single"/>
        </w:rPr>
      </w:pPr>
      <w:r w:rsidRPr="001C363E">
        <w:rPr>
          <w:b/>
          <w:i/>
          <w:u w:val="single"/>
        </w:rPr>
        <w:t>Core Textbook</w:t>
      </w:r>
    </w:p>
    <w:p w:rsidR="00B5140D" w:rsidRPr="001C363E" w:rsidRDefault="00B5140D" w:rsidP="00B5140D">
      <w:pPr>
        <w:jc w:val="both"/>
      </w:pPr>
      <w:r w:rsidRPr="001C363E">
        <w:rPr>
          <w:bCs/>
          <w:iCs/>
        </w:rPr>
        <w:t xml:space="preserve">1. </w:t>
      </w:r>
      <w:proofErr w:type="spellStart"/>
      <w:r w:rsidRPr="001C363E">
        <w:t>Woolfolk</w:t>
      </w:r>
      <w:proofErr w:type="spellEnd"/>
      <w:r w:rsidRPr="001C363E">
        <w:t xml:space="preserve">, A., &amp; </w:t>
      </w:r>
      <w:proofErr w:type="spellStart"/>
      <w:r w:rsidRPr="001C363E">
        <w:t>Vij</w:t>
      </w:r>
      <w:proofErr w:type="spellEnd"/>
      <w:r w:rsidRPr="001C363E">
        <w:t xml:space="preserve">, S. (2017). </w:t>
      </w:r>
      <w:r w:rsidRPr="001C363E">
        <w:rPr>
          <w:i/>
          <w:iCs/>
        </w:rPr>
        <w:t>Educational Psychology</w:t>
      </w:r>
      <w:r w:rsidRPr="001C363E">
        <w:t xml:space="preserve"> (13th </w:t>
      </w:r>
      <w:proofErr w:type="gramStart"/>
      <w:r w:rsidRPr="001C363E">
        <w:t>ed</w:t>
      </w:r>
      <w:proofErr w:type="gramEnd"/>
      <w:r w:rsidRPr="001C363E">
        <w:t xml:space="preserve">.). </w:t>
      </w:r>
      <w:proofErr w:type="gramStart"/>
      <w:r w:rsidRPr="001C363E">
        <w:t>Pearson India.</w:t>
      </w:r>
      <w:proofErr w:type="gramEnd"/>
    </w:p>
    <w:p w:rsidR="00B5140D" w:rsidRPr="001C363E" w:rsidRDefault="00B5140D" w:rsidP="00B5140D">
      <w:pPr>
        <w:tabs>
          <w:tab w:val="left" w:pos="540"/>
          <w:tab w:val="left" w:pos="1695"/>
        </w:tabs>
        <w:jc w:val="both"/>
        <w:rPr>
          <w:b/>
          <w:i/>
          <w:u w:val="single"/>
        </w:rPr>
      </w:pPr>
    </w:p>
    <w:p w:rsidR="00B5140D" w:rsidRDefault="00B5140D" w:rsidP="00B5140D">
      <w:pPr>
        <w:spacing w:after="160" w:line="259" w:lineRule="auto"/>
        <w:rPr>
          <w:b/>
          <w:i/>
          <w:u w:val="single"/>
        </w:rPr>
      </w:pPr>
      <w:r>
        <w:rPr>
          <w:b/>
          <w:i/>
          <w:u w:val="single"/>
        </w:rPr>
        <w:br w:type="page"/>
      </w:r>
    </w:p>
    <w:p w:rsidR="00B5140D" w:rsidRPr="001C363E" w:rsidRDefault="00B5140D" w:rsidP="00B5140D">
      <w:pPr>
        <w:tabs>
          <w:tab w:val="left" w:pos="540"/>
          <w:tab w:val="left" w:pos="1695"/>
        </w:tabs>
        <w:jc w:val="both"/>
        <w:rPr>
          <w:b/>
          <w:i/>
          <w:u w:val="single"/>
        </w:rPr>
      </w:pPr>
      <w:r w:rsidRPr="001C363E">
        <w:rPr>
          <w:b/>
          <w:i/>
          <w:u w:val="single"/>
        </w:rPr>
        <w:lastRenderedPageBreak/>
        <w:t>Recommended Readings</w:t>
      </w:r>
    </w:p>
    <w:p w:rsidR="00B5140D" w:rsidRPr="001C363E" w:rsidRDefault="00B5140D" w:rsidP="00B5140D">
      <w:pPr>
        <w:tabs>
          <w:tab w:val="left" w:pos="540"/>
          <w:tab w:val="left" w:pos="1695"/>
        </w:tabs>
        <w:jc w:val="both"/>
        <w:rPr>
          <w:b/>
          <w:i/>
          <w:u w:val="single"/>
        </w:rPr>
      </w:pPr>
    </w:p>
    <w:p w:rsidR="00B5140D" w:rsidRPr="001C363E" w:rsidRDefault="00B5140D" w:rsidP="00B5140D">
      <w:pPr>
        <w:pStyle w:val="ListParagraph"/>
        <w:numPr>
          <w:ilvl w:val="0"/>
          <w:numId w:val="171"/>
        </w:numPr>
        <w:spacing w:after="0" w:line="240" w:lineRule="auto"/>
        <w:jc w:val="both"/>
        <w:rPr>
          <w:rFonts w:ascii="Times New Roman" w:hAnsi="Times New Roman"/>
          <w:sz w:val="24"/>
          <w:szCs w:val="24"/>
        </w:rPr>
      </w:pPr>
      <w:proofErr w:type="spellStart"/>
      <w:r w:rsidRPr="001C363E">
        <w:rPr>
          <w:rFonts w:ascii="Times New Roman" w:hAnsi="Times New Roman"/>
          <w:sz w:val="24"/>
          <w:szCs w:val="24"/>
        </w:rPr>
        <w:t>Santrock</w:t>
      </w:r>
      <w:proofErr w:type="spellEnd"/>
      <w:r w:rsidRPr="001C363E">
        <w:rPr>
          <w:rFonts w:ascii="Times New Roman" w:hAnsi="Times New Roman"/>
          <w:sz w:val="24"/>
          <w:szCs w:val="24"/>
        </w:rPr>
        <w:t xml:space="preserve">, J. W. (2002). </w:t>
      </w:r>
      <w:r w:rsidRPr="001C363E">
        <w:rPr>
          <w:rFonts w:ascii="Times New Roman" w:hAnsi="Times New Roman"/>
          <w:i/>
          <w:iCs/>
          <w:sz w:val="24"/>
          <w:szCs w:val="24"/>
        </w:rPr>
        <w:t>Educational Psychology, 6Th Edition</w:t>
      </w:r>
      <w:r w:rsidRPr="001C363E">
        <w:rPr>
          <w:rFonts w:ascii="Times New Roman" w:hAnsi="Times New Roman"/>
          <w:sz w:val="24"/>
          <w:szCs w:val="24"/>
        </w:rPr>
        <w:t xml:space="preserve">. </w:t>
      </w:r>
      <w:proofErr w:type="spellStart"/>
      <w:r w:rsidRPr="001C363E">
        <w:rPr>
          <w:rFonts w:ascii="Times New Roman" w:hAnsi="Times New Roman"/>
          <w:sz w:val="24"/>
          <w:szCs w:val="24"/>
        </w:rPr>
        <w:t>Mc</w:t>
      </w:r>
      <w:proofErr w:type="spellEnd"/>
      <w:r w:rsidRPr="001C363E">
        <w:rPr>
          <w:rFonts w:ascii="Times New Roman" w:hAnsi="Times New Roman"/>
          <w:sz w:val="24"/>
          <w:szCs w:val="24"/>
        </w:rPr>
        <w:t xml:space="preserve"> </w:t>
      </w:r>
      <w:proofErr w:type="spellStart"/>
      <w:r w:rsidRPr="001C363E">
        <w:rPr>
          <w:rFonts w:ascii="Times New Roman" w:hAnsi="Times New Roman"/>
          <w:sz w:val="24"/>
          <w:szCs w:val="24"/>
        </w:rPr>
        <w:t>Graw</w:t>
      </w:r>
      <w:proofErr w:type="spellEnd"/>
      <w:r w:rsidRPr="001C363E">
        <w:rPr>
          <w:rFonts w:ascii="Times New Roman" w:hAnsi="Times New Roman"/>
          <w:sz w:val="24"/>
          <w:szCs w:val="24"/>
        </w:rPr>
        <w:t xml:space="preserve"> Hill India.</w:t>
      </w:r>
    </w:p>
    <w:p w:rsidR="00B5140D" w:rsidRPr="001C363E" w:rsidRDefault="00B5140D" w:rsidP="00B5140D">
      <w:pPr>
        <w:numPr>
          <w:ilvl w:val="0"/>
          <w:numId w:val="171"/>
        </w:numPr>
        <w:tabs>
          <w:tab w:val="left" w:pos="540"/>
          <w:tab w:val="left" w:pos="1695"/>
        </w:tabs>
        <w:jc w:val="both"/>
      </w:pPr>
      <w:proofErr w:type="spellStart"/>
      <w:r w:rsidRPr="001C363E">
        <w:t>Borich</w:t>
      </w:r>
      <w:proofErr w:type="spellEnd"/>
      <w:r w:rsidRPr="001C363E">
        <w:t xml:space="preserve">, G. D. &amp; </w:t>
      </w:r>
      <w:proofErr w:type="spellStart"/>
      <w:r w:rsidRPr="001C363E">
        <w:t>Tombari</w:t>
      </w:r>
      <w:proofErr w:type="spellEnd"/>
      <w:r w:rsidRPr="001C363E">
        <w:t xml:space="preserve">, M. L. (1997). </w:t>
      </w:r>
      <w:r w:rsidRPr="001C363E">
        <w:rPr>
          <w:i/>
        </w:rPr>
        <w:t>Educational psychology: A contemporary approach.</w:t>
      </w:r>
      <w:r w:rsidRPr="001C363E">
        <w:t xml:space="preserve"> (2</w:t>
      </w:r>
      <w:r w:rsidRPr="001C363E">
        <w:rPr>
          <w:vertAlign w:val="superscript"/>
        </w:rPr>
        <w:t>nd</w:t>
      </w:r>
      <w:r w:rsidRPr="001C363E">
        <w:t xml:space="preserve"> Ed.). New York: Addison Wesley Longman, Inc.</w:t>
      </w:r>
    </w:p>
    <w:p w:rsidR="00B5140D" w:rsidRPr="001C363E" w:rsidRDefault="00B5140D" w:rsidP="00B5140D">
      <w:pPr>
        <w:numPr>
          <w:ilvl w:val="0"/>
          <w:numId w:val="171"/>
        </w:numPr>
        <w:tabs>
          <w:tab w:val="left" w:pos="540"/>
          <w:tab w:val="left" w:pos="1695"/>
        </w:tabs>
        <w:jc w:val="both"/>
      </w:pPr>
      <w:r w:rsidRPr="001C363E">
        <w:t xml:space="preserve">Cartwright, G. P., Cartwright, C. A. &amp; Ward, M. E. (1985). </w:t>
      </w:r>
      <w:r w:rsidRPr="001C363E">
        <w:rPr>
          <w:i/>
        </w:rPr>
        <w:t>Educating special learners.</w:t>
      </w:r>
      <w:r w:rsidRPr="001C363E">
        <w:t xml:space="preserve"> (2</w:t>
      </w:r>
      <w:r w:rsidRPr="001C363E">
        <w:rPr>
          <w:vertAlign w:val="superscript"/>
        </w:rPr>
        <w:t>nd</w:t>
      </w:r>
      <w:r w:rsidRPr="001C363E">
        <w:t xml:space="preserve"> Ed.). California: Wadsworth Publishing Company.</w:t>
      </w:r>
    </w:p>
    <w:p w:rsidR="00B5140D" w:rsidRPr="001C363E" w:rsidRDefault="00B5140D" w:rsidP="00B5140D">
      <w:pPr>
        <w:numPr>
          <w:ilvl w:val="0"/>
          <w:numId w:val="171"/>
        </w:numPr>
        <w:tabs>
          <w:tab w:val="left" w:pos="540"/>
          <w:tab w:val="left" w:pos="1695"/>
        </w:tabs>
        <w:jc w:val="both"/>
      </w:pPr>
      <w:r w:rsidRPr="001C363E">
        <w:t xml:space="preserve">Crow, L. &amp; Crow, A. (2000). </w:t>
      </w:r>
      <w:r w:rsidRPr="001C363E">
        <w:rPr>
          <w:i/>
        </w:rPr>
        <w:t>Educational psychology.</w:t>
      </w:r>
      <w:r w:rsidRPr="001C363E">
        <w:t xml:space="preserve"> New Delhi: </w:t>
      </w:r>
      <w:proofErr w:type="spellStart"/>
      <w:r w:rsidRPr="001C363E">
        <w:t>Eurosia</w:t>
      </w:r>
      <w:proofErr w:type="spellEnd"/>
      <w:r w:rsidRPr="001C363E">
        <w:t xml:space="preserve"> Publishing House Ltd.</w:t>
      </w:r>
    </w:p>
    <w:p w:rsidR="00B5140D" w:rsidRPr="001C363E" w:rsidRDefault="00B5140D" w:rsidP="00B5140D">
      <w:pPr>
        <w:numPr>
          <w:ilvl w:val="0"/>
          <w:numId w:val="171"/>
        </w:numPr>
        <w:tabs>
          <w:tab w:val="left" w:pos="540"/>
          <w:tab w:val="left" w:pos="1695"/>
        </w:tabs>
        <w:jc w:val="both"/>
      </w:pPr>
      <w:proofErr w:type="spellStart"/>
      <w:r w:rsidRPr="001C363E">
        <w:t>Lefranceis</w:t>
      </w:r>
      <w:proofErr w:type="spellEnd"/>
      <w:r w:rsidRPr="001C363E">
        <w:t xml:space="preserve">, G. R. (1988). </w:t>
      </w:r>
      <w:r w:rsidRPr="001C363E">
        <w:rPr>
          <w:i/>
        </w:rPr>
        <w:t xml:space="preserve">Psychology for teaching. </w:t>
      </w:r>
      <w:r w:rsidRPr="001C363E">
        <w:t>(6</w:t>
      </w:r>
      <w:r w:rsidRPr="001C363E">
        <w:rPr>
          <w:vertAlign w:val="superscript"/>
        </w:rPr>
        <w:t>th</w:t>
      </w:r>
      <w:r w:rsidRPr="001C363E">
        <w:t xml:space="preserve"> Ed.). California: Wordsworth Publishing Co.</w:t>
      </w:r>
    </w:p>
    <w:p w:rsidR="00B5140D" w:rsidRPr="001C363E" w:rsidRDefault="00B5140D" w:rsidP="00B5140D">
      <w:pPr>
        <w:numPr>
          <w:ilvl w:val="0"/>
          <w:numId w:val="171"/>
        </w:numPr>
        <w:tabs>
          <w:tab w:val="left" w:pos="540"/>
          <w:tab w:val="left" w:pos="1695"/>
        </w:tabs>
        <w:jc w:val="both"/>
      </w:pPr>
      <w:proofErr w:type="spellStart"/>
      <w:r w:rsidRPr="001C363E">
        <w:t>Slavin</w:t>
      </w:r>
      <w:proofErr w:type="spellEnd"/>
      <w:r w:rsidRPr="001C363E">
        <w:t xml:space="preserve">, R. (1994). </w:t>
      </w:r>
      <w:r w:rsidRPr="001C363E">
        <w:rPr>
          <w:i/>
        </w:rPr>
        <w:t>Educational psychology.</w:t>
      </w:r>
      <w:r w:rsidRPr="001C363E">
        <w:t xml:space="preserve"> Boston: </w:t>
      </w:r>
      <w:proofErr w:type="spellStart"/>
      <w:r w:rsidRPr="001C363E">
        <w:t>Allyn</w:t>
      </w:r>
      <w:proofErr w:type="spellEnd"/>
      <w:r w:rsidRPr="001C363E">
        <w:t xml:space="preserve"> &amp; Bacon. </w:t>
      </w:r>
    </w:p>
    <w:p w:rsidR="00B5140D" w:rsidRPr="001C363E" w:rsidRDefault="00B5140D" w:rsidP="00B5140D">
      <w:pPr>
        <w:numPr>
          <w:ilvl w:val="0"/>
          <w:numId w:val="171"/>
        </w:numPr>
        <w:tabs>
          <w:tab w:val="left" w:pos="540"/>
          <w:tab w:val="left" w:pos="1695"/>
        </w:tabs>
        <w:jc w:val="both"/>
      </w:pPr>
      <w:proofErr w:type="spellStart"/>
      <w:r w:rsidRPr="001C363E">
        <w:t>Sprinthall</w:t>
      </w:r>
      <w:proofErr w:type="spellEnd"/>
      <w:r w:rsidRPr="001C363E">
        <w:t>, N. &amp;</w:t>
      </w:r>
      <w:proofErr w:type="spellStart"/>
      <w:r w:rsidRPr="001C363E">
        <w:t>Sprinthall</w:t>
      </w:r>
      <w:proofErr w:type="spellEnd"/>
      <w:r w:rsidRPr="001C363E">
        <w:t xml:space="preserve">, R. (1987). </w:t>
      </w:r>
      <w:r w:rsidRPr="001C363E">
        <w:rPr>
          <w:i/>
        </w:rPr>
        <w:t>Educational psychology: A developmental approach.</w:t>
      </w:r>
      <w:r w:rsidRPr="001C363E">
        <w:t xml:space="preserve"> (4</w:t>
      </w:r>
      <w:r w:rsidRPr="001C363E">
        <w:rPr>
          <w:vertAlign w:val="superscript"/>
        </w:rPr>
        <w:t>th</w:t>
      </w:r>
      <w:r w:rsidRPr="001C363E">
        <w:t xml:space="preserve"> Ed.). New York: </w:t>
      </w:r>
      <w:proofErr w:type="spellStart"/>
      <w:r w:rsidRPr="001C363E">
        <w:t>Ruadom</w:t>
      </w:r>
      <w:proofErr w:type="spellEnd"/>
      <w:r w:rsidRPr="001C363E">
        <w:t xml:space="preserve"> House.</w:t>
      </w:r>
    </w:p>
    <w:p w:rsidR="00B5140D" w:rsidRPr="001C363E" w:rsidRDefault="00B5140D" w:rsidP="00B5140D">
      <w:pPr>
        <w:numPr>
          <w:ilvl w:val="0"/>
          <w:numId w:val="171"/>
        </w:numPr>
        <w:tabs>
          <w:tab w:val="left" w:pos="540"/>
          <w:tab w:val="left" w:pos="1695"/>
        </w:tabs>
        <w:jc w:val="both"/>
      </w:pPr>
      <w:r w:rsidRPr="001C363E">
        <w:t>Journal of Educational Psychology (APA Publishing)</w:t>
      </w: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autoSpaceDE w:val="0"/>
        <w:autoSpaceDN w:val="0"/>
        <w:adjustRightInd w:val="0"/>
        <w:jc w:val="both"/>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1C363E" w:rsidTr="009B1F15">
        <w:trPr>
          <w:jc w:val="center"/>
        </w:trPr>
        <w:tc>
          <w:tcPr>
            <w:tcW w:w="1755" w:type="dxa"/>
          </w:tcPr>
          <w:p w:rsidR="00B5140D" w:rsidRPr="001C363E" w:rsidRDefault="00B5140D" w:rsidP="009B1F15">
            <w:pPr>
              <w:jc w:val="both"/>
              <w:rPr>
                <w:b/>
                <w:bCs/>
                <w:i/>
              </w:rPr>
            </w:pPr>
            <w:r w:rsidRPr="001C363E">
              <w:rPr>
                <w:b/>
                <w:bCs/>
                <w:i/>
              </w:rPr>
              <w:t>Code: PSY-611</w:t>
            </w:r>
          </w:p>
        </w:tc>
        <w:tc>
          <w:tcPr>
            <w:tcW w:w="5310" w:type="dxa"/>
          </w:tcPr>
          <w:p w:rsidR="00B5140D" w:rsidRPr="001C363E" w:rsidRDefault="00B5140D" w:rsidP="009B1F15">
            <w:pPr>
              <w:jc w:val="center"/>
              <w:rPr>
                <w:b/>
                <w:bCs/>
              </w:rPr>
            </w:pPr>
            <w:r w:rsidRPr="001C363E">
              <w:rPr>
                <w:b/>
                <w:bCs/>
              </w:rPr>
              <w:t>PSYCHOLOGY OF EMOTIONS</w:t>
            </w:r>
          </w:p>
        </w:tc>
        <w:tc>
          <w:tcPr>
            <w:tcW w:w="2385" w:type="dxa"/>
          </w:tcPr>
          <w:p w:rsidR="00B5140D" w:rsidRPr="001C363E" w:rsidRDefault="00B5140D" w:rsidP="009B1F15">
            <w:pPr>
              <w:tabs>
                <w:tab w:val="right" w:pos="9360"/>
              </w:tabs>
              <w:jc w:val="both"/>
              <w:rPr>
                <w:bCs/>
                <w:i/>
              </w:rPr>
            </w:pPr>
            <w:r w:rsidRPr="001C363E">
              <w:rPr>
                <w:bCs/>
                <w:i/>
              </w:rPr>
              <w:t>Credit Hours: 03(3-0)</w:t>
            </w:r>
          </w:p>
        </w:tc>
      </w:tr>
    </w:tbl>
    <w:p w:rsidR="00B5140D" w:rsidRPr="001C363E" w:rsidRDefault="00B5140D" w:rsidP="00B5140D">
      <w:pPr>
        <w:autoSpaceDE w:val="0"/>
        <w:autoSpaceDN w:val="0"/>
        <w:adjustRightInd w:val="0"/>
        <w:jc w:val="both"/>
      </w:pPr>
    </w:p>
    <w:p w:rsidR="00B5140D" w:rsidRPr="001C363E" w:rsidRDefault="00B5140D" w:rsidP="00B5140D">
      <w:pPr>
        <w:jc w:val="both"/>
        <w:rPr>
          <w:b/>
          <w:bCs/>
        </w:rPr>
      </w:pPr>
      <w:r w:rsidRPr="001C363E">
        <w:rPr>
          <w:b/>
          <w:bCs/>
        </w:rPr>
        <w:t>OBJECTIVES</w:t>
      </w:r>
    </w:p>
    <w:p w:rsidR="00B5140D" w:rsidRPr="001C363E" w:rsidRDefault="00B5140D" w:rsidP="00B5140D">
      <w:pPr>
        <w:numPr>
          <w:ilvl w:val="0"/>
          <w:numId w:val="184"/>
        </w:numPr>
        <w:jc w:val="both"/>
      </w:pPr>
      <w:r w:rsidRPr="001C363E">
        <w:t>To deliver a diverse array of theoretical and empirical issues related to the study of human emotions</w:t>
      </w:r>
    </w:p>
    <w:p w:rsidR="00B5140D" w:rsidRPr="001C363E" w:rsidRDefault="00B5140D" w:rsidP="00B5140D">
      <w:pPr>
        <w:numPr>
          <w:ilvl w:val="0"/>
          <w:numId w:val="184"/>
        </w:numPr>
        <w:jc w:val="both"/>
      </w:pPr>
      <w:r w:rsidRPr="001C363E">
        <w:t>To explore how emotions can color our cognitive processes</w:t>
      </w:r>
    </w:p>
    <w:p w:rsidR="00B5140D" w:rsidRPr="001C363E" w:rsidRDefault="00B5140D" w:rsidP="00B5140D">
      <w:pPr>
        <w:jc w:val="both"/>
        <w:rPr>
          <w:b/>
          <w:bCs/>
        </w:rPr>
      </w:pPr>
    </w:p>
    <w:p w:rsidR="00B5140D" w:rsidRPr="001C363E" w:rsidRDefault="00B5140D" w:rsidP="00B5140D">
      <w:pPr>
        <w:jc w:val="both"/>
        <w:rPr>
          <w:b/>
          <w:bCs/>
        </w:rPr>
      </w:pPr>
      <w:r w:rsidRPr="001C363E">
        <w:rPr>
          <w:b/>
          <w:bCs/>
        </w:rPr>
        <w:t xml:space="preserve">COURSE CONTENTS </w:t>
      </w:r>
    </w:p>
    <w:p w:rsidR="00B5140D" w:rsidRPr="001C363E" w:rsidRDefault="00B5140D" w:rsidP="00B5140D">
      <w:pPr>
        <w:jc w:val="both"/>
        <w:rPr>
          <w:b/>
          <w:bCs/>
        </w:rPr>
      </w:pPr>
    </w:p>
    <w:p w:rsidR="00B5140D" w:rsidRPr="001C363E" w:rsidRDefault="00B5140D" w:rsidP="00B5140D">
      <w:pPr>
        <w:jc w:val="both"/>
        <w:rPr>
          <w:b/>
          <w:bCs/>
        </w:rPr>
      </w:pPr>
      <w:r w:rsidRPr="001C363E">
        <w:rPr>
          <w:b/>
          <w:bCs/>
        </w:rPr>
        <w:t>Introduction</w:t>
      </w:r>
    </w:p>
    <w:p w:rsidR="00B5140D" w:rsidRPr="001C363E" w:rsidRDefault="00B5140D" w:rsidP="00B5140D">
      <w:pPr>
        <w:pStyle w:val="ListParagraph"/>
        <w:numPr>
          <w:ilvl w:val="0"/>
          <w:numId w:val="185"/>
        </w:numPr>
        <w:spacing w:after="0" w:line="240" w:lineRule="auto"/>
        <w:jc w:val="both"/>
        <w:rPr>
          <w:rFonts w:ascii="Times New Roman" w:hAnsi="Times New Roman"/>
          <w:sz w:val="24"/>
          <w:szCs w:val="24"/>
        </w:rPr>
      </w:pPr>
      <w:r w:rsidRPr="001C363E">
        <w:rPr>
          <w:rFonts w:ascii="Times New Roman" w:hAnsi="Times New Roman"/>
          <w:sz w:val="24"/>
          <w:szCs w:val="24"/>
        </w:rPr>
        <w:t>Definition of Emotions: prototype approach and classical theories of emotions</w:t>
      </w:r>
    </w:p>
    <w:p w:rsidR="00B5140D" w:rsidRPr="001C363E" w:rsidRDefault="00B5140D" w:rsidP="00B5140D">
      <w:pPr>
        <w:pStyle w:val="ListParagraph"/>
        <w:numPr>
          <w:ilvl w:val="0"/>
          <w:numId w:val="185"/>
        </w:numPr>
        <w:spacing w:after="0" w:line="240" w:lineRule="auto"/>
        <w:jc w:val="both"/>
        <w:rPr>
          <w:rFonts w:ascii="Times New Roman" w:hAnsi="Times New Roman"/>
          <w:sz w:val="24"/>
          <w:szCs w:val="24"/>
        </w:rPr>
      </w:pPr>
      <w:r w:rsidRPr="001C363E">
        <w:rPr>
          <w:rFonts w:ascii="Times New Roman" w:hAnsi="Times New Roman"/>
          <w:sz w:val="24"/>
          <w:szCs w:val="24"/>
        </w:rPr>
        <w:t>Research Methods: Inducing and Measuring (self-report, physiological measurements and behavioral observations) emotions</w:t>
      </w:r>
    </w:p>
    <w:p w:rsidR="00B5140D" w:rsidRPr="001C363E" w:rsidRDefault="00B5140D" w:rsidP="00B5140D">
      <w:pPr>
        <w:jc w:val="both"/>
        <w:rPr>
          <w:b/>
          <w:bCs/>
        </w:rPr>
      </w:pPr>
      <w:r w:rsidRPr="001C363E">
        <w:rPr>
          <w:b/>
          <w:bCs/>
        </w:rPr>
        <w:t>Evolution of Emotions</w:t>
      </w:r>
    </w:p>
    <w:p w:rsidR="00B5140D" w:rsidRPr="001C363E" w:rsidRDefault="00B5140D" w:rsidP="00B5140D">
      <w:pPr>
        <w:pStyle w:val="ListParagraph"/>
        <w:numPr>
          <w:ilvl w:val="0"/>
          <w:numId w:val="186"/>
        </w:numPr>
        <w:spacing w:after="0" w:line="240" w:lineRule="auto"/>
        <w:jc w:val="both"/>
        <w:rPr>
          <w:rFonts w:ascii="Times New Roman" w:hAnsi="Times New Roman"/>
          <w:sz w:val="24"/>
          <w:szCs w:val="24"/>
        </w:rPr>
      </w:pPr>
      <w:r w:rsidRPr="001C363E">
        <w:rPr>
          <w:rFonts w:ascii="Times New Roman" w:hAnsi="Times New Roman"/>
          <w:sz w:val="24"/>
          <w:szCs w:val="24"/>
        </w:rPr>
        <w:t>Basic principles of evolutionary theories</w:t>
      </w:r>
    </w:p>
    <w:p w:rsidR="00B5140D" w:rsidRPr="001C363E" w:rsidRDefault="00B5140D" w:rsidP="00B5140D">
      <w:pPr>
        <w:pStyle w:val="ListParagraph"/>
        <w:numPr>
          <w:ilvl w:val="0"/>
          <w:numId w:val="186"/>
        </w:numPr>
        <w:spacing w:after="0" w:line="240" w:lineRule="auto"/>
        <w:jc w:val="both"/>
        <w:rPr>
          <w:rFonts w:ascii="Times New Roman" w:hAnsi="Times New Roman"/>
          <w:sz w:val="24"/>
          <w:szCs w:val="24"/>
        </w:rPr>
      </w:pPr>
      <w:r w:rsidRPr="001C363E">
        <w:rPr>
          <w:rFonts w:ascii="Times New Roman" w:hAnsi="Times New Roman"/>
          <w:sz w:val="24"/>
          <w:szCs w:val="24"/>
        </w:rPr>
        <w:t>Emotions as adaptations</w:t>
      </w:r>
    </w:p>
    <w:p w:rsidR="00B5140D" w:rsidRPr="001C363E" w:rsidRDefault="00B5140D" w:rsidP="00B5140D">
      <w:pPr>
        <w:pStyle w:val="ListParagraph"/>
        <w:numPr>
          <w:ilvl w:val="0"/>
          <w:numId w:val="186"/>
        </w:numPr>
        <w:spacing w:after="0" w:line="240" w:lineRule="auto"/>
        <w:jc w:val="both"/>
        <w:rPr>
          <w:rFonts w:ascii="Times New Roman" w:hAnsi="Times New Roman"/>
          <w:sz w:val="24"/>
          <w:szCs w:val="24"/>
        </w:rPr>
      </w:pPr>
      <w:r w:rsidRPr="001C363E">
        <w:rPr>
          <w:rFonts w:ascii="Times New Roman" w:hAnsi="Times New Roman"/>
          <w:sz w:val="24"/>
          <w:szCs w:val="24"/>
        </w:rPr>
        <w:t>Are physiological aspects of emotions universal</w:t>
      </w:r>
    </w:p>
    <w:p w:rsidR="00B5140D" w:rsidRPr="001C363E" w:rsidRDefault="00B5140D" w:rsidP="00B5140D">
      <w:pPr>
        <w:jc w:val="both"/>
      </w:pPr>
      <w:r w:rsidRPr="001C363E">
        <w:rPr>
          <w:rStyle w:val="Strong"/>
          <w:shd w:val="clear" w:color="auto" w:fill="FFFFFF"/>
        </w:rPr>
        <w:t>Emotional Development</w:t>
      </w:r>
    </w:p>
    <w:p w:rsidR="00B5140D" w:rsidRPr="001C363E" w:rsidRDefault="00B5140D" w:rsidP="00B5140D">
      <w:pPr>
        <w:pStyle w:val="ListParagraph"/>
        <w:numPr>
          <w:ilvl w:val="0"/>
          <w:numId w:val="193"/>
        </w:numPr>
        <w:spacing w:after="0" w:line="240" w:lineRule="auto"/>
        <w:jc w:val="both"/>
        <w:rPr>
          <w:rFonts w:ascii="Times New Roman" w:hAnsi="Times New Roman"/>
          <w:b/>
          <w:bCs/>
          <w:sz w:val="24"/>
          <w:szCs w:val="24"/>
          <w:shd w:val="clear" w:color="auto" w:fill="FFFFFF"/>
        </w:rPr>
      </w:pPr>
      <w:r w:rsidRPr="001C363E">
        <w:rPr>
          <w:rFonts w:ascii="Times New Roman" w:hAnsi="Times New Roman"/>
          <w:sz w:val="24"/>
          <w:szCs w:val="24"/>
          <w:shd w:val="clear" w:color="auto" w:fill="FFFFFF"/>
        </w:rPr>
        <w:t>Emotional Reactions in Infancy</w:t>
      </w:r>
    </w:p>
    <w:p w:rsidR="00B5140D" w:rsidRPr="001C363E" w:rsidRDefault="00B5140D" w:rsidP="00B5140D">
      <w:pPr>
        <w:pStyle w:val="ListParagraph"/>
        <w:numPr>
          <w:ilvl w:val="0"/>
          <w:numId w:val="193"/>
        </w:numPr>
        <w:spacing w:after="0" w:line="240" w:lineRule="auto"/>
        <w:jc w:val="both"/>
        <w:rPr>
          <w:rFonts w:ascii="Times New Roman" w:hAnsi="Times New Roman"/>
          <w:b/>
          <w:bCs/>
          <w:sz w:val="24"/>
          <w:szCs w:val="24"/>
          <w:shd w:val="clear" w:color="auto" w:fill="FFFFFF"/>
        </w:rPr>
      </w:pPr>
      <w:r w:rsidRPr="001C363E">
        <w:rPr>
          <w:rFonts w:ascii="Times New Roman" w:hAnsi="Times New Roman"/>
          <w:sz w:val="24"/>
          <w:szCs w:val="24"/>
          <w:shd w:val="clear" w:color="auto" w:fill="FFFFFF"/>
        </w:rPr>
        <w:t>When Do Specific Emotions Emerge?</w:t>
      </w:r>
    </w:p>
    <w:p w:rsidR="00B5140D" w:rsidRPr="001C363E" w:rsidRDefault="00B5140D" w:rsidP="00B5140D">
      <w:pPr>
        <w:pStyle w:val="ListParagraph"/>
        <w:numPr>
          <w:ilvl w:val="0"/>
          <w:numId w:val="193"/>
        </w:numPr>
        <w:spacing w:after="0" w:line="240" w:lineRule="auto"/>
        <w:jc w:val="both"/>
        <w:rPr>
          <w:rFonts w:ascii="Times New Roman" w:hAnsi="Times New Roman"/>
          <w:b/>
          <w:bCs/>
          <w:sz w:val="24"/>
          <w:szCs w:val="24"/>
          <w:shd w:val="clear" w:color="auto" w:fill="FFFFFF"/>
        </w:rPr>
      </w:pPr>
      <w:r w:rsidRPr="001C363E">
        <w:rPr>
          <w:rFonts w:ascii="Times New Roman" w:hAnsi="Times New Roman"/>
          <w:sz w:val="24"/>
          <w:szCs w:val="24"/>
          <w:shd w:val="clear" w:color="auto" w:fill="FFFFFF"/>
        </w:rPr>
        <w:t>How Do Emotions Develop?</w:t>
      </w:r>
    </w:p>
    <w:p w:rsidR="00B5140D" w:rsidRPr="001C363E" w:rsidRDefault="00B5140D" w:rsidP="00B5140D">
      <w:pPr>
        <w:pStyle w:val="ListParagraph"/>
        <w:numPr>
          <w:ilvl w:val="0"/>
          <w:numId w:val="193"/>
        </w:numPr>
        <w:spacing w:after="0" w:line="240" w:lineRule="auto"/>
        <w:jc w:val="both"/>
        <w:rPr>
          <w:rFonts w:ascii="Times New Roman" w:hAnsi="Times New Roman"/>
          <w:b/>
          <w:bCs/>
          <w:sz w:val="24"/>
          <w:szCs w:val="24"/>
          <w:shd w:val="clear" w:color="auto" w:fill="FFFFFF"/>
        </w:rPr>
      </w:pPr>
      <w:r w:rsidRPr="001C363E">
        <w:rPr>
          <w:rFonts w:ascii="Times New Roman" w:hAnsi="Times New Roman"/>
          <w:sz w:val="24"/>
          <w:szCs w:val="24"/>
          <w:shd w:val="clear" w:color="auto" w:fill="FFFFFF"/>
        </w:rPr>
        <w:t>Development of Emotional Communication: Perceiving, Sharing, and Talking About Emotions</w:t>
      </w:r>
    </w:p>
    <w:p w:rsidR="00B5140D" w:rsidRPr="001C363E" w:rsidRDefault="00B5140D" w:rsidP="00B5140D">
      <w:pPr>
        <w:pStyle w:val="ListParagraph"/>
        <w:numPr>
          <w:ilvl w:val="0"/>
          <w:numId w:val="193"/>
        </w:numPr>
        <w:spacing w:after="0" w:line="240" w:lineRule="auto"/>
        <w:jc w:val="both"/>
        <w:rPr>
          <w:rFonts w:ascii="Times New Roman" w:hAnsi="Times New Roman"/>
          <w:b/>
          <w:bCs/>
          <w:sz w:val="24"/>
          <w:szCs w:val="24"/>
          <w:shd w:val="clear" w:color="auto" w:fill="FFFFFF"/>
        </w:rPr>
      </w:pPr>
      <w:r w:rsidRPr="001C363E">
        <w:rPr>
          <w:rFonts w:ascii="Times New Roman" w:hAnsi="Times New Roman"/>
          <w:sz w:val="24"/>
          <w:szCs w:val="24"/>
          <w:shd w:val="clear" w:color="auto" w:fill="FFFFFF"/>
        </w:rPr>
        <w:t>Socialization of Emotional Expression</w:t>
      </w:r>
    </w:p>
    <w:p w:rsidR="00B5140D" w:rsidRPr="001C363E" w:rsidRDefault="00B5140D" w:rsidP="00B5140D">
      <w:pPr>
        <w:pStyle w:val="ListParagraph"/>
        <w:numPr>
          <w:ilvl w:val="0"/>
          <w:numId w:val="193"/>
        </w:numPr>
        <w:spacing w:after="0" w:line="240" w:lineRule="auto"/>
        <w:jc w:val="both"/>
        <w:rPr>
          <w:rFonts w:ascii="Times New Roman" w:hAnsi="Times New Roman"/>
          <w:b/>
          <w:bCs/>
          <w:sz w:val="24"/>
          <w:szCs w:val="24"/>
          <w:shd w:val="clear" w:color="auto" w:fill="FFFFFF"/>
        </w:rPr>
      </w:pPr>
      <w:r w:rsidRPr="001C363E">
        <w:rPr>
          <w:rFonts w:ascii="Times New Roman" w:hAnsi="Times New Roman"/>
          <w:sz w:val="24"/>
          <w:szCs w:val="24"/>
          <w:shd w:val="clear" w:color="auto" w:fill="FFFFFF"/>
        </w:rPr>
        <w:t>Emotion in Adolescence</w:t>
      </w:r>
    </w:p>
    <w:p w:rsidR="00B5140D" w:rsidRPr="001C363E" w:rsidRDefault="00B5140D" w:rsidP="00B5140D">
      <w:pPr>
        <w:pStyle w:val="ListParagraph"/>
        <w:numPr>
          <w:ilvl w:val="0"/>
          <w:numId w:val="193"/>
        </w:numPr>
        <w:spacing w:after="0" w:line="240" w:lineRule="auto"/>
        <w:jc w:val="both"/>
        <w:rPr>
          <w:rStyle w:val="Strong"/>
          <w:rFonts w:ascii="Times New Roman" w:hAnsi="Times New Roman"/>
          <w:sz w:val="24"/>
          <w:szCs w:val="24"/>
          <w:shd w:val="clear" w:color="auto" w:fill="FFFFFF"/>
        </w:rPr>
      </w:pPr>
      <w:r w:rsidRPr="001C363E">
        <w:rPr>
          <w:rFonts w:ascii="Times New Roman" w:hAnsi="Times New Roman"/>
          <w:sz w:val="24"/>
          <w:szCs w:val="24"/>
          <w:shd w:val="clear" w:color="auto" w:fill="FFFFFF"/>
        </w:rPr>
        <w:t>Emotional Development in Adulthood</w:t>
      </w:r>
      <w:r w:rsidRPr="001C363E">
        <w:rPr>
          <w:rFonts w:ascii="Times New Roman" w:hAnsi="Times New Roman"/>
          <w:sz w:val="24"/>
          <w:szCs w:val="24"/>
        </w:rPr>
        <w:br/>
      </w:r>
    </w:p>
    <w:p w:rsidR="00B5140D" w:rsidRPr="001C363E" w:rsidRDefault="00B5140D" w:rsidP="00B5140D">
      <w:pPr>
        <w:tabs>
          <w:tab w:val="left" w:pos="5779"/>
        </w:tabs>
        <w:jc w:val="both"/>
        <w:rPr>
          <w:rStyle w:val="Strong"/>
          <w:shd w:val="clear" w:color="auto" w:fill="FFFFFF"/>
        </w:rPr>
      </w:pPr>
      <w:r w:rsidRPr="001C363E">
        <w:rPr>
          <w:rStyle w:val="Strong"/>
          <w:shd w:val="clear" w:color="auto" w:fill="FFFFFF"/>
        </w:rPr>
        <w:t>Culture and Emotion</w:t>
      </w:r>
      <w:r w:rsidRPr="001C363E">
        <w:rPr>
          <w:rStyle w:val="Strong"/>
          <w:shd w:val="clear" w:color="auto" w:fill="FFFFFF"/>
        </w:rPr>
        <w:tab/>
      </w:r>
    </w:p>
    <w:p w:rsidR="00B5140D" w:rsidRPr="001C363E" w:rsidRDefault="00B5140D" w:rsidP="00B5140D">
      <w:pPr>
        <w:pStyle w:val="ListParagraph"/>
        <w:numPr>
          <w:ilvl w:val="0"/>
          <w:numId w:val="187"/>
        </w:numPr>
        <w:spacing w:after="0" w:line="240" w:lineRule="auto"/>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t xml:space="preserve">Cultural Differences in Concepts of Emotion  </w:t>
      </w:r>
    </w:p>
    <w:p w:rsidR="00B5140D" w:rsidRPr="001C363E" w:rsidRDefault="00B5140D" w:rsidP="00B5140D">
      <w:pPr>
        <w:pStyle w:val="ListParagraph"/>
        <w:numPr>
          <w:ilvl w:val="0"/>
          <w:numId w:val="187"/>
        </w:numPr>
        <w:spacing w:after="0" w:line="240" w:lineRule="auto"/>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t xml:space="preserve">Aspects of Culture That Predict Differences in Emotion </w:t>
      </w:r>
    </w:p>
    <w:p w:rsidR="00B5140D" w:rsidRPr="001C363E" w:rsidRDefault="00B5140D" w:rsidP="00B5140D">
      <w:pPr>
        <w:pStyle w:val="ListParagraph"/>
        <w:numPr>
          <w:ilvl w:val="0"/>
          <w:numId w:val="187"/>
        </w:numPr>
        <w:spacing w:after="0" w:line="240" w:lineRule="auto"/>
        <w:jc w:val="both"/>
        <w:rPr>
          <w:rFonts w:ascii="Times New Roman" w:hAnsi="Times New Roman"/>
          <w:b/>
          <w:bCs/>
          <w:sz w:val="24"/>
          <w:szCs w:val="24"/>
        </w:rPr>
      </w:pPr>
      <w:r w:rsidRPr="001C363E">
        <w:rPr>
          <w:rFonts w:ascii="Times New Roman" w:hAnsi="Times New Roman"/>
          <w:sz w:val="24"/>
          <w:szCs w:val="24"/>
          <w:shd w:val="clear" w:color="auto" w:fill="FFFFFF"/>
        </w:rPr>
        <w:t xml:space="preserve">Integrating Evolutionary and Cultural Approaches </w:t>
      </w:r>
    </w:p>
    <w:p w:rsidR="00B5140D" w:rsidRPr="001C363E" w:rsidRDefault="00B5140D" w:rsidP="00B5140D">
      <w:pPr>
        <w:pStyle w:val="ListParagraph"/>
        <w:numPr>
          <w:ilvl w:val="0"/>
          <w:numId w:val="187"/>
        </w:numPr>
        <w:spacing w:after="0" w:line="240" w:lineRule="auto"/>
        <w:jc w:val="both"/>
        <w:rPr>
          <w:rFonts w:ascii="Times New Roman" w:hAnsi="Times New Roman"/>
          <w:b/>
          <w:bCs/>
          <w:sz w:val="24"/>
          <w:szCs w:val="24"/>
        </w:rPr>
      </w:pPr>
      <w:r w:rsidRPr="001C363E">
        <w:rPr>
          <w:rFonts w:ascii="Times New Roman" w:hAnsi="Times New Roman"/>
          <w:sz w:val="24"/>
          <w:szCs w:val="24"/>
          <w:shd w:val="clear" w:color="auto" w:fill="FFFFFF"/>
        </w:rPr>
        <w:t>Moral Emotions</w:t>
      </w:r>
    </w:p>
    <w:p w:rsidR="00B5140D" w:rsidRPr="001C363E" w:rsidRDefault="00B5140D" w:rsidP="00B5140D">
      <w:pPr>
        <w:jc w:val="both"/>
        <w:rPr>
          <w:b/>
          <w:bCs/>
        </w:rPr>
      </w:pPr>
      <w:r w:rsidRPr="001C363E">
        <w:rPr>
          <w:b/>
          <w:bCs/>
        </w:rPr>
        <w:t>How do we elicit emotions?</w:t>
      </w:r>
    </w:p>
    <w:p w:rsidR="00B5140D" w:rsidRPr="001C363E" w:rsidRDefault="00B5140D" w:rsidP="00B5140D">
      <w:pPr>
        <w:pStyle w:val="ListParagraph"/>
        <w:numPr>
          <w:ilvl w:val="0"/>
          <w:numId w:val="188"/>
        </w:numPr>
        <w:spacing w:after="0" w:line="240" w:lineRule="auto"/>
        <w:jc w:val="both"/>
        <w:rPr>
          <w:rFonts w:ascii="Times New Roman" w:hAnsi="Times New Roman"/>
          <w:sz w:val="24"/>
          <w:szCs w:val="24"/>
        </w:rPr>
      </w:pPr>
      <w:r w:rsidRPr="001C363E">
        <w:rPr>
          <w:rFonts w:ascii="Times New Roman" w:hAnsi="Times New Roman"/>
          <w:sz w:val="24"/>
          <w:szCs w:val="24"/>
        </w:rPr>
        <w:t>What is appraisal?</w:t>
      </w:r>
    </w:p>
    <w:p w:rsidR="00B5140D" w:rsidRPr="001C363E" w:rsidRDefault="00B5140D" w:rsidP="00B5140D">
      <w:pPr>
        <w:pStyle w:val="ListParagraph"/>
        <w:numPr>
          <w:ilvl w:val="0"/>
          <w:numId w:val="188"/>
        </w:numPr>
        <w:spacing w:after="0" w:line="240" w:lineRule="auto"/>
        <w:jc w:val="both"/>
        <w:rPr>
          <w:rFonts w:ascii="Times New Roman" w:hAnsi="Times New Roman"/>
          <w:sz w:val="24"/>
          <w:szCs w:val="24"/>
        </w:rPr>
      </w:pPr>
      <w:r w:rsidRPr="001C363E">
        <w:rPr>
          <w:rFonts w:ascii="Times New Roman" w:hAnsi="Times New Roman"/>
          <w:sz w:val="24"/>
          <w:szCs w:val="24"/>
        </w:rPr>
        <w:t>Is appraisal necessary for emotions</w:t>
      </w:r>
    </w:p>
    <w:p w:rsidR="00B5140D" w:rsidRPr="001C363E" w:rsidRDefault="00B5140D" w:rsidP="00B5140D">
      <w:pPr>
        <w:jc w:val="both"/>
      </w:pPr>
      <w:r w:rsidRPr="001C363E">
        <w:rPr>
          <w:rStyle w:val="Strong"/>
          <w:shd w:val="clear" w:color="auto" w:fill="FFFFFF"/>
        </w:rPr>
        <w:t>Emotional Expression in the Face, Posture, and Voice</w:t>
      </w:r>
    </w:p>
    <w:p w:rsidR="00B5140D" w:rsidRPr="001C363E" w:rsidRDefault="00B5140D" w:rsidP="00B5140D">
      <w:pPr>
        <w:pStyle w:val="ListParagraph"/>
        <w:numPr>
          <w:ilvl w:val="0"/>
          <w:numId w:val="190"/>
        </w:numPr>
        <w:spacing w:after="0" w:line="240" w:lineRule="auto"/>
        <w:jc w:val="both"/>
        <w:rPr>
          <w:rFonts w:ascii="Times New Roman" w:hAnsi="Times New Roman"/>
          <w:sz w:val="24"/>
          <w:szCs w:val="24"/>
        </w:rPr>
      </w:pPr>
      <w:r w:rsidRPr="001C363E">
        <w:rPr>
          <w:rFonts w:ascii="Times New Roman" w:hAnsi="Times New Roman"/>
          <w:sz w:val="24"/>
          <w:szCs w:val="24"/>
          <w:shd w:val="clear" w:color="auto" w:fill="FFFFFF"/>
        </w:rPr>
        <w:t>Are Facial Expressions of Emotion Universal?</w:t>
      </w:r>
    </w:p>
    <w:p w:rsidR="00B5140D" w:rsidRPr="001C363E" w:rsidRDefault="00B5140D" w:rsidP="00B5140D">
      <w:pPr>
        <w:pStyle w:val="ListParagraph"/>
        <w:numPr>
          <w:ilvl w:val="0"/>
          <w:numId w:val="190"/>
        </w:numPr>
        <w:spacing w:after="0" w:line="240" w:lineRule="auto"/>
        <w:jc w:val="both"/>
        <w:rPr>
          <w:rFonts w:ascii="Times New Roman" w:hAnsi="Times New Roman"/>
          <w:sz w:val="24"/>
          <w:szCs w:val="24"/>
        </w:rPr>
      </w:pPr>
      <w:r w:rsidRPr="001C363E">
        <w:rPr>
          <w:rFonts w:ascii="Times New Roman" w:hAnsi="Times New Roman"/>
          <w:sz w:val="24"/>
          <w:szCs w:val="24"/>
          <w:shd w:val="clear" w:color="auto" w:fill="FFFFFF"/>
        </w:rPr>
        <w:t>Culture and Emotional Expression</w:t>
      </w:r>
    </w:p>
    <w:p w:rsidR="00B5140D" w:rsidRPr="001C363E" w:rsidRDefault="00B5140D" w:rsidP="00B5140D">
      <w:pPr>
        <w:pStyle w:val="ListParagraph"/>
        <w:numPr>
          <w:ilvl w:val="0"/>
          <w:numId w:val="190"/>
        </w:numPr>
        <w:spacing w:after="0" w:line="240" w:lineRule="auto"/>
        <w:jc w:val="both"/>
        <w:rPr>
          <w:rFonts w:ascii="Times New Roman" w:hAnsi="Times New Roman"/>
          <w:sz w:val="24"/>
          <w:szCs w:val="24"/>
        </w:rPr>
      </w:pPr>
      <w:r w:rsidRPr="001C363E">
        <w:rPr>
          <w:rFonts w:ascii="Times New Roman" w:hAnsi="Times New Roman"/>
          <w:sz w:val="24"/>
          <w:szCs w:val="24"/>
          <w:shd w:val="clear" w:color="auto" w:fill="FFFFFF"/>
        </w:rPr>
        <w:t>Emotion in Posture and the Voice</w:t>
      </w:r>
    </w:p>
    <w:p w:rsidR="00B5140D" w:rsidRPr="001C363E" w:rsidRDefault="00B5140D" w:rsidP="00B5140D">
      <w:pPr>
        <w:pStyle w:val="ListParagraph"/>
        <w:numPr>
          <w:ilvl w:val="0"/>
          <w:numId w:val="190"/>
        </w:numPr>
        <w:spacing w:after="0" w:line="240" w:lineRule="auto"/>
        <w:jc w:val="both"/>
        <w:rPr>
          <w:rFonts w:ascii="Times New Roman" w:hAnsi="Times New Roman"/>
          <w:sz w:val="24"/>
          <w:szCs w:val="24"/>
        </w:rPr>
      </w:pPr>
      <w:r w:rsidRPr="001C363E">
        <w:rPr>
          <w:rFonts w:ascii="Times New Roman" w:hAnsi="Times New Roman"/>
          <w:sz w:val="24"/>
          <w:szCs w:val="24"/>
          <w:shd w:val="clear" w:color="auto" w:fill="FFFFFF"/>
        </w:rPr>
        <w:t>Can Expression Influence Emotional Feelings?</w:t>
      </w:r>
    </w:p>
    <w:p w:rsidR="00B5140D" w:rsidRPr="001C363E" w:rsidRDefault="00B5140D" w:rsidP="00B5140D">
      <w:pPr>
        <w:jc w:val="both"/>
      </w:pPr>
      <w:r w:rsidRPr="001C363E">
        <w:rPr>
          <w:rStyle w:val="Strong"/>
          <w:shd w:val="clear" w:color="auto" w:fill="FFFFFF"/>
        </w:rPr>
        <w:t>Individual Differences in Emotion</w:t>
      </w:r>
    </w:p>
    <w:p w:rsidR="00B5140D" w:rsidRPr="001C363E" w:rsidRDefault="00B5140D" w:rsidP="00B5140D">
      <w:pPr>
        <w:pStyle w:val="ListParagraph"/>
        <w:numPr>
          <w:ilvl w:val="0"/>
          <w:numId w:val="191"/>
        </w:numPr>
        <w:spacing w:after="0" w:line="240" w:lineRule="auto"/>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t>Gender and Emotion</w:t>
      </w:r>
    </w:p>
    <w:p w:rsidR="00B5140D" w:rsidRPr="001C363E" w:rsidRDefault="00B5140D" w:rsidP="00B5140D">
      <w:pPr>
        <w:pStyle w:val="ListParagraph"/>
        <w:numPr>
          <w:ilvl w:val="0"/>
          <w:numId w:val="191"/>
        </w:numPr>
        <w:spacing w:after="0" w:line="240" w:lineRule="auto"/>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t>Personality and Emotion</w:t>
      </w:r>
    </w:p>
    <w:p w:rsidR="00B5140D" w:rsidRPr="001C363E" w:rsidRDefault="00B5140D" w:rsidP="00B5140D">
      <w:pPr>
        <w:pStyle w:val="ListParagraph"/>
        <w:numPr>
          <w:ilvl w:val="0"/>
          <w:numId w:val="191"/>
        </w:numPr>
        <w:spacing w:after="0" w:line="240" w:lineRule="auto"/>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lastRenderedPageBreak/>
        <w:t>Biological Mechanisms of Individual Differences in Emotion</w:t>
      </w:r>
      <w:r w:rsidRPr="001C363E">
        <w:rPr>
          <w:rFonts w:ascii="Times New Roman" w:hAnsi="Times New Roman"/>
          <w:sz w:val="24"/>
          <w:szCs w:val="24"/>
        </w:rPr>
        <w:br/>
      </w:r>
      <w:r w:rsidRPr="001C363E">
        <w:rPr>
          <w:rFonts w:ascii="Times New Roman" w:hAnsi="Times New Roman"/>
          <w:sz w:val="24"/>
          <w:szCs w:val="24"/>
          <w:shd w:val="clear" w:color="auto" w:fill="FFFFFF"/>
        </w:rPr>
        <w:t>Emotional Intelligence</w:t>
      </w:r>
    </w:p>
    <w:p w:rsidR="00B5140D" w:rsidRPr="001C363E" w:rsidRDefault="00B5140D" w:rsidP="00B5140D">
      <w:pPr>
        <w:ind w:left="360"/>
        <w:jc w:val="both"/>
      </w:pPr>
      <w:r w:rsidRPr="001C363E">
        <w:rPr>
          <w:rStyle w:val="Strong"/>
          <w:shd w:val="clear" w:color="auto" w:fill="FFFFFF"/>
        </w:rPr>
        <w:t>Emotion Regulation</w:t>
      </w:r>
    </w:p>
    <w:p w:rsidR="00B5140D" w:rsidRPr="001C363E" w:rsidRDefault="00B5140D" w:rsidP="00B5140D">
      <w:pPr>
        <w:pStyle w:val="ListParagraph"/>
        <w:numPr>
          <w:ilvl w:val="0"/>
          <w:numId w:val="192"/>
        </w:numPr>
        <w:spacing w:after="0" w:line="240" w:lineRule="auto"/>
        <w:ind w:left="810" w:hanging="450"/>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t>Freud's Ego Defense Mechanisms: An Early Taxonomy of Coping Strategies</w:t>
      </w:r>
    </w:p>
    <w:p w:rsidR="00B5140D" w:rsidRPr="001C363E" w:rsidRDefault="00B5140D" w:rsidP="00B5140D">
      <w:pPr>
        <w:pStyle w:val="ListParagraph"/>
        <w:numPr>
          <w:ilvl w:val="0"/>
          <w:numId w:val="192"/>
        </w:numPr>
        <w:spacing w:after="0" w:line="240" w:lineRule="auto"/>
        <w:ind w:left="810" w:hanging="450"/>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t>The Process Model of Emotion Regulation</w:t>
      </w:r>
    </w:p>
    <w:p w:rsidR="00B5140D" w:rsidRPr="001C363E" w:rsidRDefault="00B5140D" w:rsidP="00B5140D">
      <w:pPr>
        <w:pStyle w:val="ListParagraph"/>
        <w:numPr>
          <w:ilvl w:val="0"/>
          <w:numId w:val="192"/>
        </w:numPr>
        <w:spacing w:after="0" w:line="240" w:lineRule="auto"/>
        <w:ind w:left="810" w:hanging="450"/>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t>Situation-Focused Strategies</w:t>
      </w:r>
    </w:p>
    <w:p w:rsidR="00B5140D" w:rsidRPr="001C363E" w:rsidRDefault="00B5140D" w:rsidP="00B5140D">
      <w:pPr>
        <w:pStyle w:val="ListParagraph"/>
        <w:numPr>
          <w:ilvl w:val="0"/>
          <w:numId w:val="192"/>
        </w:numPr>
        <w:spacing w:after="0" w:line="240" w:lineRule="auto"/>
        <w:ind w:left="810" w:hanging="450"/>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t>Cognition-Focused Strategies</w:t>
      </w:r>
    </w:p>
    <w:p w:rsidR="00B5140D" w:rsidRPr="001C363E" w:rsidRDefault="00B5140D" w:rsidP="00B5140D">
      <w:pPr>
        <w:pStyle w:val="ListParagraph"/>
        <w:numPr>
          <w:ilvl w:val="0"/>
          <w:numId w:val="192"/>
        </w:numPr>
        <w:spacing w:after="0" w:line="240" w:lineRule="auto"/>
        <w:ind w:left="810" w:hanging="450"/>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t>Response-Focused Strategies</w:t>
      </w:r>
    </w:p>
    <w:p w:rsidR="00B5140D" w:rsidRPr="001C363E" w:rsidRDefault="00B5140D" w:rsidP="00B5140D">
      <w:pPr>
        <w:pStyle w:val="ListParagraph"/>
        <w:numPr>
          <w:ilvl w:val="0"/>
          <w:numId w:val="192"/>
        </w:numPr>
        <w:spacing w:after="0" w:line="240" w:lineRule="auto"/>
        <w:ind w:left="810" w:hanging="450"/>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t>The Neurobiology of Emotion Regulation</w:t>
      </w:r>
    </w:p>
    <w:p w:rsidR="00B5140D" w:rsidRPr="001C363E" w:rsidRDefault="00B5140D" w:rsidP="00B5140D">
      <w:pPr>
        <w:pStyle w:val="ListParagraph"/>
        <w:numPr>
          <w:ilvl w:val="0"/>
          <w:numId w:val="192"/>
        </w:numPr>
        <w:spacing w:after="0" w:line="240" w:lineRule="auto"/>
        <w:ind w:left="810" w:hanging="450"/>
        <w:jc w:val="both"/>
        <w:rPr>
          <w:rFonts w:ascii="Times New Roman" w:hAnsi="Times New Roman"/>
          <w:sz w:val="24"/>
          <w:szCs w:val="24"/>
          <w:shd w:val="clear" w:color="auto" w:fill="FFFFFF"/>
        </w:rPr>
      </w:pPr>
      <w:r w:rsidRPr="001C363E">
        <w:rPr>
          <w:rFonts w:ascii="Times New Roman" w:hAnsi="Times New Roman"/>
          <w:sz w:val="24"/>
          <w:szCs w:val="24"/>
          <w:shd w:val="clear" w:color="auto" w:fill="FFFFFF"/>
        </w:rPr>
        <w:t>Which Emotion Regulation Strategies Are Best?</w:t>
      </w:r>
    </w:p>
    <w:p w:rsidR="00B5140D" w:rsidRPr="001C363E" w:rsidRDefault="00B5140D" w:rsidP="00B5140D">
      <w:pPr>
        <w:jc w:val="both"/>
        <w:rPr>
          <w:rStyle w:val="Strong"/>
          <w:shd w:val="clear" w:color="auto" w:fill="FFFFFF"/>
        </w:rPr>
      </w:pPr>
      <w:r w:rsidRPr="001C363E">
        <w:br/>
      </w:r>
      <w:r w:rsidRPr="001C363E">
        <w:rPr>
          <w:rStyle w:val="Strong"/>
          <w:shd w:val="clear" w:color="auto" w:fill="FFFFFF"/>
        </w:rPr>
        <w:t>Unconscious Emotions</w:t>
      </w:r>
    </w:p>
    <w:p w:rsidR="00B5140D" w:rsidRPr="001C363E" w:rsidRDefault="00B5140D" w:rsidP="00B5140D">
      <w:pPr>
        <w:pStyle w:val="ListParagraph"/>
        <w:numPr>
          <w:ilvl w:val="0"/>
          <w:numId w:val="194"/>
        </w:numPr>
        <w:spacing w:after="0" w:line="240" w:lineRule="auto"/>
        <w:jc w:val="both"/>
        <w:rPr>
          <w:rStyle w:val="Strong"/>
          <w:rFonts w:ascii="Times New Roman" w:hAnsi="Times New Roman"/>
          <w:b w:val="0"/>
          <w:bCs w:val="0"/>
          <w:sz w:val="24"/>
          <w:szCs w:val="24"/>
          <w:shd w:val="clear" w:color="auto" w:fill="FFFFFF"/>
        </w:rPr>
      </w:pPr>
      <w:r w:rsidRPr="001C363E">
        <w:rPr>
          <w:rStyle w:val="Strong"/>
          <w:rFonts w:ascii="Times New Roman" w:hAnsi="Times New Roman"/>
          <w:sz w:val="24"/>
          <w:szCs w:val="24"/>
          <w:shd w:val="clear" w:color="auto" w:fill="FFFFFF"/>
        </w:rPr>
        <w:t>Can we experience emotions without knowing?</w:t>
      </w:r>
    </w:p>
    <w:p w:rsidR="00B5140D" w:rsidRPr="001C363E" w:rsidRDefault="00B5140D" w:rsidP="00B5140D">
      <w:pPr>
        <w:pStyle w:val="ListParagraph"/>
        <w:numPr>
          <w:ilvl w:val="0"/>
          <w:numId w:val="194"/>
        </w:numPr>
        <w:spacing w:after="0" w:line="240" w:lineRule="auto"/>
        <w:jc w:val="both"/>
        <w:rPr>
          <w:rStyle w:val="Strong"/>
          <w:rFonts w:ascii="Times New Roman" w:hAnsi="Times New Roman"/>
          <w:b w:val="0"/>
          <w:bCs w:val="0"/>
          <w:sz w:val="24"/>
          <w:szCs w:val="24"/>
          <w:shd w:val="clear" w:color="auto" w:fill="FFFFFF"/>
        </w:rPr>
      </w:pPr>
      <w:r w:rsidRPr="001C363E">
        <w:rPr>
          <w:rStyle w:val="Strong"/>
          <w:rFonts w:ascii="Times New Roman" w:hAnsi="Times New Roman"/>
          <w:sz w:val="24"/>
          <w:szCs w:val="24"/>
          <w:shd w:val="clear" w:color="auto" w:fill="FFFFFF"/>
        </w:rPr>
        <w:t>How Can We Improve Emotional Well-Being?</w:t>
      </w:r>
    </w:p>
    <w:p w:rsidR="00B5140D" w:rsidRPr="001C363E" w:rsidRDefault="00B5140D" w:rsidP="00B5140D">
      <w:pPr>
        <w:pStyle w:val="ListParagraph"/>
        <w:numPr>
          <w:ilvl w:val="0"/>
          <w:numId w:val="189"/>
        </w:numPr>
        <w:spacing w:after="0" w:line="240" w:lineRule="auto"/>
        <w:jc w:val="both"/>
        <w:rPr>
          <w:rStyle w:val="Strong"/>
          <w:rFonts w:ascii="Times New Roman" w:hAnsi="Times New Roman"/>
          <w:b w:val="0"/>
          <w:bCs w:val="0"/>
          <w:sz w:val="24"/>
          <w:szCs w:val="24"/>
          <w:shd w:val="clear" w:color="auto" w:fill="FFFFFF"/>
        </w:rPr>
      </w:pPr>
      <w:r w:rsidRPr="001C363E">
        <w:rPr>
          <w:rStyle w:val="Strong"/>
          <w:rFonts w:ascii="Times New Roman" w:hAnsi="Times New Roman"/>
          <w:sz w:val="24"/>
          <w:szCs w:val="24"/>
          <w:shd w:val="clear" w:color="auto" w:fill="FFFFFF"/>
        </w:rPr>
        <w:t>Value of negative emotions</w:t>
      </w:r>
    </w:p>
    <w:p w:rsidR="00B5140D" w:rsidRPr="001C363E" w:rsidRDefault="00B5140D" w:rsidP="00B5140D">
      <w:pPr>
        <w:pStyle w:val="ListParagraph"/>
        <w:numPr>
          <w:ilvl w:val="0"/>
          <w:numId w:val="189"/>
        </w:numPr>
        <w:spacing w:after="0" w:line="240" w:lineRule="auto"/>
        <w:jc w:val="both"/>
        <w:rPr>
          <w:rStyle w:val="Strong"/>
          <w:rFonts w:ascii="Times New Roman" w:hAnsi="Times New Roman"/>
          <w:b w:val="0"/>
          <w:bCs w:val="0"/>
          <w:sz w:val="24"/>
          <w:szCs w:val="24"/>
          <w:shd w:val="clear" w:color="auto" w:fill="FFFFFF"/>
        </w:rPr>
      </w:pPr>
      <w:r w:rsidRPr="001C363E">
        <w:rPr>
          <w:rStyle w:val="Strong"/>
          <w:rFonts w:ascii="Times New Roman" w:hAnsi="Times New Roman"/>
          <w:sz w:val="24"/>
          <w:szCs w:val="24"/>
          <w:shd w:val="clear" w:color="auto" w:fill="FFFFFF"/>
        </w:rPr>
        <w:t>Happiness and positive emotions</w:t>
      </w:r>
    </w:p>
    <w:p w:rsidR="00B5140D" w:rsidRPr="001C363E" w:rsidRDefault="00B5140D" w:rsidP="00B5140D">
      <w:pPr>
        <w:jc w:val="both"/>
        <w:rPr>
          <w:b/>
        </w:rPr>
      </w:pPr>
    </w:p>
    <w:p w:rsidR="00B5140D" w:rsidRPr="001C363E" w:rsidRDefault="00B5140D" w:rsidP="00B5140D">
      <w:pPr>
        <w:jc w:val="both"/>
        <w:rPr>
          <w:b/>
        </w:rPr>
      </w:pPr>
      <w:r w:rsidRPr="001C363E">
        <w:rPr>
          <w:b/>
        </w:rPr>
        <w:t xml:space="preserve">BOOKS </w:t>
      </w:r>
    </w:p>
    <w:p w:rsidR="00B5140D" w:rsidRPr="001C363E" w:rsidRDefault="00B5140D" w:rsidP="00B5140D">
      <w:pPr>
        <w:jc w:val="both"/>
      </w:pPr>
      <w:r w:rsidRPr="001C363E">
        <w:rPr>
          <w:b/>
        </w:rPr>
        <w:t xml:space="preserve">Required </w:t>
      </w:r>
      <w:r w:rsidRPr="001C363E">
        <w:t>(students must buy)</w:t>
      </w:r>
    </w:p>
    <w:p w:rsidR="00B5140D" w:rsidRPr="001C363E" w:rsidRDefault="00B5140D" w:rsidP="00B5140D">
      <w:pPr>
        <w:jc w:val="both"/>
        <w:rPr>
          <w:shd w:val="clear" w:color="auto" w:fill="FFFFFF"/>
        </w:rPr>
      </w:pPr>
      <w:proofErr w:type="spellStart"/>
      <w:proofErr w:type="gramStart"/>
      <w:r w:rsidRPr="001C363E">
        <w:rPr>
          <w:shd w:val="clear" w:color="auto" w:fill="FFFFFF"/>
        </w:rPr>
        <w:t>Kalat</w:t>
      </w:r>
      <w:proofErr w:type="spellEnd"/>
      <w:r w:rsidRPr="001C363E">
        <w:rPr>
          <w:shd w:val="clear" w:color="auto" w:fill="FFFFFF"/>
        </w:rPr>
        <w:t xml:space="preserve">, J., &amp; </w:t>
      </w:r>
      <w:proofErr w:type="spellStart"/>
      <w:r w:rsidRPr="001C363E">
        <w:rPr>
          <w:shd w:val="clear" w:color="auto" w:fill="FFFFFF"/>
        </w:rPr>
        <w:t>Shiota</w:t>
      </w:r>
      <w:proofErr w:type="spellEnd"/>
      <w:r w:rsidRPr="001C363E">
        <w:rPr>
          <w:shd w:val="clear" w:color="auto" w:fill="FFFFFF"/>
        </w:rPr>
        <w:t>, M. (2011).</w:t>
      </w:r>
      <w:proofErr w:type="gramEnd"/>
      <w:r w:rsidRPr="001C363E">
        <w:rPr>
          <w:shd w:val="clear" w:color="auto" w:fill="FFFFFF"/>
        </w:rPr>
        <w:t> </w:t>
      </w:r>
      <w:proofErr w:type="gramStart"/>
      <w:r w:rsidRPr="001C363E">
        <w:rPr>
          <w:i/>
          <w:iCs/>
          <w:shd w:val="clear" w:color="auto" w:fill="FFFFFF"/>
        </w:rPr>
        <w:t>Emotion</w:t>
      </w:r>
      <w:r w:rsidRPr="001C363E">
        <w:rPr>
          <w:shd w:val="clear" w:color="auto" w:fill="FFFFFF"/>
        </w:rPr>
        <w:t>.</w:t>
      </w:r>
      <w:proofErr w:type="gramEnd"/>
      <w:r w:rsidRPr="001C363E">
        <w:rPr>
          <w:shd w:val="clear" w:color="auto" w:fill="FFFFFF"/>
        </w:rPr>
        <w:t xml:space="preserve"> </w:t>
      </w:r>
      <w:proofErr w:type="gramStart"/>
      <w:r w:rsidRPr="001C363E">
        <w:rPr>
          <w:shd w:val="clear" w:color="auto" w:fill="FFFFFF"/>
        </w:rPr>
        <w:t>Nelson Education.</w:t>
      </w:r>
      <w:proofErr w:type="gramEnd"/>
    </w:p>
    <w:p w:rsidR="00B5140D" w:rsidRPr="001C363E" w:rsidRDefault="00B5140D" w:rsidP="00B5140D">
      <w:pPr>
        <w:jc w:val="both"/>
      </w:pPr>
      <w:r w:rsidRPr="001C363E">
        <w:rPr>
          <w:b/>
        </w:rPr>
        <w:t>Recommended</w:t>
      </w:r>
      <w:r w:rsidRPr="001C363E">
        <w:t xml:space="preserve"> (would be useful to students)</w:t>
      </w:r>
    </w:p>
    <w:p w:rsidR="00B5140D" w:rsidRPr="001C363E" w:rsidRDefault="00B5140D" w:rsidP="00B5140D">
      <w:pPr>
        <w:jc w:val="both"/>
        <w:rPr>
          <w:shd w:val="clear" w:color="auto" w:fill="FFFFFF"/>
        </w:rPr>
      </w:pPr>
      <w:proofErr w:type="spellStart"/>
      <w:proofErr w:type="gramStart"/>
      <w:r w:rsidRPr="001C363E">
        <w:rPr>
          <w:shd w:val="clear" w:color="auto" w:fill="FFFFFF"/>
        </w:rPr>
        <w:t>Zajonc</w:t>
      </w:r>
      <w:proofErr w:type="spellEnd"/>
      <w:r w:rsidRPr="001C363E">
        <w:rPr>
          <w:shd w:val="clear" w:color="auto" w:fill="FFFFFF"/>
        </w:rPr>
        <w:t>, R. B., &amp; McIntosh, D. N. (1992).</w:t>
      </w:r>
      <w:proofErr w:type="gramEnd"/>
      <w:r w:rsidRPr="001C363E">
        <w:rPr>
          <w:shd w:val="clear" w:color="auto" w:fill="FFFFFF"/>
        </w:rPr>
        <w:t xml:space="preserve"> Emotions research: Some promising questions and some questionable promises.</w:t>
      </w:r>
    </w:p>
    <w:p w:rsidR="00B5140D" w:rsidRPr="001C363E" w:rsidRDefault="00B5140D" w:rsidP="00B5140D">
      <w:pPr>
        <w:jc w:val="both"/>
        <w:rPr>
          <w:b/>
        </w:rPr>
      </w:pPr>
      <w:r w:rsidRPr="001C363E">
        <w:rPr>
          <w:b/>
        </w:rPr>
        <w:t>Reference (Do not buy, read if available in library/elsewhere)</w:t>
      </w:r>
    </w:p>
    <w:p w:rsidR="00B5140D" w:rsidRPr="001C363E" w:rsidRDefault="00B5140D" w:rsidP="00B5140D">
      <w:pPr>
        <w:ind w:left="450" w:hanging="450"/>
        <w:jc w:val="both"/>
        <w:rPr>
          <w:shd w:val="clear" w:color="auto" w:fill="FFFFFF"/>
        </w:rPr>
      </w:pPr>
      <w:proofErr w:type="spellStart"/>
      <w:proofErr w:type="gramStart"/>
      <w:r w:rsidRPr="001C363E">
        <w:rPr>
          <w:shd w:val="clear" w:color="auto" w:fill="FFFFFF"/>
        </w:rPr>
        <w:t>Weiten</w:t>
      </w:r>
      <w:proofErr w:type="spellEnd"/>
      <w:r w:rsidRPr="001C363E">
        <w:rPr>
          <w:shd w:val="clear" w:color="auto" w:fill="FFFFFF"/>
        </w:rPr>
        <w:t>, W. (2007).</w:t>
      </w:r>
      <w:proofErr w:type="gramEnd"/>
      <w:r w:rsidRPr="001C363E">
        <w:rPr>
          <w:shd w:val="clear" w:color="auto" w:fill="FFFFFF"/>
        </w:rPr>
        <w:t> </w:t>
      </w:r>
      <w:r w:rsidRPr="001C363E">
        <w:rPr>
          <w:i/>
          <w:iCs/>
          <w:shd w:val="clear" w:color="auto" w:fill="FFFFFF"/>
        </w:rPr>
        <w:t>Psychology: Themes and variations: Themes and variations</w:t>
      </w:r>
      <w:r w:rsidRPr="001C363E">
        <w:rPr>
          <w:shd w:val="clear" w:color="auto" w:fill="FFFFFF"/>
        </w:rPr>
        <w:t xml:space="preserve">. </w:t>
      </w:r>
      <w:proofErr w:type="spellStart"/>
      <w:r w:rsidRPr="001C363E">
        <w:rPr>
          <w:shd w:val="clear" w:color="auto" w:fill="FFFFFF"/>
        </w:rPr>
        <w:t>Cengage</w:t>
      </w:r>
      <w:proofErr w:type="spellEnd"/>
      <w:r w:rsidRPr="001C363E">
        <w:rPr>
          <w:shd w:val="clear" w:color="auto" w:fill="FFFFFF"/>
        </w:rPr>
        <w:t xml:space="preserve"> Learning.</w:t>
      </w:r>
    </w:p>
    <w:p w:rsidR="00B5140D" w:rsidRPr="001C363E" w:rsidRDefault="00B5140D" w:rsidP="00B5140D">
      <w:pPr>
        <w:jc w:val="both"/>
      </w:pPr>
      <w:r w:rsidRPr="001C363E">
        <w:rPr>
          <w:b/>
        </w:rPr>
        <w:t>JCR Journals</w:t>
      </w:r>
      <w:r w:rsidRPr="001C363E">
        <w:t xml:space="preserve"> (Subject related and relevant)</w:t>
      </w:r>
    </w:p>
    <w:p w:rsidR="00B5140D" w:rsidRPr="001C363E" w:rsidRDefault="00B5140D" w:rsidP="00B5140D">
      <w:pPr>
        <w:pStyle w:val="ListParagraph"/>
        <w:numPr>
          <w:ilvl w:val="0"/>
          <w:numId w:val="108"/>
        </w:numPr>
        <w:spacing w:after="0" w:line="240" w:lineRule="auto"/>
        <w:jc w:val="both"/>
        <w:rPr>
          <w:rFonts w:ascii="Times New Roman" w:hAnsi="Times New Roman"/>
          <w:sz w:val="24"/>
          <w:szCs w:val="24"/>
        </w:rPr>
      </w:pPr>
      <w:r w:rsidRPr="001C363E">
        <w:rPr>
          <w:rFonts w:ascii="Times New Roman" w:hAnsi="Times New Roman"/>
          <w:sz w:val="24"/>
          <w:szCs w:val="24"/>
        </w:rPr>
        <w:t>Frontiers in Human Neuroscience</w:t>
      </w:r>
    </w:p>
    <w:p w:rsidR="00B5140D" w:rsidRPr="001C363E" w:rsidRDefault="00B5140D" w:rsidP="00B5140D">
      <w:pPr>
        <w:pStyle w:val="ListParagraph"/>
        <w:numPr>
          <w:ilvl w:val="0"/>
          <w:numId w:val="108"/>
        </w:numPr>
        <w:spacing w:after="0" w:line="240" w:lineRule="auto"/>
        <w:jc w:val="both"/>
        <w:rPr>
          <w:rFonts w:ascii="Times New Roman" w:hAnsi="Times New Roman"/>
          <w:sz w:val="24"/>
          <w:szCs w:val="24"/>
        </w:rPr>
      </w:pPr>
      <w:r w:rsidRPr="001C363E">
        <w:rPr>
          <w:rFonts w:ascii="Times New Roman" w:hAnsi="Times New Roman"/>
          <w:sz w:val="24"/>
          <w:szCs w:val="24"/>
        </w:rPr>
        <w:t>Cognition and Emotion published by Taylor &amp; Francis</w:t>
      </w:r>
    </w:p>
    <w:p w:rsidR="00B5140D" w:rsidRPr="001C363E" w:rsidRDefault="00B5140D" w:rsidP="00B5140D">
      <w:pPr>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1C363E" w:rsidTr="009B1F15">
        <w:trPr>
          <w:jc w:val="center"/>
        </w:trPr>
        <w:tc>
          <w:tcPr>
            <w:tcW w:w="1755" w:type="dxa"/>
          </w:tcPr>
          <w:p w:rsidR="00B5140D" w:rsidRPr="001C363E" w:rsidRDefault="00B5140D" w:rsidP="009B1F15">
            <w:pPr>
              <w:jc w:val="both"/>
              <w:rPr>
                <w:b/>
                <w:bCs/>
                <w:i/>
              </w:rPr>
            </w:pPr>
            <w:r w:rsidRPr="001C363E">
              <w:rPr>
                <w:b/>
                <w:bCs/>
                <w:i/>
              </w:rPr>
              <w:t>Code: PSY-613</w:t>
            </w:r>
          </w:p>
        </w:tc>
        <w:tc>
          <w:tcPr>
            <w:tcW w:w="5310" w:type="dxa"/>
          </w:tcPr>
          <w:p w:rsidR="00B5140D" w:rsidRPr="001C363E" w:rsidRDefault="00B5140D" w:rsidP="009B1F15">
            <w:pPr>
              <w:jc w:val="center"/>
              <w:rPr>
                <w:b/>
                <w:bCs/>
              </w:rPr>
            </w:pPr>
            <w:r w:rsidRPr="001C363E">
              <w:rPr>
                <w:b/>
              </w:rPr>
              <w:t>TRAUMA PSYCHOLOGY</w:t>
            </w:r>
          </w:p>
        </w:tc>
        <w:tc>
          <w:tcPr>
            <w:tcW w:w="2385" w:type="dxa"/>
          </w:tcPr>
          <w:p w:rsidR="00B5140D" w:rsidRPr="001C363E" w:rsidRDefault="00B5140D" w:rsidP="009B1F15">
            <w:pPr>
              <w:tabs>
                <w:tab w:val="right" w:pos="9360"/>
              </w:tabs>
              <w:jc w:val="both"/>
              <w:rPr>
                <w:bCs/>
                <w:i/>
              </w:rPr>
            </w:pPr>
            <w:r w:rsidRPr="001C363E">
              <w:rPr>
                <w:bCs/>
                <w:i/>
              </w:rPr>
              <w:t>Credit Hours: 03(3-0)</w:t>
            </w:r>
          </w:p>
        </w:tc>
      </w:tr>
    </w:tbl>
    <w:p w:rsidR="00B5140D" w:rsidRPr="001C363E" w:rsidRDefault="00B5140D" w:rsidP="00B5140D">
      <w:pPr>
        <w:jc w:val="both"/>
        <w:rPr>
          <w:b/>
        </w:rPr>
      </w:pPr>
      <w:r w:rsidRPr="001C363E">
        <w:rPr>
          <w:b/>
        </w:rPr>
        <w:t xml:space="preserve">                   </w:t>
      </w:r>
    </w:p>
    <w:p w:rsidR="00B5140D" w:rsidRPr="001C363E" w:rsidRDefault="00B5140D" w:rsidP="00B5140D">
      <w:pPr>
        <w:jc w:val="both"/>
        <w:rPr>
          <w:b/>
        </w:rPr>
      </w:pPr>
      <w:r w:rsidRPr="001C363E">
        <w:rPr>
          <w:b/>
        </w:rPr>
        <w:t xml:space="preserve">                                                </w:t>
      </w:r>
    </w:p>
    <w:p w:rsidR="00B5140D" w:rsidRPr="001C363E" w:rsidRDefault="00B5140D" w:rsidP="00B5140D">
      <w:pPr>
        <w:jc w:val="both"/>
        <w:rPr>
          <w:b/>
        </w:rPr>
      </w:pPr>
      <w:r w:rsidRPr="001C363E">
        <w:rPr>
          <w:b/>
        </w:rPr>
        <w:t>OBJECTIVES</w:t>
      </w:r>
    </w:p>
    <w:p w:rsidR="00B5140D" w:rsidRPr="001C363E" w:rsidRDefault="00B5140D" w:rsidP="00B5140D">
      <w:pPr>
        <w:jc w:val="both"/>
        <w:rPr>
          <w:bCs/>
        </w:rPr>
      </w:pPr>
      <w:r w:rsidRPr="001C363E">
        <w:rPr>
          <w:b/>
        </w:rPr>
        <w:t xml:space="preserve"> </w:t>
      </w:r>
    </w:p>
    <w:p w:rsidR="00B5140D" w:rsidRPr="001C363E" w:rsidRDefault="00B5140D" w:rsidP="00B5140D">
      <w:pPr>
        <w:numPr>
          <w:ilvl w:val="0"/>
          <w:numId w:val="178"/>
        </w:numPr>
        <w:contextualSpacing/>
        <w:jc w:val="both"/>
        <w:rPr>
          <w:bCs/>
        </w:rPr>
      </w:pPr>
      <w:r w:rsidRPr="001C363E">
        <w:rPr>
          <w:bCs/>
        </w:rPr>
        <w:t>To create professional awareness and understanding about the evaluation, and assessment of traumatic event</w:t>
      </w:r>
    </w:p>
    <w:p w:rsidR="00B5140D" w:rsidRPr="001C363E" w:rsidRDefault="00B5140D" w:rsidP="00B5140D">
      <w:pPr>
        <w:numPr>
          <w:ilvl w:val="0"/>
          <w:numId w:val="178"/>
        </w:numPr>
        <w:contextualSpacing/>
        <w:jc w:val="both"/>
        <w:rPr>
          <w:bCs/>
        </w:rPr>
      </w:pPr>
      <w:r w:rsidRPr="001C363E">
        <w:rPr>
          <w:bCs/>
        </w:rPr>
        <w:t xml:space="preserve">To equipped the individuals for preventions. Rehabilitation and Management of Traumatic Population </w:t>
      </w:r>
    </w:p>
    <w:p w:rsidR="00B5140D" w:rsidRPr="001C363E" w:rsidRDefault="00B5140D" w:rsidP="00B5140D">
      <w:pPr>
        <w:jc w:val="both"/>
        <w:rPr>
          <w:b/>
        </w:rPr>
      </w:pPr>
    </w:p>
    <w:p w:rsidR="00B5140D" w:rsidRPr="001C363E" w:rsidRDefault="00B5140D" w:rsidP="00B5140D">
      <w:pPr>
        <w:jc w:val="both"/>
        <w:rPr>
          <w:b/>
        </w:rPr>
      </w:pPr>
      <w:r w:rsidRPr="001C363E">
        <w:rPr>
          <w:b/>
        </w:rPr>
        <w:t>CONTENTS</w:t>
      </w:r>
    </w:p>
    <w:p w:rsidR="00B5140D" w:rsidRPr="001C363E" w:rsidRDefault="00B5140D" w:rsidP="00B5140D">
      <w:pPr>
        <w:numPr>
          <w:ilvl w:val="0"/>
          <w:numId w:val="179"/>
        </w:numPr>
        <w:contextualSpacing/>
        <w:jc w:val="both"/>
      </w:pPr>
      <w:r w:rsidRPr="001C363E">
        <w:rPr>
          <w:b/>
          <w:bCs/>
        </w:rPr>
        <w:t>Trauma psychology</w:t>
      </w:r>
      <w:r w:rsidRPr="001C363E">
        <w:rPr>
          <w:bCs/>
        </w:rPr>
        <w:t>,</w:t>
      </w:r>
    </w:p>
    <w:p w:rsidR="00B5140D" w:rsidRPr="001C363E" w:rsidRDefault="00B5140D" w:rsidP="00B5140D">
      <w:pPr>
        <w:numPr>
          <w:ilvl w:val="0"/>
          <w:numId w:val="179"/>
        </w:numPr>
        <w:contextualSpacing/>
        <w:jc w:val="both"/>
      </w:pPr>
      <w:r w:rsidRPr="001C363E">
        <w:rPr>
          <w:bCs/>
        </w:rPr>
        <w:t xml:space="preserve">  What is trauma Psychology</w:t>
      </w:r>
    </w:p>
    <w:p w:rsidR="00B5140D" w:rsidRPr="001C363E" w:rsidRDefault="00B5140D" w:rsidP="00B5140D">
      <w:pPr>
        <w:numPr>
          <w:ilvl w:val="0"/>
          <w:numId w:val="179"/>
        </w:numPr>
        <w:contextualSpacing/>
        <w:jc w:val="both"/>
      </w:pPr>
      <w:r w:rsidRPr="001C363E">
        <w:rPr>
          <w:bCs/>
        </w:rPr>
        <w:t>Introduction of trauma Psychology</w:t>
      </w:r>
    </w:p>
    <w:p w:rsidR="00B5140D" w:rsidRPr="001C363E" w:rsidRDefault="00B5140D" w:rsidP="00B5140D">
      <w:pPr>
        <w:numPr>
          <w:ilvl w:val="0"/>
          <w:numId w:val="179"/>
        </w:numPr>
        <w:contextualSpacing/>
        <w:jc w:val="both"/>
      </w:pPr>
      <w:r w:rsidRPr="001C363E">
        <w:rPr>
          <w:bCs/>
        </w:rPr>
        <w:t xml:space="preserve"> History of trauma psychology,</w:t>
      </w:r>
      <w:r w:rsidRPr="001C363E">
        <w:t xml:space="preserve"> </w:t>
      </w:r>
    </w:p>
    <w:p w:rsidR="00B5140D" w:rsidRPr="001C363E" w:rsidRDefault="00B5140D" w:rsidP="00B5140D">
      <w:pPr>
        <w:numPr>
          <w:ilvl w:val="0"/>
          <w:numId w:val="179"/>
        </w:numPr>
        <w:contextualSpacing/>
        <w:jc w:val="both"/>
        <w:rPr>
          <w:b/>
        </w:rPr>
      </w:pPr>
      <w:r w:rsidRPr="001C363E">
        <w:rPr>
          <w:b/>
        </w:rPr>
        <w:t>Major traumas and their evaluation</w:t>
      </w:r>
    </w:p>
    <w:p w:rsidR="00B5140D" w:rsidRPr="001C363E" w:rsidRDefault="00B5140D" w:rsidP="00B5140D">
      <w:pPr>
        <w:jc w:val="both"/>
      </w:pPr>
      <w:r w:rsidRPr="001C363E">
        <w:t xml:space="preserve">             1. Neglect, Emotional, Psychological, Physical and Sexual </w:t>
      </w:r>
      <w:proofErr w:type="spellStart"/>
      <w:r w:rsidRPr="001C363E">
        <w:t>abus</w:t>
      </w:r>
      <w:proofErr w:type="spellEnd"/>
    </w:p>
    <w:p w:rsidR="00B5140D" w:rsidRPr="001C363E" w:rsidRDefault="00B5140D" w:rsidP="00B5140D">
      <w:pPr>
        <w:jc w:val="both"/>
      </w:pPr>
      <w:r w:rsidRPr="001C363E">
        <w:t xml:space="preserve">             2. Harassment, Bullying, </w:t>
      </w:r>
    </w:p>
    <w:p w:rsidR="00B5140D" w:rsidRPr="001C363E" w:rsidRDefault="00B5140D" w:rsidP="00B5140D">
      <w:pPr>
        <w:jc w:val="both"/>
      </w:pPr>
      <w:r w:rsidRPr="001C363E">
        <w:t xml:space="preserve">              3. Work place harassment</w:t>
      </w:r>
    </w:p>
    <w:p w:rsidR="00B5140D" w:rsidRPr="001C363E" w:rsidRDefault="00B5140D" w:rsidP="00B5140D">
      <w:pPr>
        <w:jc w:val="both"/>
      </w:pPr>
      <w:r w:rsidRPr="001C363E">
        <w:t xml:space="preserve">              4. Racial, Minority, Gender Discrimination</w:t>
      </w:r>
    </w:p>
    <w:p w:rsidR="00B5140D" w:rsidRPr="001C363E" w:rsidRDefault="00B5140D" w:rsidP="00B5140D">
      <w:pPr>
        <w:jc w:val="both"/>
      </w:pPr>
      <w:r w:rsidRPr="001C363E">
        <w:t xml:space="preserve">              5, Domestic abuse and violence</w:t>
      </w:r>
    </w:p>
    <w:p w:rsidR="00B5140D" w:rsidRPr="001C363E" w:rsidRDefault="00B5140D" w:rsidP="00B5140D">
      <w:pPr>
        <w:jc w:val="both"/>
      </w:pPr>
      <w:r w:rsidRPr="001C363E">
        <w:t xml:space="preserve">              6, Hostility, Assault and Rape</w:t>
      </w:r>
    </w:p>
    <w:p w:rsidR="00B5140D" w:rsidRPr="001C363E" w:rsidRDefault="00B5140D" w:rsidP="00B5140D">
      <w:pPr>
        <w:jc w:val="both"/>
      </w:pPr>
      <w:r w:rsidRPr="001C363E">
        <w:t xml:space="preserve">              7. Environmental Events. Accidents and Natural Disaster</w:t>
      </w:r>
    </w:p>
    <w:p w:rsidR="00B5140D" w:rsidRPr="001C363E" w:rsidRDefault="00B5140D" w:rsidP="00B5140D">
      <w:pPr>
        <w:numPr>
          <w:ilvl w:val="0"/>
          <w:numId w:val="180"/>
        </w:numPr>
        <w:contextualSpacing/>
        <w:jc w:val="both"/>
        <w:rPr>
          <w:b/>
        </w:rPr>
      </w:pPr>
      <w:r w:rsidRPr="001C363E">
        <w:rPr>
          <w:b/>
        </w:rPr>
        <w:t>Psychological Disorders/ reactions to trauma and disasters</w:t>
      </w:r>
    </w:p>
    <w:p w:rsidR="00B5140D" w:rsidRPr="001C363E" w:rsidRDefault="00B5140D" w:rsidP="00B5140D">
      <w:pPr>
        <w:numPr>
          <w:ilvl w:val="0"/>
          <w:numId w:val="180"/>
        </w:numPr>
        <w:contextualSpacing/>
        <w:jc w:val="both"/>
      </w:pPr>
      <w:r w:rsidRPr="001C363E">
        <w:t>Assessment and Evaluation of Trauma/ Investigation</w:t>
      </w:r>
    </w:p>
    <w:p w:rsidR="00B5140D" w:rsidRPr="001C363E" w:rsidRDefault="00B5140D" w:rsidP="00B5140D">
      <w:pPr>
        <w:numPr>
          <w:ilvl w:val="0"/>
          <w:numId w:val="180"/>
        </w:numPr>
        <w:contextualSpacing/>
        <w:jc w:val="both"/>
      </w:pPr>
      <w:r w:rsidRPr="001C363E">
        <w:t>Evolution of Trauma</w:t>
      </w:r>
    </w:p>
    <w:p w:rsidR="00B5140D" w:rsidRPr="001C363E" w:rsidRDefault="00B5140D" w:rsidP="00B5140D">
      <w:pPr>
        <w:ind w:left="720"/>
        <w:contextualSpacing/>
        <w:jc w:val="both"/>
        <w:rPr>
          <w:b/>
        </w:rPr>
      </w:pPr>
    </w:p>
    <w:p w:rsidR="00B5140D" w:rsidRPr="001C363E" w:rsidRDefault="00B5140D" w:rsidP="00B5140D">
      <w:pPr>
        <w:pStyle w:val="ListParagraph"/>
        <w:numPr>
          <w:ilvl w:val="0"/>
          <w:numId w:val="180"/>
        </w:numPr>
        <w:spacing w:after="0" w:line="240" w:lineRule="auto"/>
        <w:jc w:val="both"/>
        <w:rPr>
          <w:rFonts w:ascii="Times New Roman" w:hAnsi="Times New Roman"/>
          <w:b/>
          <w:sz w:val="24"/>
          <w:szCs w:val="24"/>
        </w:rPr>
      </w:pPr>
      <w:r w:rsidRPr="001C363E">
        <w:rPr>
          <w:rFonts w:ascii="Times New Roman" w:hAnsi="Times New Roman"/>
          <w:b/>
          <w:sz w:val="24"/>
          <w:szCs w:val="24"/>
        </w:rPr>
        <w:t>MANAGMENT</w:t>
      </w:r>
    </w:p>
    <w:p w:rsidR="00B5140D" w:rsidRPr="001C363E" w:rsidRDefault="00B5140D" w:rsidP="00B5140D">
      <w:pPr>
        <w:ind w:left="720"/>
        <w:contextualSpacing/>
        <w:jc w:val="both"/>
      </w:pPr>
      <w:r w:rsidRPr="001C363E">
        <w:t>Aims and processes of early Intermediate and long-term psycho-social intervention,</w:t>
      </w:r>
    </w:p>
    <w:p w:rsidR="00B5140D" w:rsidRPr="001C363E" w:rsidRDefault="00B5140D" w:rsidP="00B5140D">
      <w:pPr>
        <w:contextualSpacing/>
        <w:jc w:val="both"/>
      </w:pPr>
      <w:r w:rsidRPr="001C363E">
        <w:t xml:space="preserve">           </w:t>
      </w:r>
      <w:r w:rsidRPr="001C363E">
        <w:rPr>
          <w:b/>
        </w:rPr>
        <w:t xml:space="preserve"> </w:t>
      </w:r>
      <w:r w:rsidRPr="001C363E">
        <w:t xml:space="preserve">Principles and methods of help for more specific psychological problems (CBT, EMDR) </w:t>
      </w:r>
    </w:p>
    <w:p w:rsidR="00B5140D" w:rsidRPr="001C363E" w:rsidRDefault="00B5140D" w:rsidP="00B5140D">
      <w:pPr>
        <w:contextualSpacing/>
        <w:jc w:val="both"/>
      </w:pPr>
      <w:r w:rsidRPr="001C363E">
        <w:t xml:space="preserve">            Long-term psycho-social support, Values and ethics, Stress management and self- care   </w:t>
      </w:r>
    </w:p>
    <w:p w:rsidR="00B5140D" w:rsidRPr="001C363E" w:rsidRDefault="00B5140D" w:rsidP="00B5140D">
      <w:pPr>
        <w:numPr>
          <w:ilvl w:val="0"/>
          <w:numId w:val="183"/>
        </w:numPr>
        <w:contextualSpacing/>
        <w:jc w:val="both"/>
        <w:rPr>
          <w:b/>
        </w:rPr>
      </w:pPr>
      <w:r w:rsidRPr="001C363E">
        <w:rPr>
          <w:b/>
        </w:rPr>
        <w:t>Post-Traumatic Stress Growth</w:t>
      </w:r>
    </w:p>
    <w:p w:rsidR="00B5140D" w:rsidRPr="001C363E" w:rsidRDefault="00B5140D" w:rsidP="00B5140D">
      <w:pPr>
        <w:jc w:val="both"/>
        <w:rPr>
          <w:b/>
        </w:rPr>
      </w:pPr>
      <w:r w:rsidRPr="001C363E">
        <w:rPr>
          <w:b/>
        </w:rPr>
        <w:t>Books must purchased</w:t>
      </w:r>
    </w:p>
    <w:p w:rsidR="00B5140D" w:rsidRPr="001C363E" w:rsidRDefault="00B5140D" w:rsidP="00B5140D">
      <w:pPr>
        <w:jc w:val="both"/>
      </w:pPr>
      <w:r w:rsidRPr="001C363E">
        <w:t xml:space="preserve">1. Traumatic Stress: The Effects of Overwhelming Experience on Mind, Body, and Society by Bessel A. </w:t>
      </w:r>
    </w:p>
    <w:p w:rsidR="00B5140D" w:rsidRPr="001C363E" w:rsidRDefault="00B5140D" w:rsidP="00B5140D">
      <w:pPr>
        <w:jc w:val="both"/>
        <w:rPr>
          <w:b/>
        </w:rPr>
      </w:pPr>
    </w:p>
    <w:p w:rsidR="00B5140D" w:rsidRPr="001C363E" w:rsidRDefault="00B5140D" w:rsidP="004363C7">
      <w:pPr>
        <w:jc w:val="both"/>
        <w:rPr>
          <w:b/>
        </w:rPr>
      </w:pPr>
      <w:r w:rsidRPr="001C363E">
        <w:rPr>
          <w:b/>
        </w:rPr>
        <w:t>Book Recommended</w:t>
      </w:r>
    </w:p>
    <w:p w:rsidR="00B5140D" w:rsidRPr="001C363E" w:rsidRDefault="00B5140D" w:rsidP="004363C7">
      <w:pPr>
        <w:ind w:left="360"/>
        <w:contextualSpacing/>
        <w:jc w:val="both"/>
      </w:pPr>
      <w:r w:rsidRPr="001C363E">
        <w:t xml:space="preserve">1. </w:t>
      </w:r>
      <w:proofErr w:type="spellStart"/>
      <w:r w:rsidRPr="001C363E">
        <w:t>Carll.K</w:t>
      </w:r>
      <w:proofErr w:type="spellEnd"/>
      <w:r w:rsidRPr="001C363E">
        <w:t xml:space="preserve"> (2007). </w:t>
      </w:r>
      <w:proofErr w:type="gramStart"/>
      <w:r w:rsidRPr="001C363E">
        <w:t>Trauma Psychology.</w:t>
      </w:r>
      <w:proofErr w:type="gramEnd"/>
      <w:r w:rsidRPr="001C363E">
        <w:t xml:space="preserve"> Issues in violence </w:t>
      </w:r>
      <w:proofErr w:type="spellStart"/>
      <w:r w:rsidRPr="001C363E">
        <w:t>Disaster</w:t>
      </w:r>
      <w:proofErr w:type="gramStart"/>
      <w:r w:rsidRPr="001C363E">
        <w:t>,Health</w:t>
      </w:r>
      <w:proofErr w:type="spellEnd"/>
      <w:proofErr w:type="gramEnd"/>
      <w:r w:rsidRPr="001C363E">
        <w:t xml:space="preserve"> and   illness</w:t>
      </w:r>
    </w:p>
    <w:p w:rsidR="00B5140D" w:rsidRPr="001C363E" w:rsidRDefault="00B5140D" w:rsidP="004363C7">
      <w:pPr>
        <w:autoSpaceDE w:val="0"/>
        <w:autoSpaceDN w:val="0"/>
        <w:adjustRightInd w:val="0"/>
        <w:jc w:val="both"/>
      </w:pPr>
      <w:r w:rsidRPr="001C363E">
        <w:t xml:space="preserve">      2. </w:t>
      </w:r>
      <w:proofErr w:type="spellStart"/>
      <w:r w:rsidRPr="001C363E">
        <w:t>Ruback</w:t>
      </w:r>
      <w:proofErr w:type="spellEnd"/>
      <w:r w:rsidRPr="001C363E">
        <w:t xml:space="preserve">, R. Barry, (2001).  Social and Psychological Consequences of Violent </w:t>
      </w:r>
      <w:r w:rsidRPr="001C363E">
        <w:tab/>
        <w:t xml:space="preserve">Victimization Sage </w:t>
      </w:r>
      <w:proofErr w:type="spellStart"/>
      <w:r w:rsidRPr="001C363E">
        <w:t>Publications</w:t>
      </w:r>
      <w:proofErr w:type="gramStart"/>
      <w:r w:rsidRPr="001C363E">
        <w:t>,Thousand</w:t>
      </w:r>
      <w:proofErr w:type="spellEnd"/>
      <w:proofErr w:type="gramEnd"/>
      <w:r w:rsidRPr="001C363E">
        <w:t xml:space="preserve"> Oaks, California ISBN 0-7619-1041-7.</w:t>
      </w:r>
    </w:p>
    <w:p w:rsidR="00B5140D" w:rsidRPr="001C363E" w:rsidRDefault="00B5140D" w:rsidP="004363C7">
      <w:pPr>
        <w:autoSpaceDE w:val="0"/>
        <w:autoSpaceDN w:val="0"/>
        <w:adjustRightInd w:val="0"/>
        <w:jc w:val="both"/>
      </w:pPr>
      <w:r w:rsidRPr="001C363E">
        <w:t xml:space="preserve">      </w:t>
      </w:r>
      <w:proofErr w:type="gramStart"/>
      <w:r w:rsidRPr="001C363E">
        <w:t>3 .Meadows, Robert.</w:t>
      </w:r>
      <w:proofErr w:type="gramEnd"/>
      <w:r w:rsidRPr="001C363E">
        <w:t xml:space="preserve"> </w:t>
      </w:r>
      <w:proofErr w:type="gramStart"/>
      <w:r w:rsidRPr="001C363E">
        <w:t>(2004). Understanding Violence &amp; Victimization.</w:t>
      </w:r>
      <w:proofErr w:type="gramEnd"/>
      <w:r w:rsidRPr="001C363E">
        <w:t xml:space="preserve"> Prentice Hall </w:t>
      </w:r>
      <w:r w:rsidRPr="001C363E">
        <w:tab/>
        <w:t xml:space="preserve">ISBN:       </w:t>
      </w:r>
    </w:p>
    <w:p w:rsidR="00B5140D" w:rsidRPr="001C363E" w:rsidRDefault="00B5140D" w:rsidP="004363C7">
      <w:pPr>
        <w:autoSpaceDE w:val="0"/>
        <w:autoSpaceDN w:val="0"/>
        <w:adjustRightInd w:val="0"/>
        <w:jc w:val="both"/>
      </w:pPr>
      <w:r w:rsidRPr="001C363E">
        <w:t xml:space="preserve">           0131119672</w:t>
      </w:r>
    </w:p>
    <w:p w:rsidR="00B5140D" w:rsidRPr="001C363E" w:rsidRDefault="00B5140D" w:rsidP="004363C7">
      <w:pPr>
        <w:autoSpaceDE w:val="0"/>
        <w:autoSpaceDN w:val="0"/>
        <w:adjustRightInd w:val="0"/>
        <w:jc w:val="both"/>
      </w:pPr>
      <w:r w:rsidRPr="001C363E">
        <w:t xml:space="preserve">     4. Shapiro, Francine. (2001)</w:t>
      </w:r>
      <w:proofErr w:type="gramStart"/>
      <w:r w:rsidRPr="001C363E">
        <w:t>.  Eye</w:t>
      </w:r>
      <w:proofErr w:type="gramEnd"/>
      <w:r w:rsidRPr="001C363E">
        <w:t xml:space="preserve"> Movement Desensitization and Reprocessing </w:t>
      </w:r>
      <w:r w:rsidRPr="001C363E">
        <w:tab/>
        <w:t xml:space="preserve">Guilford Press </w:t>
      </w:r>
    </w:p>
    <w:p w:rsidR="00B5140D" w:rsidRPr="001C363E" w:rsidRDefault="00B5140D" w:rsidP="004363C7">
      <w:pPr>
        <w:autoSpaceDE w:val="0"/>
        <w:autoSpaceDN w:val="0"/>
        <w:adjustRightInd w:val="0"/>
        <w:jc w:val="both"/>
      </w:pPr>
      <w:r w:rsidRPr="001C363E">
        <w:t xml:space="preserve">         ISBN: 1572306726</w:t>
      </w:r>
    </w:p>
    <w:p w:rsidR="00B5140D" w:rsidRPr="001C363E" w:rsidRDefault="00B5140D" w:rsidP="004363C7">
      <w:pPr>
        <w:autoSpaceDE w:val="0"/>
        <w:autoSpaceDN w:val="0"/>
        <w:adjustRightInd w:val="0"/>
        <w:jc w:val="both"/>
        <w:rPr>
          <w:b/>
        </w:rPr>
      </w:pPr>
    </w:p>
    <w:p w:rsidR="00B5140D" w:rsidRPr="001C363E" w:rsidRDefault="00B5140D" w:rsidP="004363C7">
      <w:pPr>
        <w:autoSpaceDE w:val="0"/>
        <w:autoSpaceDN w:val="0"/>
        <w:adjustRightInd w:val="0"/>
        <w:jc w:val="both"/>
        <w:rPr>
          <w:b/>
        </w:rPr>
      </w:pPr>
    </w:p>
    <w:p w:rsidR="00B5140D" w:rsidRPr="001C363E" w:rsidRDefault="00B5140D" w:rsidP="004363C7">
      <w:pPr>
        <w:autoSpaceDE w:val="0"/>
        <w:autoSpaceDN w:val="0"/>
        <w:adjustRightInd w:val="0"/>
        <w:jc w:val="both"/>
        <w:rPr>
          <w:b/>
        </w:rPr>
      </w:pPr>
      <w:r w:rsidRPr="001C363E">
        <w:rPr>
          <w:b/>
        </w:rPr>
        <w:t>List of journals</w:t>
      </w:r>
    </w:p>
    <w:p w:rsidR="00B5140D" w:rsidRPr="001C363E" w:rsidRDefault="00B5140D" w:rsidP="004363C7">
      <w:pPr>
        <w:autoSpaceDE w:val="0"/>
        <w:autoSpaceDN w:val="0"/>
        <w:adjustRightInd w:val="0"/>
        <w:jc w:val="both"/>
      </w:pPr>
    </w:p>
    <w:p w:rsidR="00B5140D" w:rsidRPr="001C363E" w:rsidRDefault="00B5140D" w:rsidP="004363C7">
      <w:pPr>
        <w:autoSpaceDE w:val="0"/>
        <w:autoSpaceDN w:val="0"/>
        <w:adjustRightInd w:val="0"/>
        <w:jc w:val="both"/>
      </w:pPr>
      <w:r w:rsidRPr="001C363E">
        <w:t>1. Psychological Trauma: Theory, Research, Practice, and Policy</w:t>
      </w:r>
    </w:p>
    <w:p w:rsidR="00B5140D" w:rsidRPr="001C363E" w:rsidRDefault="00B5140D" w:rsidP="004363C7">
      <w:pPr>
        <w:autoSpaceDE w:val="0"/>
        <w:autoSpaceDN w:val="0"/>
        <w:adjustRightInd w:val="0"/>
        <w:jc w:val="both"/>
      </w:pPr>
      <w:r w:rsidRPr="001C363E">
        <w:t>2. Journal of Traumatic Stress</w:t>
      </w:r>
    </w:p>
    <w:p w:rsidR="00B5140D" w:rsidRPr="001C363E" w:rsidRDefault="00B5140D" w:rsidP="004363C7">
      <w:pPr>
        <w:autoSpaceDE w:val="0"/>
        <w:autoSpaceDN w:val="0"/>
        <w:adjustRightInd w:val="0"/>
        <w:jc w:val="both"/>
      </w:pPr>
      <w:proofErr w:type="gramStart"/>
      <w:r w:rsidRPr="001C363E">
        <w:t>3.The</w:t>
      </w:r>
      <w:proofErr w:type="gramEnd"/>
      <w:r w:rsidRPr="001C363E">
        <w:t xml:space="preserve"> Journal of Trauma and Acute Care Surgery</w:t>
      </w: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spacing w:before="52"/>
        <w:rPr>
          <w:b/>
          <w:u w:val="single"/>
        </w:rPr>
      </w:pPr>
    </w:p>
    <w:p w:rsidR="00B5140D" w:rsidRPr="001C363E" w:rsidRDefault="00B5140D" w:rsidP="00B5140D">
      <w:pPr>
        <w:spacing w:before="52"/>
        <w:rPr>
          <w:b/>
          <w:u w:val="single"/>
        </w:rPr>
      </w:pPr>
    </w:p>
    <w:p w:rsidR="00B5140D" w:rsidRPr="001C363E" w:rsidRDefault="00B5140D" w:rsidP="00B5140D">
      <w:pPr>
        <w:spacing w:before="52"/>
        <w:rPr>
          <w:b/>
          <w:u w:val="single"/>
        </w:rPr>
      </w:pPr>
    </w:p>
    <w:p w:rsidR="00B5140D" w:rsidRPr="001C363E" w:rsidRDefault="00B5140D" w:rsidP="00B5140D">
      <w:pPr>
        <w:spacing w:before="52"/>
        <w:rPr>
          <w:b/>
          <w:u w:val="single"/>
        </w:rPr>
      </w:pPr>
    </w:p>
    <w:p w:rsidR="00B5140D" w:rsidRPr="001C363E" w:rsidRDefault="00B5140D" w:rsidP="00B5140D">
      <w:pPr>
        <w:spacing w:before="52"/>
        <w:rPr>
          <w:b/>
          <w:u w:val="single"/>
        </w:rPr>
      </w:pPr>
    </w:p>
    <w:p w:rsidR="00B5140D" w:rsidRPr="001C363E" w:rsidRDefault="00B5140D" w:rsidP="00B5140D">
      <w:pPr>
        <w:spacing w:before="52"/>
        <w:rPr>
          <w:b/>
          <w:u w:val="single"/>
        </w:rPr>
      </w:pPr>
    </w:p>
    <w:p w:rsidR="00B5140D" w:rsidRPr="001C363E" w:rsidRDefault="00B5140D" w:rsidP="00B5140D">
      <w:pPr>
        <w:spacing w:before="52"/>
        <w:rPr>
          <w:b/>
          <w:u w:val="single"/>
        </w:rPr>
      </w:pPr>
    </w:p>
    <w:p w:rsidR="00B5140D" w:rsidRPr="001C363E" w:rsidRDefault="00B5140D" w:rsidP="00B5140D">
      <w:pPr>
        <w:spacing w:before="52"/>
        <w:rPr>
          <w:b/>
          <w:u w:val="single"/>
        </w:rPr>
      </w:pPr>
    </w:p>
    <w:p w:rsidR="00B5140D" w:rsidRPr="001C363E" w:rsidRDefault="00B5140D" w:rsidP="00B5140D">
      <w:pPr>
        <w:spacing w:before="52"/>
        <w:rPr>
          <w:b/>
          <w:u w:val="single"/>
        </w:rPr>
      </w:pPr>
    </w:p>
    <w:p w:rsidR="00B5140D" w:rsidRPr="001C363E" w:rsidRDefault="00B5140D" w:rsidP="00B5140D">
      <w:pPr>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B5140D" w:rsidRDefault="00B5140D" w:rsidP="00B5140D">
      <w:pPr>
        <w:autoSpaceDE w:val="0"/>
        <w:autoSpaceDN w:val="0"/>
        <w:adjustRightInd w:val="0"/>
        <w:jc w:val="both"/>
      </w:pPr>
    </w:p>
    <w:p w:rsidR="00B5140D" w:rsidRDefault="00B5140D" w:rsidP="00B5140D">
      <w:pPr>
        <w:autoSpaceDE w:val="0"/>
        <w:autoSpaceDN w:val="0"/>
        <w:adjustRightInd w:val="0"/>
        <w:jc w:val="both"/>
      </w:pPr>
    </w:p>
    <w:p w:rsidR="00B5140D" w:rsidRPr="001C363E" w:rsidRDefault="00B5140D" w:rsidP="00B5140D">
      <w:pPr>
        <w:autoSpaceDE w:val="0"/>
        <w:autoSpaceDN w:val="0"/>
        <w:adjustRightInd w:val="0"/>
        <w:jc w:val="both"/>
      </w:pPr>
    </w:p>
    <w:p w:rsidR="004363C7" w:rsidRDefault="004363C7">
      <w:pPr>
        <w:spacing w:after="160" w:line="259" w:lineRule="auto"/>
      </w:pPr>
      <w:r>
        <w:br w:type="page"/>
      </w:r>
    </w:p>
    <w:p w:rsidR="00B5140D" w:rsidRPr="001C363E" w:rsidRDefault="00B5140D" w:rsidP="00B5140D">
      <w:pPr>
        <w:autoSpaceDE w:val="0"/>
        <w:autoSpaceDN w:val="0"/>
        <w:adjustRightInd w:val="0"/>
        <w:jc w:val="both"/>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1C363E" w:rsidTr="009B1F15">
        <w:trPr>
          <w:jc w:val="center"/>
        </w:trPr>
        <w:tc>
          <w:tcPr>
            <w:tcW w:w="1755" w:type="dxa"/>
          </w:tcPr>
          <w:p w:rsidR="00B5140D" w:rsidRPr="001C363E" w:rsidRDefault="00B5140D" w:rsidP="009B1F15">
            <w:pPr>
              <w:jc w:val="both"/>
              <w:rPr>
                <w:b/>
                <w:bCs/>
                <w:i/>
              </w:rPr>
            </w:pPr>
            <w:r w:rsidRPr="001C363E">
              <w:rPr>
                <w:b/>
                <w:bCs/>
                <w:i/>
              </w:rPr>
              <w:t>Code: PSY-615</w:t>
            </w:r>
          </w:p>
        </w:tc>
        <w:tc>
          <w:tcPr>
            <w:tcW w:w="5310" w:type="dxa"/>
          </w:tcPr>
          <w:p w:rsidR="00B5140D" w:rsidRPr="001C363E" w:rsidRDefault="00B5140D" w:rsidP="009B1F15">
            <w:pPr>
              <w:jc w:val="center"/>
              <w:rPr>
                <w:b/>
                <w:bCs/>
              </w:rPr>
            </w:pPr>
            <w:r w:rsidRPr="001C363E">
              <w:rPr>
                <w:b/>
              </w:rPr>
              <w:t>CONSUMER BEHAVOR</w:t>
            </w:r>
          </w:p>
        </w:tc>
        <w:tc>
          <w:tcPr>
            <w:tcW w:w="2385" w:type="dxa"/>
          </w:tcPr>
          <w:p w:rsidR="00B5140D" w:rsidRPr="001C363E" w:rsidRDefault="00B5140D" w:rsidP="009B1F15">
            <w:pPr>
              <w:tabs>
                <w:tab w:val="right" w:pos="9360"/>
              </w:tabs>
              <w:jc w:val="both"/>
              <w:rPr>
                <w:bCs/>
                <w:i/>
              </w:rPr>
            </w:pPr>
            <w:r w:rsidRPr="001C363E">
              <w:rPr>
                <w:bCs/>
                <w:i/>
              </w:rPr>
              <w:t>Credit Hours: 03(3-0)</w:t>
            </w:r>
          </w:p>
        </w:tc>
      </w:tr>
    </w:tbl>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r w:rsidRPr="001C363E">
        <w:rPr>
          <w:b/>
          <w:bCs/>
        </w:rPr>
        <w:t>OBJECTIVES</w:t>
      </w:r>
    </w:p>
    <w:p w:rsidR="00B5140D" w:rsidRPr="001B3BF2" w:rsidRDefault="00B5140D" w:rsidP="00B5140D">
      <w:pPr>
        <w:pStyle w:val="NoSpacing"/>
        <w:jc w:val="both"/>
        <w:rPr>
          <w:i/>
        </w:rPr>
      </w:pPr>
    </w:p>
    <w:p w:rsidR="00B5140D" w:rsidRPr="001B3BF2" w:rsidRDefault="00B5140D" w:rsidP="00B5140D">
      <w:pPr>
        <w:numPr>
          <w:ilvl w:val="0"/>
          <w:numId w:val="182"/>
        </w:numPr>
        <w:tabs>
          <w:tab w:val="left" w:pos="540"/>
          <w:tab w:val="left" w:pos="1695"/>
        </w:tabs>
        <w:jc w:val="both"/>
        <w:rPr>
          <w:i/>
        </w:rPr>
      </w:pPr>
      <w:r w:rsidRPr="001B3BF2">
        <w:rPr>
          <w:i/>
        </w:rPr>
        <w:t>To introduce student key terms and concepts in the field of consumer behavior</w:t>
      </w:r>
    </w:p>
    <w:p w:rsidR="00B5140D" w:rsidRPr="001B3BF2" w:rsidRDefault="00B5140D" w:rsidP="00B5140D">
      <w:pPr>
        <w:numPr>
          <w:ilvl w:val="0"/>
          <w:numId w:val="182"/>
        </w:numPr>
        <w:tabs>
          <w:tab w:val="left" w:pos="540"/>
          <w:tab w:val="left" w:pos="1695"/>
        </w:tabs>
        <w:jc w:val="both"/>
        <w:rPr>
          <w:b/>
          <w:i/>
          <w:u w:val="single"/>
        </w:rPr>
      </w:pPr>
      <w:r w:rsidRPr="001B3BF2">
        <w:rPr>
          <w:i/>
        </w:rPr>
        <w:t xml:space="preserve">To discuss the major ideas and processes that characterize the consumer </w:t>
      </w:r>
    </w:p>
    <w:p w:rsidR="00B5140D" w:rsidRPr="001B3BF2" w:rsidRDefault="00B5140D" w:rsidP="00B5140D">
      <w:pPr>
        <w:numPr>
          <w:ilvl w:val="0"/>
          <w:numId w:val="182"/>
        </w:numPr>
        <w:tabs>
          <w:tab w:val="left" w:pos="540"/>
          <w:tab w:val="left" w:pos="1695"/>
        </w:tabs>
        <w:jc w:val="both"/>
        <w:rPr>
          <w:b/>
          <w:i/>
          <w:u w:val="single"/>
        </w:rPr>
      </w:pPr>
      <w:r w:rsidRPr="001B3BF2">
        <w:rPr>
          <w:i/>
        </w:rPr>
        <w:t>To develop insights about how social and cultural groups affect consumer behavior</w:t>
      </w:r>
    </w:p>
    <w:p w:rsidR="00B5140D" w:rsidRPr="001B3BF2" w:rsidRDefault="00B5140D" w:rsidP="00B5140D">
      <w:pPr>
        <w:numPr>
          <w:ilvl w:val="0"/>
          <w:numId w:val="182"/>
        </w:numPr>
        <w:tabs>
          <w:tab w:val="left" w:pos="540"/>
          <w:tab w:val="left" w:pos="1695"/>
        </w:tabs>
        <w:jc w:val="both"/>
        <w:rPr>
          <w:b/>
          <w:i/>
          <w:u w:val="single"/>
        </w:rPr>
      </w:pPr>
      <w:r w:rsidRPr="001B3BF2">
        <w:rPr>
          <w:i/>
        </w:rPr>
        <w:t>To enrich understanding about factors that affect consumption of Products and Services\</w:t>
      </w:r>
    </w:p>
    <w:p w:rsidR="00B5140D" w:rsidRPr="001B3BF2" w:rsidRDefault="00B5140D" w:rsidP="00B5140D">
      <w:pPr>
        <w:numPr>
          <w:ilvl w:val="0"/>
          <w:numId w:val="182"/>
        </w:numPr>
        <w:tabs>
          <w:tab w:val="left" w:pos="540"/>
          <w:tab w:val="left" w:pos="1695"/>
        </w:tabs>
        <w:jc w:val="both"/>
        <w:rPr>
          <w:b/>
          <w:i/>
          <w:u w:val="single"/>
        </w:rPr>
      </w:pPr>
      <w:r w:rsidRPr="001B3BF2">
        <w:rPr>
          <w:i/>
        </w:rPr>
        <w:t>To familiarize students with the deeper insights into the psychology of consumer and influence them with latest techniques of psychological research</w:t>
      </w:r>
    </w:p>
    <w:p w:rsidR="00B5140D" w:rsidRPr="001B3BF2" w:rsidRDefault="00B5140D" w:rsidP="00B5140D">
      <w:pPr>
        <w:numPr>
          <w:ilvl w:val="0"/>
          <w:numId w:val="182"/>
        </w:numPr>
        <w:tabs>
          <w:tab w:val="left" w:pos="540"/>
          <w:tab w:val="left" w:pos="1695"/>
        </w:tabs>
        <w:jc w:val="both"/>
        <w:rPr>
          <w:b/>
          <w:i/>
          <w:u w:val="single"/>
        </w:rPr>
      </w:pPr>
      <w:r w:rsidRPr="001B3BF2">
        <w:rPr>
          <w:i/>
        </w:rPr>
        <w:t>To familiarize  students with both what it meant to be consumer and as a marketer</w:t>
      </w:r>
    </w:p>
    <w:p w:rsidR="00B5140D" w:rsidRPr="001C363E" w:rsidRDefault="00B5140D" w:rsidP="00B5140D">
      <w:pPr>
        <w:tabs>
          <w:tab w:val="left" w:pos="540"/>
          <w:tab w:val="left" w:pos="1695"/>
        </w:tabs>
        <w:ind w:left="630"/>
        <w:jc w:val="both"/>
        <w:rPr>
          <w:b/>
          <w:u w:val="single"/>
        </w:rPr>
      </w:pPr>
    </w:p>
    <w:p w:rsidR="00B5140D" w:rsidRPr="001C363E" w:rsidRDefault="00B5140D" w:rsidP="00B5140D">
      <w:pPr>
        <w:tabs>
          <w:tab w:val="left" w:pos="540"/>
          <w:tab w:val="left" w:pos="3135"/>
          <w:tab w:val="left" w:pos="6015"/>
        </w:tabs>
        <w:jc w:val="both"/>
        <w:rPr>
          <w:b/>
        </w:rPr>
      </w:pPr>
      <w:r w:rsidRPr="001C363E">
        <w:rPr>
          <w:b/>
        </w:rPr>
        <w:t>COURSE CONTENTS</w:t>
      </w:r>
    </w:p>
    <w:p w:rsidR="00B5140D" w:rsidRPr="001C363E" w:rsidRDefault="00B5140D" w:rsidP="00B5140D">
      <w:pPr>
        <w:tabs>
          <w:tab w:val="left" w:pos="7635"/>
        </w:tabs>
        <w:jc w:val="both"/>
        <w:rPr>
          <w:b/>
          <w:bCs/>
        </w:rPr>
      </w:pPr>
      <w:r w:rsidRPr="001C363E">
        <w:rPr>
          <w:b/>
          <w:bCs/>
        </w:rPr>
        <w:tab/>
      </w:r>
    </w:p>
    <w:p w:rsidR="00B5140D" w:rsidRPr="001C363E" w:rsidRDefault="00B5140D" w:rsidP="00B5140D">
      <w:pPr>
        <w:tabs>
          <w:tab w:val="left" w:pos="540"/>
          <w:tab w:val="left" w:pos="1695"/>
        </w:tabs>
        <w:jc w:val="both"/>
      </w:pPr>
      <w:r w:rsidRPr="001C363E">
        <w:rPr>
          <w:b/>
          <w:bCs/>
        </w:rPr>
        <w:t>Understanding Consumer Behavior</w:t>
      </w:r>
    </w:p>
    <w:p w:rsidR="00B5140D" w:rsidRPr="001C363E" w:rsidRDefault="00B5140D" w:rsidP="00B5140D">
      <w:pPr>
        <w:numPr>
          <w:ilvl w:val="0"/>
          <w:numId w:val="166"/>
        </w:numPr>
        <w:jc w:val="both"/>
      </w:pPr>
      <w:r w:rsidRPr="001C363E">
        <w:t>Defining Consumer Behavior</w:t>
      </w:r>
    </w:p>
    <w:p w:rsidR="00B5140D" w:rsidRPr="001C363E" w:rsidRDefault="00B5140D" w:rsidP="00B5140D">
      <w:pPr>
        <w:numPr>
          <w:ilvl w:val="0"/>
          <w:numId w:val="166"/>
        </w:numPr>
        <w:jc w:val="both"/>
      </w:pPr>
      <w:r w:rsidRPr="001C363E">
        <w:t>Why to Study Consumer Behavior</w:t>
      </w:r>
    </w:p>
    <w:p w:rsidR="00B5140D" w:rsidRPr="001C363E" w:rsidRDefault="00B5140D" w:rsidP="00B5140D">
      <w:pPr>
        <w:numPr>
          <w:ilvl w:val="0"/>
          <w:numId w:val="166"/>
        </w:numPr>
        <w:jc w:val="both"/>
      </w:pPr>
      <w:r w:rsidRPr="001C363E">
        <w:t>Research in Consumer Behavior and ethical issue</w:t>
      </w:r>
    </w:p>
    <w:p w:rsidR="00B5140D" w:rsidRPr="001C363E" w:rsidRDefault="00B5140D" w:rsidP="00B5140D">
      <w:pPr>
        <w:numPr>
          <w:ilvl w:val="0"/>
          <w:numId w:val="166"/>
        </w:numPr>
        <w:jc w:val="both"/>
      </w:pPr>
      <w:r w:rsidRPr="001C363E">
        <w:t>Market Segmentation &amp; Positioning</w:t>
      </w:r>
    </w:p>
    <w:p w:rsidR="00B5140D" w:rsidRPr="001C363E" w:rsidRDefault="00B5140D" w:rsidP="00B5140D">
      <w:pPr>
        <w:ind w:left="720" w:hanging="720"/>
        <w:jc w:val="both"/>
        <w:rPr>
          <w:b/>
          <w:u w:val="single"/>
        </w:rPr>
      </w:pPr>
    </w:p>
    <w:p w:rsidR="00B5140D" w:rsidRPr="001C363E" w:rsidRDefault="00B5140D" w:rsidP="00B5140D">
      <w:pPr>
        <w:tabs>
          <w:tab w:val="left" w:pos="540"/>
          <w:tab w:val="left" w:pos="1695"/>
        </w:tabs>
        <w:jc w:val="both"/>
      </w:pPr>
      <w:r w:rsidRPr="001C363E">
        <w:rPr>
          <w:b/>
          <w:bCs/>
        </w:rPr>
        <w:t xml:space="preserve">Exposure and Comprehension to Consumer Mindset </w:t>
      </w:r>
    </w:p>
    <w:p w:rsidR="00B5140D" w:rsidRPr="001C363E" w:rsidRDefault="00B5140D" w:rsidP="00B5140D">
      <w:pPr>
        <w:numPr>
          <w:ilvl w:val="0"/>
          <w:numId w:val="166"/>
        </w:numPr>
        <w:jc w:val="both"/>
      </w:pPr>
      <w:r w:rsidRPr="001C363E">
        <w:t xml:space="preserve">Attention and Consumer Behavior </w:t>
      </w:r>
    </w:p>
    <w:p w:rsidR="00B5140D" w:rsidRPr="001C363E" w:rsidRDefault="00B5140D" w:rsidP="00B5140D">
      <w:pPr>
        <w:numPr>
          <w:ilvl w:val="0"/>
          <w:numId w:val="166"/>
        </w:numPr>
        <w:jc w:val="both"/>
      </w:pPr>
      <w:r w:rsidRPr="001C363E">
        <w:t>Comprehension and Consumer Behavior</w:t>
      </w:r>
    </w:p>
    <w:p w:rsidR="00B5140D" w:rsidRPr="001C363E" w:rsidRDefault="00B5140D" w:rsidP="00B5140D">
      <w:pPr>
        <w:numPr>
          <w:ilvl w:val="0"/>
          <w:numId w:val="166"/>
        </w:numPr>
        <w:jc w:val="both"/>
      </w:pPr>
      <w:r w:rsidRPr="001C363E">
        <w:t>Knowledge, Content, Flexibility and Market implication</w:t>
      </w:r>
    </w:p>
    <w:p w:rsidR="00B5140D" w:rsidRPr="001C363E" w:rsidRDefault="00B5140D" w:rsidP="00B5140D">
      <w:pPr>
        <w:ind w:left="360"/>
        <w:jc w:val="both"/>
      </w:pPr>
    </w:p>
    <w:p w:rsidR="00B5140D" w:rsidRPr="001C363E" w:rsidRDefault="00B5140D" w:rsidP="00B5140D">
      <w:pPr>
        <w:tabs>
          <w:tab w:val="left" w:pos="540"/>
          <w:tab w:val="left" w:pos="1695"/>
        </w:tabs>
        <w:jc w:val="both"/>
      </w:pPr>
      <w:r w:rsidRPr="001C363E">
        <w:rPr>
          <w:b/>
          <w:bCs/>
        </w:rPr>
        <w:t xml:space="preserve">Attitude and Consumer Behavior </w:t>
      </w:r>
    </w:p>
    <w:p w:rsidR="00B5140D" w:rsidRPr="001C363E" w:rsidRDefault="00B5140D" w:rsidP="00B5140D">
      <w:pPr>
        <w:numPr>
          <w:ilvl w:val="0"/>
          <w:numId w:val="166"/>
        </w:numPr>
        <w:jc w:val="both"/>
      </w:pPr>
      <w:r w:rsidRPr="001C363E">
        <w:t>Forming and Changing Attitudes</w:t>
      </w:r>
    </w:p>
    <w:p w:rsidR="00B5140D" w:rsidRPr="001C363E" w:rsidRDefault="00B5140D" w:rsidP="00B5140D">
      <w:pPr>
        <w:numPr>
          <w:ilvl w:val="0"/>
          <w:numId w:val="166"/>
        </w:numPr>
        <w:jc w:val="both"/>
      </w:pPr>
      <w:r w:rsidRPr="001C363E">
        <w:t>Influences on Cognitively Based Attitudes</w:t>
      </w:r>
    </w:p>
    <w:p w:rsidR="00B5140D" w:rsidRPr="001C363E" w:rsidRDefault="00B5140D" w:rsidP="00B5140D">
      <w:pPr>
        <w:numPr>
          <w:ilvl w:val="0"/>
          <w:numId w:val="166"/>
        </w:numPr>
        <w:jc w:val="both"/>
      </w:pPr>
      <w:r w:rsidRPr="001C363E">
        <w:t>How to influence Affectively Based Attitudes</w:t>
      </w:r>
    </w:p>
    <w:p w:rsidR="00B5140D" w:rsidRPr="001C363E" w:rsidRDefault="00B5140D" w:rsidP="00B5140D">
      <w:pPr>
        <w:ind w:left="360"/>
        <w:jc w:val="both"/>
      </w:pPr>
    </w:p>
    <w:p w:rsidR="00B5140D" w:rsidRPr="001C363E" w:rsidRDefault="00B5140D" w:rsidP="00B5140D">
      <w:pPr>
        <w:tabs>
          <w:tab w:val="left" w:pos="540"/>
          <w:tab w:val="left" w:pos="1695"/>
        </w:tabs>
        <w:jc w:val="both"/>
        <w:rPr>
          <w:b/>
          <w:bCs/>
        </w:rPr>
      </w:pPr>
      <w:r w:rsidRPr="001C363E">
        <w:rPr>
          <w:b/>
          <w:bCs/>
        </w:rPr>
        <w:t>Consumer Decision Making</w:t>
      </w:r>
    </w:p>
    <w:p w:rsidR="00B5140D" w:rsidRPr="001C363E" w:rsidRDefault="00B5140D" w:rsidP="00B5140D">
      <w:pPr>
        <w:numPr>
          <w:ilvl w:val="0"/>
          <w:numId w:val="166"/>
        </w:numPr>
        <w:jc w:val="both"/>
      </w:pPr>
      <w:r w:rsidRPr="001C363E">
        <w:t>Problem Recognition</w:t>
      </w:r>
    </w:p>
    <w:p w:rsidR="00B5140D" w:rsidRPr="001C363E" w:rsidRDefault="00B5140D" w:rsidP="00B5140D">
      <w:pPr>
        <w:numPr>
          <w:ilvl w:val="0"/>
          <w:numId w:val="166"/>
        </w:numPr>
        <w:jc w:val="both"/>
      </w:pPr>
      <w:r w:rsidRPr="001C363E">
        <w:t>Product Evaluation</w:t>
      </w:r>
    </w:p>
    <w:p w:rsidR="00B5140D" w:rsidRPr="001C363E" w:rsidRDefault="00B5140D" w:rsidP="00B5140D">
      <w:pPr>
        <w:numPr>
          <w:ilvl w:val="0"/>
          <w:numId w:val="166"/>
        </w:numPr>
        <w:jc w:val="both"/>
      </w:pPr>
      <w:r w:rsidRPr="001C363E">
        <w:t xml:space="preserve"> Internal Search, External Search</w:t>
      </w:r>
    </w:p>
    <w:p w:rsidR="00B5140D" w:rsidRPr="001C363E" w:rsidRDefault="00B5140D" w:rsidP="00B5140D">
      <w:pPr>
        <w:ind w:left="720"/>
        <w:jc w:val="both"/>
      </w:pPr>
    </w:p>
    <w:p w:rsidR="00B5140D" w:rsidRPr="001C363E" w:rsidRDefault="00B5140D" w:rsidP="00B5140D">
      <w:pPr>
        <w:jc w:val="both"/>
      </w:pPr>
      <w:r w:rsidRPr="001C363E">
        <w:rPr>
          <w:b/>
          <w:bCs/>
        </w:rPr>
        <w:t>Decision Making and Judgment on High Effort</w:t>
      </w:r>
    </w:p>
    <w:p w:rsidR="00B5140D" w:rsidRPr="001C363E" w:rsidRDefault="00B5140D" w:rsidP="00B5140D">
      <w:pPr>
        <w:numPr>
          <w:ilvl w:val="0"/>
          <w:numId w:val="166"/>
        </w:numPr>
        <w:jc w:val="both"/>
      </w:pPr>
      <w:r w:rsidRPr="001C363E">
        <w:t>High Effort Judgment</w:t>
      </w:r>
    </w:p>
    <w:p w:rsidR="00B5140D" w:rsidRPr="001C363E" w:rsidRDefault="00B5140D" w:rsidP="00B5140D">
      <w:pPr>
        <w:numPr>
          <w:ilvl w:val="0"/>
          <w:numId w:val="166"/>
        </w:numPr>
        <w:jc w:val="both"/>
        <w:rPr>
          <w:b/>
          <w:bCs/>
        </w:rPr>
      </w:pPr>
      <w:r w:rsidRPr="001C363E">
        <w:t>High effort Decision Making Process</w:t>
      </w:r>
    </w:p>
    <w:p w:rsidR="00B5140D" w:rsidRPr="001C363E" w:rsidRDefault="00B5140D" w:rsidP="00B5140D">
      <w:pPr>
        <w:jc w:val="both"/>
      </w:pPr>
    </w:p>
    <w:p w:rsidR="00B5140D" w:rsidRPr="001C363E" w:rsidRDefault="00B5140D" w:rsidP="00B5140D">
      <w:pPr>
        <w:jc w:val="both"/>
        <w:rPr>
          <w:b/>
          <w:bCs/>
        </w:rPr>
      </w:pPr>
      <w:r w:rsidRPr="001C363E">
        <w:rPr>
          <w:b/>
          <w:bCs/>
        </w:rPr>
        <w:t>Decision Making and Judgment on Low Effort</w:t>
      </w:r>
    </w:p>
    <w:p w:rsidR="00B5140D" w:rsidRPr="001C363E" w:rsidRDefault="00B5140D" w:rsidP="00B5140D">
      <w:pPr>
        <w:numPr>
          <w:ilvl w:val="0"/>
          <w:numId w:val="166"/>
        </w:numPr>
        <w:jc w:val="both"/>
      </w:pPr>
      <w:r w:rsidRPr="001C363E">
        <w:t>Low-Effort Judgment</w:t>
      </w:r>
    </w:p>
    <w:p w:rsidR="00B5140D" w:rsidRPr="001C363E" w:rsidRDefault="00B5140D" w:rsidP="00B5140D">
      <w:pPr>
        <w:numPr>
          <w:ilvl w:val="0"/>
          <w:numId w:val="166"/>
        </w:numPr>
        <w:jc w:val="both"/>
      </w:pPr>
      <w:r w:rsidRPr="001C363E">
        <w:t>Low-Effort Decision Making Process</w:t>
      </w:r>
    </w:p>
    <w:p w:rsidR="00B5140D" w:rsidRPr="001C363E" w:rsidRDefault="00B5140D" w:rsidP="00B5140D">
      <w:pPr>
        <w:jc w:val="both"/>
        <w:rPr>
          <w:b/>
          <w:bCs/>
        </w:rPr>
      </w:pPr>
    </w:p>
    <w:p w:rsidR="00B5140D" w:rsidRPr="001C363E" w:rsidRDefault="00B5140D" w:rsidP="00B5140D">
      <w:pPr>
        <w:jc w:val="both"/>
      </w:pPr>
      <w:r w:rsidRPr="001C363E">
        <w:rPr>
          <w:b/>
          <w:bCs/>
        </w:rPr>
        <w:t xml:space="preserve">Post-Decision Process </w:t>
      </w:r>
    </w:p>
    <w:p w:rsidR="00B5140D" w:rsidRPr="001C363E" w:rsidRDefault="00B5140D" w:rsidP="00B5140D">
      <w:pPr>
        <w:numPr>
          <w:ilvl w:val="0"/>
          <w:numId w:val="166"/>
        </w:numPr>
        <w:jc w:val="both"/>
      </w:pPr>
      <w:r w:rsidRPr="001C363E">
        <w:lastRenderedPageBreak/>
        <w:t>Post-Decision &amp;Regret</w:t>
      </w:r>
    </w:p>
    <w:p w:rsidR="00B5140D" w:rsidRPr="001C363E" w:rsidRDefault="00B5140D" w:rsidP="00B5140D">
      <w:pPr>
        <w:numPr>
          <w:ilvl w:val="0"/>
          <w:numId w:val="166"/>
        </w:numPr>
        <w:jc w:val="both"/>
      </w:pPr>
      <w:r w:rsidRPr="001C363E">
        <w:t>Satisfaction/ Dissatisfaction Judgments</w:t>
      </w:r>
    </w:p>
    <w:p w:rsidR="00B5140D" w:rsidRPr="001C363E" w:rsidRDefault="00B5140D" w:rsidP="00B5140D">
      <w:pPr>
        <w:numPr>
          <w:ilvl w:val="0"/>
          <w:numId w:val="166"/>
        </w:numPr>
        <w:jc w:val="both"/>
      </w:pPr>
      <w:r w:rsidRPr="001C363E">
        <w:t>Responses to Dissatisfaction</w:t>
      </w:r>
    </w:p>
    <w:p w:rsidR="00B5140D" w:rsidRPr="001C363E" w:rsidRDefault="00B5140D" w:rsidP="00B5140D">
      <w:pPr>
        <w:ind w:left="720"/>
        <w:jc w:val="both"/>
      </w:pPr>
    </w:p>
    <w:p w:rsidR="00B5140D" w:rsidRPr="001C363E" w:rsidRDefault="00B5140D" w:rsidP="00B5140D">
      <w:pPr>
        <w:tabs>
          <w:tab w:val="left" w:pos="540"/>
          <w:tab w:val="left" w:pos="1695"/>
        </w:tabs>
        <w:jc w:val="both"/>
        <w:rPr>
          <w:b/>
          <w:bCs/>
        </w:rPr>
      </w:pPr>
    </w:p>
    <w:p w:rsidR="00B5140D" w:rsidRPr="001C363E" w:rsidRDefault="00B5140D" w:rsidP="00B5140D">
      <w:pPr>
        <w:tabs>
          <w:tab w:val="left" w:pos="540"/>
          <w:tab w:val="left" w:pos="1695"/>
        </w:tabs>
        <w:jc w:val="both"/>
      </w:pPr>
      <w:r w:rsidRPr="001C363E">
        <w:rPr>
          <w:b/>
          <w:bCs/>
        </w:rPr>
        <w:t xml:space="preserve">Social Influences on Consumer Behavior </w:t>
      </w:r>
    </w:p>
    <w:p w:rsidR="00B5140D" w:rsidRPr="001C363E" w:rsidRDefault="00B5140D" w:rsidP="00B5140D">
      <w:pPr>
        <w:numPr>
          <w:ilvl w:val="0"/>
          <w:numId w:val="166"/>
        </w:numPr>
        <w:jc w:val="both"/>
      </w:pPr>
      <w:r w:rsidRPr="001C363E">
        <w:t>Sources of Influences</w:t>
      </w:r>
    </w:p>
    <w:p w:rsidR="00B5140D" w:rsidRPr="001C363E" w:rsidRDefault="00B5140D" w:rsidP="00B5140D">
      <w:pPr>
        <w:numPr>
          <w:ilvl w:val="0"/>
          <w:numId w:val="166"/>
        </w:numPr>
        <w:jc w:val="both"/>
      </w:pPr>
      <w:r w:rsidRPr="001C363E">
        <w:t>Influences of Reference Groups</w:t>
      </w:r>
    </w:p>
    <w:p w:rsidR="00B5140D" w:rsidRPr="001C363E" w:rsidRDefault="00B5140D" w:rsidP="00B5140D">
      <w:pPr>
        <w:numPr>
          <w:ilvl w:val="0"/>
          <w:numId w:val="166"/>
        </w:numPr>
        <w:jc w:val="both"/>
      </w:pPr>
      <w:r w:rsidRPr="001C363E">
        <w:t>Normative and Informational Influences</w:t>
      </w:r>
    </w:p>
    <w:p w:rsidR="00B5140D" w:rsidRPr="001C363E" w:rsidRDefault="00B5140D" w:rsidP="00B5140D">
      <w:pPr>
        <w:numPr>
          <w:ilvl w:val="0"/>
          <w:numId w:val="166"/>
        </w:numPr>
        <w:jc w:val="both"/>
      </w:pPr>
      <w:r w:rsidRPr="001C363E">
        <w:t>Regional influences</w:t>
      </w:r>
    </w:p>
    <w:p w:rsidR="00B5140D" w:rsidRPr="001C363E" w:rsidRDefault="00B5140D" w:rsidP="00B5140D">
      <w:pPr>
        <w:numPr>
          <w:ilvl w:val="0"/>
          <w:numId w:val="166"/>
        </w:numPr>
        <w:jc w:val="both"/>
      </w:pPr>
      <w:r w:rsidRPr="001C363E">
        <w:t>Types of Social class and its Effects</w:t>
      </w:r>
    </w:p>
    <w:p w:rsidR="00B5140D" w:rsidRPr="001C363E" w:rsidRDefault="00B5140D" w:rsidP="00B5140D">
      <w:pPr>
        <w:pStyle w:val="ListParagraph"/>
        <w:spacing w:after="0" w:line="240" w:lineRule="auto"/>
        <w:jc w:val="both"/>
        <w:rPr>
          <w:rFonts w:ascii="Times New Roman" w:hAnsi="Times New Roman"/>
          <w:sz w:val="24"/>
          <w:szCs w:val="24"/>
        </w:rPr>
      </w:pPr>
    </w:p>
    <w:p w:rsidR="00B5140D" w:rsidRPr="001C363E" w:rsidRDefault="00B5140D" w:rsidP="00B5140D">
      <w:pPr>
        <w:tabs>
          <w:tab w:val="left" w:pos="540"/>
          <w:tab w:val="left" w:pos="1695"/>
        </w:tabs>
        <w:jc w:val="both"/>
        <w:rPr>
          <w:b/>
        </w:rPr>
      </w:pPr>
      <w:r w:rsidRPr="001C363E">
        <w:rPr>
          <w:b/>
        </w:rPr>
        <w:t xml:space="preserve">BOOKS </w:t>
      </w:r>
    </w:p>
    <w:p w:rsidR="00B5140D" w:rsidRPr="001C363E" w:rsidRDefault="00B5140D" w:rsidP="00B5140D">
      <w:pPr>
        <w:tabs>
          <w:tab w:val="left" w:pos="540"/>
          <w:tab w:val="left" w:pos="1695"/>
        </w:tabs>
        <w:jc w:val="both"/>
        <w:rPr>
          <w:b/>
        </w:rPr>
      </w:pPr>
    </w:p>
    <w:p w:rsidR="00B5140D" w:rsidRPr="001C363E" w:rsidRDefault="00B5140D" w:rsidP="00B5140D">
      <w:pPr>
        <w:tabs>
          <w:tab w:val="left" w:pos="540"/>
          <w:tab w:val="left" w:pos="1695"/>
        </w:tabs>
        <w:jc w:val="both"/>
      </w:pPr>
      <w:r w:rsidRPr="001C363E">
        <w:rPr>
          <w:b/>
        </w:rPr>
        <w:t xml:space="preserve">Required  </w:t>
      </w:r>
    </w:p>
    <w:p w:rsidR="00B5140D" w:rsidRPr="001C363E" w:rsidRDefault="00B5140D" w:rsidP="00B5140D">
      <w:pPr>
        <w:tabs>
          <w:tab w:val="left" w:pos="1065"/>
          <w:tab w:val="left" w:pos="1980"/>
        </w:tabs>
        <w:ind w:left="720"/>
        <w:jc w:val="both"/>
      </w:pPr>
      <w:r w:rsidRPr="001C363E">
        <w:tab/>
      </w:r>
    </w:p>
    <w:p w:rsidR="00B5140D" w:rsidRPr="001C363E" w:rsidRDefault="00B5140D" w:rsidP="00B5140D">
      <w:pPr>
        <w:tabs>
          <w:tab w:val="left" w:pos="1065"/>
          <w:tab w:val="left" w:pos="1980"/>
        </w:tabs>
        <w:jc w:val="both"/>
      </w:pPr>
      <w:r w:rsidRPr="001C363E">
        <w:t>Hoyer</w:t>
      </w:r>
      <w:proofErr w:type="gramStart"/>
      <w:r w:rsidRPr="001C363E">
        <w:t>,D.W</w:t>
      </w:r>
      <w:proofErr w:type="gramEnd"/>
      <w:r w:rsidRPr="001C363E">
        <w:t>.,</w:t>
      </w:r>
      <w:proofErr w:type="spellStart"/>
      <w:r w:rsidRPr="001C363E">
        <w:t>Maclnnis,D.J</w:t>
      </w:r>
      <w:proofErr w:type="spellEnd"/>
      <w:r w:rsidRPr="001C363E">
        <w:t xml:space="preserve">, </w:t>
      </w:r>
      <w:proofErr w:type="spellStart"/>
      <w:r w:rsidRPr="001C363E">
        <w:t>Peiters,R</w:t>
      </w:r>
      <w:proofErr w:type="spellEnd"/>
      <w:r w:rsidRPr="001C363E">
        <w:t xml:space="preserve">.(2013). </w:t>
      </w:r>
      <w:proofErr w:type="gramStart"/>
      <w:r w:rsidRPr="001C363E">
        <w:rPr>
          <w:i/>
        </w:rPr>
        <w:t>Consumer Behavior</w:t>
      </w:r>
      <w:r w:rsidRPr="001C363E">
        <w:t>.</w:t>
      </w:r>
      <w:proofErr w:type="gramEnd"/>
      <w:r w:rsidRPr="001C363E">
        <w:t xml:space="preserve"> (6</w:t>
      </w:r>
      <w:r w:rsidRPr="001C363E">
        <w:rPr>
          <w:vertAlign w:val="superscript"/>
        </w:rPr>
        <w:t>th</w:t>
      </w:r>
      <w:r w:rsidRPr="001C363E">
        <w:t xml:space="preserve"> </w:t>
      </w:r>
      <w:proofErr w:type="spellStart"/>
      <w:proofErr w:type="gramStart"/>
      <w:r w:rsidRPr="001C363E">
        <w:t>ed</w:t>
      </w:r>
      <w:proofErr w:type="spellEnd"/>
      <w:proofErr w:type="gramEnd"/>
      <w:r w:rsidRPr="001C363E">
        <w:t xml:space="preserve">). </w:t>
      </w:r>
      <w:proofErr w:type="spellStart"/>
      <w:r w:rsidRPr="001C363E">
        <w:t>USA</w:t>
      </w:r>
      <w:proofErr w:type="gramStart"/>
      <w:r w:rsidRPr="001C363E">
        <w:t>:South</w:t>
      </w:r>
      <w:proofErr w:type="gramEnd"/>
      <w:r w:rsidRPr="001C363E">
        <w:t>-Western</w:t>
      </w:r>
      <w:proofErr w:type="spellEnd"/>
      <w:r w:rsidRPr="001C363E">
        <w:t>, engage Learning.</w:t>
      </w:r>
    </w:p>
    <w:p w:rsidR="00B5140D" w:rsidRPr="001C363E" w:rsidRDefault="00B5140D" w:rsidP="00B5140D">
      <w:pPr>
        <w:tabs>
          <w:tab w:val="left" w:pos="1065"/>
          <w:tab w:val="left" w:pos="1980"/>
        </w:tabs>
        <w:jc w:val="both"/>
      </w:pPr>
      <w:proofErr w:type="spellStart"/>
      <w:r w:rsidRPr="001C363E">
        <w:t>Cline</w:t>
      </w:r>
      <w:proofErr w:type="gramStart"/>
      <w:r w:rsidRPr="001C363E">
        <w:t>,T.W.Cornely</w:t>
      </w:r>
      <w:proofErr w:type="spellEnd"/>
      <w:proofErr w:type="gramEnd"/>
      <w:r w:rsidRPr="001C363E">
        <w:t xml:space="preserve">, M.L &amp; </w:t>
      </w:r>
      <w:proofErr w:type="spellStart"/>
      <w:r w:rsidRPr="001C363E">
        <w:t>Kardes,FR</w:t>
      </w:r>
      <w:proofErr w:type="spellEnd"/>
      <w:r w:rsidRPr="001C363E">
        <w:t xml:space="preserve">.(2011). </w:t>
      </w:r>
      <w:r w:rsidRPr="001C363E">
        <w:rPr>
          <w:i/>
        </w:rPr>
        <w:t xml:space="preserve">Consumer </w:t>
      </w:r>
      <w:proofErr w:type="spellStart"/>
      <w:r w:rsidRPr="001C363E">
        <w:rPr>
          <w:i/>
        </w:rPr>
        <w:t>Behavior</w:t>
      </w:r>
      <w:r w:rsidRPr="001C363E">
        <w:t>.USA</w:t>
      </w:r>
      <w:proofErr w:type="gramStart"/>
      <w:r w:rsidRPr="001C363E">
        <w:t>:South</w:t>
      </w:r>
      <w:proofErr w:type="spellEnd"/>
      <w:proofErr w:type="gramEnd"/>
      <w:r w:rsidRPr="001C363E">
        <w:t>. -</w:t>
      </w:r>
      <w:proofErr w:type="spellStart"/>
      <w:r w:rsidRPr="001C363E">
        <w:t>Western</w:t>
      </w:r>
      <w:proofErr w:type="gramStart"/>
      <w:r w:rsidRPr="001C363E">
        <w:t>,Cengage</w:t>
      </w:r>
      <w:proofErr w:type="spellEnd"/>
      <w:proofErr w:type="gramEnd"/>
      <w:r w:rsidRPr="001C363E">
        <w:t xml:space="preserve"> Learning.</w:t>
      </w:r>
    </w:p>
    <w:p w:rsidR="00B5140D" w:rsidRPr="001C363E" w:rsidRDefault="00B5140D" w:rsidP="00B5140D">
      <w:pPr>
        <w:tabs>
          <w:tab w:val="left" w:pos="1065"/>
          <w:tab w:val="left" w:pos="1980"/>
        </w:tabs>
        <w:jc w:val="both"/>
      </w:pPr>
      <w:r w:rsidRPr="001C363E">
        <w:rPr>
          <w:b/>
        </w:rPr>
        <w:t xml:space="preserve">Recommended </w:t>
      </w:r>
    </w:p>
    <w:p w:rsidR="00B5140D" w:rsidRPr="001C363E" w:rsidRDefault="00B5140D" w:rsidP="00B5140D">
      <w:pPr>
        <w:tabs>
          <w:tab w:val="left" w:pos="540"/>
          <w:tab w:val="left" w:pos="1695"/>
        </w:tabs>
        <w:jc w:val="both"/>
      </w:pPr>
      <w:proofErr w:type="spellStart"/>
      <w:r w:rsidRPr="001C363E">
        <w:rPr>
          <w:shd w:val="clear" w:color="auto" w:fill="FFFFFF"/>
        </w:rPr>
        <w:t>Solomon</w:t>
      </w:r>
      <w:proofErr w:type="gramStart"/>
      <w:r w:rsidRPr="001C363E">
        <w:rPr>
          <w:shd w:val="clear" w:color="auto" w:fill="FFFFFF"/>
        </w:rPr>
        <w:t>,R.M</w:t>
      </w:r>
      <w:proofErr w:type="spellEnd"/>
      <w:proofErr w:type="gramEnd"/>
      <w:r w:rsidRPr="001C363E">
        <w:rPr>
          <w:shd w:val="clear" w:color="auto" w:fill="FFFFFF"/>
        </w:rPr>
        <w:t>.(2013).</w:t>
      </w:r>
      <w:r w:rsidRPr="001C363E">
        <w:rPr>
          <w:i/>
          <w:shd w:val="clear" w:color="auto" w:fill="FFFFFF"/>
        </w:rPr>
        <w:t xml:space="preserve">Consumer </w:t>
      </w:r>
      <w:proofErr w:type="spellStart"/>
      <w:r w:rsidRPr="001C363E">
        <w:rPr>
          <w:i/>
          <w:shd w:val="clear" w:color="auto" w:fill="FFFFFF"/>
        </w:rPr>
        <w:t>Behaviour</w:t>
      </w:r>
      <w:proofErr w:type="spellEnd"/>
      <w:r w:rsidRPr="001C363E">
        <w:rPr>
          <w:i/>
          <w:shd w:val="clear" w:color="auto" w:fill="FFFFFF"/>
        </w:rPr>
        <w:t xml:space="preserve">: </w:t>
      </w:r>
      <w:proofErr w:type="spellStart"/>
      <w:r w:rsidRPr="001C363E">
        <w:rPr>
          <w:i/>
          <w:shd w:val="clear" w:color="auto" w:fill="FFFFFF"/>
        </w:rPr>
        <w:t>Buying,Having,Being</w:t>
      </w:r>
      <w:proofErr w:type="spellEnd"/>
      <w:r w:rsidRPr="001C363E">
        <w:rPr>
          <w:shd w:val="clear" w:color="auto" w:fill="FFFFFF"/>
        </w:rPr>
        <w:t>.(10th Ed.), Australia: Pearson</w:t>
      </w:r>
    </w:p>
    <w:p w:rsidR="00B5140D" w:rsidRPr="001C363E" w:rsidRDefault="00B5140D" w:rsidP="00B5140D">
      <w:pPr>
        <w:tabs>
          <w:tab w:val="left" w:pos="540"/>
          <w:tab w:val="left" w:pos="1695"/>
        </w:tabs>
        <w:contextualSpacing/>
        <w:jc w:val="both"/>
        <w:rPr>
          <w:b/>
        </w:rPr>
      </w:pPr>
      <w:r w:rsidRPr="001C363E">
        <w:rPr>
          <w:b/>
        </w:rPr>
        <w:t xml:space="preserve">Reference </w:t>
      </w:r>
    </w:p>
    <w:p w:rsidR="00B5140D" w:rsidRPr="001C363E" w:rsidRDefault="00B5140D" w:rsidP="00B5140D">
      <w:pPr>
        <w:tabs>
          <w:tab w:val="left" w:pos="540"/>
          <w:tab w:val="left" w:pos="1695"/>
        </w:tabs>
        <w:contextualSpacing/>
        <w:jc w:val="both"/>
      </w:pPr>
      <w:r w:rsidRPr="001C363E">
        <w:t>Schiffman</w:t>
      </w:r>
      <w:proofErr w:type="gramStart"/>
      <w:r w:rsidRPr="001C363E">
        <w:t>,L.G</w:t>
      </w:r>
      <w:proofErr w:type="gramEnd"/>
      <w:r w:rsidRPr="001C363E">
        <w:t>.&amp;</w:t>
      </w:r>
      <w:proofErr w:type="spellStart"/>
      <w:r w:rsidRPr="001C363E">
        <w:t>Wisenblit,J</w:t>
      </w:r>
      <w:proofErr w:type="spellEnd"/>
      <w:r w:rsidRPr="001C363E">
        <w:t>.(2015).Consumer behavior.(11</w:t>
      </w:r>
      <w:r w:rsidRPr="001C363E">
        <w:rPr>
          <w:vertAlign w:val="superscript"/>
        </w:rPr>
        <w:t>th</w:t>
      </w:r>
      <w:r w:rsidRPr="001C363E">
        <w:t xml:space="preserve"> </w:t>
      </w:r>
      <w:proofErr w:type="spellStart"/>
      <w:r w:rsidRPr="001C363E">
        <w:t>ed</w:t>
      </w:r>
      <w:proofErr w:type="spellEnd"/>
      <w:r w:rsidRPr="001C363E">
        <w:t>).</w:t>
      </w:r>
      <w:proofErr w:type="spellStart"/>
      <w:r w:rsidRPr="001C363E">
        <w:t>USA:Pearson</w:t>
      </w:r>
      <w:proofErr w:type="spellEnd"/>
      <w:r w:rsidRPr="001C363E">
        <w:t>.</w:t>
      </w:r>
    </w:p>
    <w:p w:rsidR="00B5140D" w:rsidRPr="001C363E" w:rsidRDefault="00B5140D" w:rsidP="00B5140D">
      <w:pPr>
        <w:tabs>
          <w:tab w:val="left" w:pos="540"/>
          <w:tab w:val="left" w:pos="1695"/>
        </w:tabs>
        <w:jc w:val="both"/>
        <w:rPr>
          <w:b/>
        </w:rPr>
      </w:pPr>
      <w:r w:rsidRPr="001C363E">
        <w:rPr>
          <w:b/>
        </w:rPr>
        <w:t xml:space="preserve">JCR Journals </w:t>
      </w:r>
    </w:p>
    <w:p w:rsidR="00B5140D" w:rsidRPr="001C363E" w:rsidRDefault="00B5140D" w:rsidP="00B5140D">
      <w:pPr>
        <w:tabs>
          <w:tab w:val="left" w:pos="540"/>
          <w:tab w:val="left" w:pos="1695"/>
        </w:tabs>
        <w:jc w:val="both"/>
      </w:pPr>
    </w:p>
    <w:p w:rsidR="00B5140D" w:rsidRPr="001C363E" w:rsidRDefault="00B5140D" w:rsidP="00B5140D">
      <w:pPr>
        <w:tabs>
          <w:tab w:val="left" w:pos="540"/>
          <w:tab w:val="left" w:pos="1695"/>
        </w:tabs>
        <w:jc w:val="both"/>
      </w:pPr>
      <w:r w:rsidRPr="001C363E">
        <w:t>Journal of Consumer Research: Oxford university press</w:t>
      </w:r>
    </w:p>
    <w:p w:rsidR="00B5140D" w:rsidRPr="001C363E" w:rsidRDefault="00B5140D" w:rsidP="00B5140D">
      <w:pPr>
        <w:tabs>
          <w:tab w:val="left" w:pos="540"/>
          <w:tab w:val="left" w:pos="1695"/>
        </w:tabs>
        <w:jc w:val="both"/>
      </w:pPr>
      <w:r w:rsidRPr="001C363E">
        <w:t>Journal of Consumer Psychology: John Wiley &amp;Sons</w:t>
      </w:r>
    </w:p>
    <w:p w:rsidR="00B5140D" w:rsidRPr="001C363E" w:rsidRDefault="00B5140D" w:rsidP="00B5140D">
      <w:pPr>
        <w:tabs>
          <w:tab w:val="left" w:pos="540"/>
          <w:tab w:val="left" w:pos="1695"/>
        </w:tabs>
        <w:jc w:val="both"/>
      </w:pPr>
      <w:r w:rsidRPr="001C363E">
        <w:t>Journal of Consumer Culture; Sage publications</w:t>
      </w:r>
    </w:p>
    <w:p w:rsidR="00B5140D" w:rsidRPr="001C363E" w:rsidRDefault="00B5140D" w:rsidP="00B5140D">
      <w:pPr>
        <w:tabs>
          <w:tab w:val="left" w:pos="540"/>
          <w:tab w:val="left" w:pos="1695"/>
        </w:tabs>
        <w:jc w:val="both"/>
      </w:pPr>
      <w:r w:rsidRPr="001C363E">
        <w:t>Journal of Advertising: John Wiley &amp;Sons</w:t>
      </w:r>
    </w:p>
    <w:p w:rsidR="00B5140D" w:rsidRPr="001C363E" w:rsidRDefault="00B5140D" w:rsidP="00B5140D">
      <w:pPr>
        <w:tabs>
          <w:tab w:val="left" w:pos="540"/>
          <w:tab w:val="left" w:pos="1695"/>
        </w:tabs>
        <w:jc w:val="both"/>
      </w:pPr>
      <w:r w:rsidRPr="001C363E">
        <w:t>Journal of Consumer Affairs: Wiley Blackwell</w:t>
      </w:r>
    </w:p>
    <w:p w:rsidR="00B5140D" w:rsidRPr="001C363E" w:rsidRDefault="00B5140D" w:rsidP="00B5140D">
      <w:pPr>
        <w:tabs>
          <w:tab w:val="left" w:pos="540"/>
          <w:tab w:val="left" w:pos="1695"/>
        </w:tabs>
        <w:jc w:val="both"/>
      </w:pPr>
      <w:r w:rsidRPr="001C363E">
        <w:t xml:space="preserve">Journal of </w:t>
      </w:r>
      <w:proofErr w:type="gramStart"/>
      <w:r w:rsidRPr="001C363E">
        <w:t>Marketing</w:t>
      </w:r>
      <w:proofErr w:type="gramEnd"/>
      <w:r w:rsidRPr="001C363E">
        <w:t xml:space="preserve"> research: American Marketing Association</w:t>
      </w:r>
    </w:p>
    <w:p w:rsidR="00B5140D" w:rsidRPr="001C363E" w:rsidRDefault="00B5140D" w:rsidP="00B5140D">
      <w:pPr>
        <w:jc w:val="both"/>
      </w:pPr>
      <w:r w:rsidRPr="001C363E">
        <w:t xml:space="preserve"> </w:t>
      </w: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ind w:left="1152" w:hanging="1152"/>
        <w:jc w:val="both"/>
        <w:rPr>
          <w:b/>
          <w:bCs/>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rPr>
          <w:b/>
        </w:rPr>
      </w:pPr>
    </w:p>
    <w:p w:rsidR="00B5140D" w:rsidRPr="001C363E" w:rsidRDefault="00B5140D" w:rsidP="00B5140D">
      <w:pPr>
        <w:jc w:val="both"/>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1C363E" w:rsidTr="009B1F15">
        <w:trPr>
          <w:jc w:val="center"/>
        </w:trPr>
        <w:tc>
          <w:tcPr>
            <w:tcW w:w="1755" w:type="dxa"/>
          </w:tcPr>
          <w:p w:rsidR="00B5140D" w:rsidRPr="001C363E" w:rsidRDefault="00B5140D" w:rsidP="009B1F15">
            <w:pPr>
              <w:jc w:val="both"/>
              <w:rPr>
                <w:b/>
                <w:bCs/>
                <w:i/>
              </w:rPr>
            </w:pPr>
            <w:r w:rsidRPr="001C363E">
              <w:rPr>
                <w:b/>
                <w:bCs/>
                <w:i/>
              </w:rPr>
              <w:t>Code: PSY-617</w:t>
            </w:r>
          </w:p>
        </w:tc>
        <w:tc>
          <w:tcPr>
            <w:tcW w:w="5310" w:type="dxa"/>
          </w:tcPr>
          <w:p w:rsidR="00B5140D" w:rsidRPr="001C363E" w:rsidRDefault="00B5140D" w:rsidP="009B1F15">
            <w:pPr>
              <w:jc w:val="center"/>
              <w:rPr>
                <w:b/>
                <w:bCs/>
              </w:rPr>
            </w:pPr>
            <w:r w:rsidRPr="001C363E">
              <w:rPr>
                <w:b/>
                <w:bCs/>
              </w:rPr>
              <w:t>MEDIA PSYCHOLOGY</w:t>
            </w:r>
          </w:p>
        </w:tc>
        <w:tc>
          <w:tcPr>
            <w:tcW w:w="2385" w:type="dxa"/>
          </w:tcPr>
          <w:p w:rsidR="00B5140D" w:rsidRPr="001C363E" w:rsidRDefault="00B5140D" w:rsidP="009B1F15">
            <w:pPr>
              <w:tabs>
                <w:tab w:val="right" w:pos="9360"/>
              </w:tabs>
              <w:jc w:val="both"/>
              <w:rPr>
                <w:bCs/>
                <w:i/>
              </w:rPr>
            </w:pPr>
            <w:r w:rsidRPr="001C363E">
              <w:rPr>
                <w:bCs/>
                <w:i/>
              </w:rPr>
              <w:t>Credit Hours: 03(3-0)</w:t>
            </w:r>
          </w:p>
        </w:tc>
      </w:tr>
    </w:tbl>
    <w:p w:rsidR="00B5140D" w:rsidRPr="001C363E" w:rsidRDefault="00B5140D" w:rsidP="00B5140D">
      <w:pPr>
        <w:ind w:left="1152" w:hanging="1152"/>
        <w:jc w:val="both"/>
        <w:rPr>
          <w:b/>
          <w:bCs/>
        </w:rPr>
      </w:pPr>
    </w:p>
    <w:p w:rsidR="00B5140D" w:rsidRPr="001C363E" w:rsidRDefault="00B5140D" w:rsidP="00B5140D">
      <w:pPr>
        <w:ind w:left="1152" w:hanging="1152"/>
        <w:rPr>
          <w:b/>
          <w:bCs/>
          <w:i/>
        </w:rPr>
      </w:pPr>
      <w:r w:rsidRPr="001C363E">
        <w:rPr>
          <w:b/>
          <w:bCs/>
          <w:i/>
        </w:rPr>
        <w:t>OBJECTIVES</w:t>
      </w:r>
    </w:p>
    <w:p w:rsidR="00B5140D" w:rsidRPr="001C363E" w:rsidRDefault="00B5140D" w:rsidP="00B5140D">
      <w:pPr>
        <w:numPr>
          <w:ilvl w:val="0"/>
          <w:numId w:val="182"/>
        </w:numPr>
        <w:tabs>
          <w:tab w:val="left" w:pos="540"/>
          <w:tab w:val="left" w:pos="1695"/>
        </w:tabs>
        <w:jc w:val="both"/>
        <w:rPr>
          <w:i/>
        </w:rPr>
      </w:pPr>
      <w:r w:rsidRPr="001C363E">
        <w:rPr>
          <w:i/>
        </w:rPr>
        <w:t xml:space="preserve">To understand the significance and role social media channels and communication   </w:t>
      </w:r>
    </w:p>
    <w:p w:rsidR="00B5140D" w:rsidRPr="001C363E" w:rsidRDefault="00B5140D" w:rsidP="00B5140D">
      <w:pPr>
        <w:numPr>
          <w:ilvl w:val="0"/>
          <w:numId w:val="182"/>
        </w:numPr>
        <w:tabs>
          <w:tab w:val="left" w:pos="540"/>
          <w:tab w:val="left" w:pos="1695"/>
        </w:tabs>
        <w:jc w:val="both"/>
        <w:rPr>
          <w:i/>
        </w:rPr>
      </w:pPr>
      <w:r w:rsidRPr="001C363E">
        <w:rPr>
          <w:i/>
        </w:rPr>
        <w:t xml:space="preserve">To educate the role of social media in our daily life relationships </w:t>
      </w:r>
    </w:p>
    <w:p w:rsidR="00B5140D" w:rsidRPr="001C363E" w:rsidRDefault="00B5140D" w:rsidP="00B5140D">
      <w:pPr>
        <w:numPr>
          <w:ilvl w:val="0"/>
          <w:numId w:val="182"/>
        </w:numPr>
        <w:tabs>
          <w:tab w:val="left" w:pos="540"/>
          <w:tab w:val="left" w:pos="1695"/>
        </w:tabs>
        <w:jc w:val="both"/>
        <w:rPr>
          <w:i/>
        </w:rPr>
      </w:pPr>
      <w:r w:rsidRPr="001C363E">
        <w:rPr>
          <w:i/>
        </w:rPr>
        <w:t xml:space="preserve">To differentiate the positive and negative impact of social media </w:t>
      </w:r>
    </w:p>
    <w:p w:rsidR="00B5140D" w:rsidRPr="001C363E" w:rsidRDefault="00B5140D" w:rsidP="00B5140D">
      <w:pPr>
        <w:numPr>
          <w:ilvl w:val="0"/>
          <w:numId w:val="182"/>
        </w:numPr>
        <w:tabs>
          <w:tab w:val="left" w:pos="540"/>
          <w:tab w:val="left" w:pos="1695"/>
        </w:tabs>
        <w:jc w:val="both"/>
        <w:rPr>
          <w:i/>
        </w:rPr>
      </w:pPr>
      <w:r w:rsidRPr="001C363E">
        <w:rPr>
          <w:i/>
        </w:rPr>
        <w:t xml:space="preserve">To teach the impact of social media on children and adults’ personality growth </w:t>
      </w:r>
    </w:p>
    <w:p w:rsidR="00B5140D" w:rsidRPr="001C363E" w:rsidRDefault="00B5140D" w:rsidP="00B5140D">
      <w:pPr>
        <w:numPr>
          <w:ilvl w:val="0"/>
          <w:numId w:val="182"/>
        </w:numPr>
        <w:tabs>
          <w:tab w:val="left" w:pos="540"/>
          <w:tab w:val="left" w:pos="1695"/>
        </w:tabs>
        <w:jc w:val="both"/>
        <w:rPr>
          <w:i/>
        </w:rPr>
      </w:pPr>
      <w:r w:rsidRPr="001C363E">
        <w:rPr>
          <w:i/>
        </w:rPr>
        <w:t xml:space="preserve">To understand the role of social media and psychological impact in current era </w:t>
      </w:r>
    </w:p>
    <w:p w:rsidR="00B5140D" w:rsidRPr="001C363E" w:rsidRDefault="00B5140D" w:rsidP="00B5140D">
      <w:pPr>
        <w:tabs>
          <w:tab w:val="left" w:pos="540"/>
          <w:tab w:val="left" w:pos="3135"/>
          <w:tab w:val="left" w:pos="6015"/>
        </w:tabs>
        <w:jc w:val="both"/>
        <w:rPr>
          <w:i/>
        </w:rPr>
      </w:pPr>
    </w:p>
    <w:p w:rsidR="00B5140D" w:rsidRPr="001C363E" w:rsidRDefault="00B5140D" w:rsidP="00B5140D">
      <w:pPr>
        <w:tabs>
          <w:tab w:val="left" w:pos="540"/>
          <w:tab w:val="left" w:pos="3135"/>
          <w:tab w:val="left" w:pos="6015"/>
        </w:tabs>
        <w:jc w:val="both"/>
        <w:rPr>
          <w:b/>
        </w:rPr>
      </w:pPr>
      <w:r w:rsidRPr="001C363E">
        <w:rPr>
          <w:b/>
        </w:rPr>
        <w:t>COURSE CONTENTS</w:t>
      </w:r>
    </w:p>
    <w:p w:rsidR="00B5140D" w:rsidRPr="001C363E" w:rsidRDefault="00B5140D" w:rsidP="00B5140D">
      <w:pPr>
        <w:tabs>
          <w:tab w:val="left" w:pos="540"/>
          <w:tab w:val="left" w:pos="1695"/>
        </w:tabs>
        <w:jc w:val="both"/>
        <w:rPr>
          <w:b/>
          <w:bCs/>
        </w:rPr>
      </w:pPr>
    </w:p>
    <w:p w:rsidR="00B5140D" w:rsidRPr="001C363E" w:rsidRDefault="00B5140D" w:rsidP="00B5140D">
      <w:pPr>
        <w:tabs>
          <w:tab w:val="left" w:pos="540"/>
          <w:tab w:val="left" w:pos="1695"/>
        </w:tabs>
        <w:jc w:val="both"/>
        <w:rPr>
          <w:b/>
          <w:bCs/>
        </w:rPr>
      </w:pPr>
      <w:r w:rsidRPr="001C363E">
        <w:rPr>
          <w:b/>
          <w:bCs/>
        </w:rPr>
        <w:t>Introduction to Media Psychology</w:t>
      </w:r>
    </w:p>
    <w:p w:rsidR="00B5140D" w:rsidRPr="001C363E" w:rsidRDefault="00B5140D" w:rsidP="00B5140D">
      <w:pPr>
        <w:numPr>
          <w:ilvl w:val="0"/>
          <w:numId w:val="166"/>
        </w:numPr>
        <w:jc w:val="both"/>
      </w:pPr>
      <w:r w:rsidRPr="001C363E">
        <w:t>Definition and ethics</w:t>
      </w:r>
    </w:p>
    <w:p w:rsidR="00B5140D" w:rsidRPr="001C363E" w:rsidRDefault="00B5140D" w:rsidP="00B5140D">
      <w:pPr>
        <w:numPr>
          <w:ilvl w:val="0"/>
          <w:numId w:val="166"/>
        </w:numPr>
        <w:jc w:val="both"/>
      </w:pPr>
      <w:r w:rsidRPr="001C363E">
        <w:t xml:space="preserve">Research methods in media psychology </w:t>
      </w:r>
    </w:p>
    <w:p w:rsidR="00B5140D" w:rsidRPr="001C363E" w:rsidRDefault="00B5140D" w:rsidP="00B5140D">
      <w:pPr>
        <w:numPr>
          <w:ilvl w:val="0"/>
          <w:numId w:val="166"/>
        </w:numPr>
        <w:jc w:val="both"/>
      </w:pPr>
      <w:r w:rsidRPr="001C363E">
        <w:t>Role of psychology in media</w:t>
      </w:r>
    </w:p>
    <w:p w:rsidR="00B5140D" w:rsidRPr="001C363E" w:rsidRDefault="00B5140D" w:rsidP="00B5140D">
      <w:pPr>
        <w:numPr>
          <w:ilvl w:val="0"/>
          <w:numId w:val="166"/>
        </w:numPr>
        <w:jc w:val="both"/>
      </w:pPr>
      <w:r w:rsidRPr="001C363E">
        <w:t>Psychological effects and Influence in media</w:t>
      </w:r>
    </w:p>
    <w:p w:rsidR="00B5140D" w:rsidRPr="001C363E" w:rsidRDefault="00B5140D" w:rsidP="00B5140D">
      <w:pPr>
        <w:ind w:left="720" w:hanging="720"/>
        <w:jc w:val="both"/>
        <w:rPr>
          <w:b/>
          <w:i/>
          <w:u w:val="single"/>
        </w:rPr>
      </w:pPr>
    </w:p>
    <w:p w:rsidR="00B5140D" w:rsidRPr="001C363E" w:rsidRDefault="00B5140D" w:rsidP="00B5140D">
      <w:pPr>
        <w:tabs>
          <w:tab w:val="left" w:pos="540"/>
          <w:tab w:val="left" w:pos="1695"/>
        </w:tabs>
        <w:jc w:val="both"/>
      </w:pPr>
      <w:r w:rsidRPr="001C363E">
        <w:rPr>
          <w:b/>
          <w:bCs/>
        </w:rPr>
        <w:t xml:space="preserve">History and background </w:t>
      </w:r>
    </w:p>
    <w:p w:rsidR="00B5140D" w:rsidRPr="001C363E" w:rsidRDefault="00B5140D" w:rsidP="00B5140D">
      <w:pPr>
        <w:numPr>
          <w:ilvl w:val="0"/>
          <w:numId w:val="166"/>
        </w:numPr>
        <w:jc w:val="both"/>
      </w:pPr>
      <w:bookmarkStart w:id="5" w:name="_Hlk54093733"/>
      <w:r w:rsidRPr="001C363E">
        <w:t>Major contributions to media psychology</w:t>
      </w:r>
    </w:p>
    <w:bookmarkEnd w:id="5"/>
    <w:p w:rsidR="00B5140D" w:rsidRPr="001C363E" w:rsidRDefault="00B5140D" w:rsidP="00B5140D">
      <w:pPr>
        <w:numPr>
          <w:ilvl w:val="0"/>
          <w:numId w:val="166"/>
        </w:numPr>
        <w:jc w:val="both"/>
      </w:pPr>
      <w:r w:rsidRPr="001C363E">
        <w:t>Use of media during World War II</w:t>
      </w:r>
    </w:p>
    <w:p w:rsidR="00B5140D" w:rsidRPr="001C363E" w:rsidRDefault="00B5140D" w:rsidP="00B5140D">
      <w:pPr>
        <w:numPr>
          <w:ilvl w:val="0"/>
          <w:numId w:val="166"/>
        </w:numPr>
        <w:jc w:val="both"/>
      </w:pPr>
      <w:r w:rsidRPr="001C363E">
        <w:t>Theories</w:t>
      </w:r>
    </w:p>
    <w:p w:rsidR="00B5140D" w:rsidRPr="001C363E" w:rsidRDefault="00B5140D" w:rsidP="00B5140D">
      <w:pPr>
        <w:ind w:left="720" w:hanging="720"/>
        <w:jc w:val="both"/>
        <w:rPr>
          <w:b/>
          <w:i/>
          <w:u w:val="single"/>
        </w:rPr>
      </w:pPr>
    </w:p>
    <w:p w:rsidR="00B5140D" w:rsidRPr="001C363E" w:rsidRDefault="00B5140D" w:rsidP="00B5140D">
      <w:pPr>
        <w:tabs>
          <w:tab w:val="left" w:pos="540"/>
          <w:tab w:val="left" w:pos="1695"/>
        </w:tabs>
        <w:jc w:val="both"/>
      </w:pPr>
      <w:r w:rsidRPr="001C363E">
        <w:rPr>
          <w:b/>
          <w:bCs/>
        </w:rPr>
        <w:t xml:space="preserve">Scope and significance </w:t>
      </w:r>
    </w:p>
    <w:p w:rsidR="00B5140D" w:rsidRPr="001C363E" w:rsidRDefault="00B5140D" w:rsidP="00B5140D">
      <w:pPr>
        <w:numPr>
          <w:ilvl w:val="0"/>
          <w:numId w:val="166"/>
        </w:numPr>
        <w:jc w:val="both"/>
      </w:pPr>
      <w:r w:rsidRPr="001C363E">
        <w:t>Importance in academic discipline</w:t>
      </w:r>
    </w:p>
    <w:p w:rsidR="00B5140D" w:rsidRPr="001C363E" w:rsidRDefault="00B5140D" w:rsidP="00B5140D">
      <w:pPr>
        <w:numPr>
          <w:ilvl w:val="0"/>
          <w:numId w:val="166"/>
        </w:numPr>
        <w:jc w:val="both"/>
      </w:pPr>
      <w:r w:rsidRPr="001C363E">
        <w:t>Significance in biological perspective</w:t>
      </w:r>
    </w:p>
    <w:p w:rsidR="00B5140D" w:rsidRPr="001C363E" w:rsidRDefault="00B5140D" w:rsidP="00B5140D">
      <w:pPr>
        <w:numPr>
          <w:ilvl w:val="0"/>
          <w:numId w:val="166"/>
        </w:numPr>
        <w:jc w:val="both"/>
      </w:pPr>
      <w:r w:rsidRPr="001C363E">
        <w:t>Career opportunities for psychologists</w:t>
      </w:r>
    </w:p>
    <w:p w:rsidR="00B5140D" w:rsidRPr="001C363E" w:rsidRDefault="00B5140D" w:rsidP="00B5140D">
      <w:pPr>
        <w:numPr>
          <w:ilvl w:val="0"/>
          <w:numId w:val="166"/>
        </w:numPr>
        <w:jc w:val="both"/>
      </w:pPr>
      <w:r w:rsidRPr="001C363E">
        <w:t>Importance in social interaction</w:t>
      </w:r>
    </w:p>
    <w:p w:rsidR="00B5140D" w:rsidRPr="001C363E" w:rsidRDefault="00B5140D" w:rsidP="00B5140D">
      <w:pPr>
        <w:tabs>
          <w:tab w:val="left" w:pos="540"/>
          <w:tab w:val="left" w:pos="1695"/>
        </w:tabs>
        <w:jc w:val="both"/>
        <w:rPr>
          <w:b/>
          <w:bCs/>
        </w:rPr>
      </w:pPr>
      <w:r w:rsidRPr="001C363E">
        <w:rPr>
          <w:b/>
          <w:bCs/>
        </w:rPr>
        <w:t xml:space="preserve">Communication channels </w:t>
      </w:r>
    </w:p>
    <w:p w:rsidR="00B5140D" w:rsidRPr="001C363E" w:rsidRDefault="00B5140D" w:rsidP="00B5140D">
      <w:pPr>
        <w:numPr>
          <w:ilvl w:val="0"/>
          <w:numId w:val="166"/>
        </w:numPr>
        <w:jc w:val="both"/>
      </w:pPr>
      <w:r w:rsidRPr="001C363E">
        <w:t xml:space="preserve">Specific elements of communication scenarios  </w:t>
      </w:r>
    </w:p>
    <w:p w:rsidR="00B5140D" w:rsidRPr="001C363E" w:rsidRDefault="00B5140D" w:rsidP="00B5140D">
      <w:pPr>
        <w:numPr>
          <w:ilvl w:val="0"/>
          <w:numId w:val="166"/>
        </w:numPr>
        <w:jc w:val="both"/>
      </w:pPr>
      <w:r w:rsidRPr="001C363E">
        <w:t xml:space="preserve"> Understand how communication channels affect communication.</w:t>
      </w:r>
    </w:p>
    <w:p w:rsidR="00B5140D" w:rsidRPr="001C363E" w:rsidRDefault="00B5140D" w:rsidP="00B5140D">
      <w:pPr>
        <w:pStyle w:val="ListParagraph"/>
        <w:numPr>
          <w:ilvl w:val="0"/>
          <w:numId w:val="166"/>
        </w:numPr>
        <w:rPr>
          <w:rFonts w:ascii="Times New Roman" w:hAnsi="Times New Roman"/>
          <w:sz w:val="24"/>
          <w:szCs w:val="24"/>
        </w:rPr>
      </w:pPr>
      <w:r w:rsidRPr="001C363E">
        <w:rPr>
          <w:rFonts w:ascii="Times New Roman" w:hAnsi="Times New Roman"/>
          <w:sz w:val="24"/>
          <w:szCs w:val="24"/>
        </w:rPr>
        <w:t>Recognize different communication directions within organizations.</w:t>
      </w:r>
    </w:p>
    <w:p w:rsidR="00B5140D" w:rsidRPr="001C363E" w:rsidRDefault="00B5140D" w:rsidP="00B5140D">
      <w:pPr>
        <w:tabs>
          <w:tab w:val="left" w:pos="540"/>
          <w:tab w:val="left" w:pos="1695"/>
        </w:tabs>
        <w:jc w:val="both"/>
      </w:pPr>
      <w:r w:rsidRPr="001C363E">
        <w:rPr>
          <w:b/>
          <w:bCs/>
        </w:rPr>
        <w:t xml:space="preserve">Social media and relationships </w:t>
      </w:r>
    </w:p>
    <w:p w:rsidR="00B5140D" w:rsidRPr="001C363E" w:rsidRDefault="00B5140D" w:rsidP="00B5140D">
      <w:pPr>
        <w:numPr>
          <w:ilvl w:val="0"/>
          <w:numId w:val="166"/>
        </w:numPr>
        <w:jc w:val="both"/>
      </w:pPr>
      <w:r w:rsidRPr="001C363E">
        <w:t>Pros and cons of social media with emotions</w:t>
      </w:r>
    </w:p>
    <w:p w:rsidR="00B5140D" w:rsidRPr="001C363E" w:rsidRDefault="00B5140D" w:rsidP="00B5140D">
      <w:pPr>
        <w:numPr>
          <w:ilvl w:val="0"/>
          <w:numId w:val="166"/>
        </w:numPr>
        <w:jc w:val="both"/>
      </w:pPr>
      <w:r w:rsidRPr="001C363E">
        <w:t>Social media impact on relationship and self esteem</w:t>
      </w:r>
    </w:p>
    <w:p w:rsidR="00B5140D" w:rsidRPr="001C363E" w:rsidRDefault="00B5140D" w:rsidP="00B5140D">
      <w:pPr>
        <w:numPr>
          <w:ilvl w:val="0"/>
          <w:numId w:val="166"/>
        </w:numPr>
        <w:jc w:val="both"/>
      </w:pPr>
      <w:r w:rsidRPr="001C363E">
        <w:t>Social media and young adults</w:t>
      </w:r>
    </w:p>
    <w:p w:rsidR="00B5140D" w:rsidRPr="001C363E" w:rsidRDefault="00B5140D" w:rsidP="00B5140D">
      <w:pPr>
        <w:ind w:left="720"/>
        <w:jc w:val="both"/>
      </w:pPr>
    </w:p>
    <w:p w:rsidR="00B5140D" w:rsidRPr="001C363E" w:rsidRDefault="00B5140D" w:rsidP="00B5140D">
      <w:pPr>
        <w:tabs>
          <w:tab w:val="left" w:pos="540"/>
          <w:tab w:val="left" w:pos="1695"/>
        </w:tabs>
        <w:jc w:val="both"/>
      </w:pPr>
      <w:r w:rsidRPr="001C363E">
        <w:rPr>
          <w:b/>
          <w:bCs/>
        </w:rPr>
        <w:t xml:space="preserve">Social media and personality growth </w:t>
      </w:r>
    </w:p>
    <w:p w:rsidR="00B5140D" w:rsidRPr="001C363E" w:rsidRDefault="00B5140D" w:rsidP="00B5140D">
      <w:pPr>
        <w:numPr>
          <w:ilvl w:val="0"/>
          <w:numId w:val="166"/>
        </w:numPr>
        <w:jc w:val="both"/>
      </w:pPr>
      <w:r w:rsidRPr="001C363E">
        <w:t>Social media and personality growth with self - regulation</w:t>
      </w:r>
    </w:p>
    <w:p w:rsidR="00B5140D" w:rsidRPr="001C363E" w:rsidRDefault="00B5140D" w:rsidP="00B5140D">
      <w:pPr>
        <w:numPr>
          <w:ilvl w:val="0"/>
          <w:numId w:val="166"/>
        </w:numPr>
        <w:jc w:val="both"/>
      </w:pPr>
      <w:r w:rsidRPr="001C363E">
        <w:t>Social media and personality growth with adaptation</w:t>
      </w:r>
    </w:p>
    <w:p w:rsidR="00B5140D" w:rsidRPr="001C363E" w:rsidRDefault="00B5140D" w:rsidP="00B5140D">
      <w:pPr>
        <w:numPr>
          <w:ilvl w:val="0"/>
          <w:numId w:val="166"/>
        </w:numPr>
        <w:jc w:val="both"/>
      </w:pPr>
      <w:r w:rsidRPr="001C363E">
        <w:t xml:space="preserve">Social media and personality growth with coping skills </w:t>
      </w:r>
    </w:p>
    <w:p w:rsidR="00B5140D" w:rsidRPr="001C363E" w:rsidRDefault="00B5140D" w:rsidP="00B5140D">
      <w:pPr>
        <w:tabs>
          <w:tab w:val="left" w:pos="540"/>
          <w:tab w:val="left" w:pos="1695"/>
        </w:tabs>
        <w:jc w:val="both"/>
        <w:rPr>
          <w:b/>
          <w:bCs/>
        </w:rPr>
      </w:pPr>
    </w:p>
    <w:p w:rsidR="00B5140D" w:rsidRPr="001C363E" w:rsidRDefault="00B5140D" w:rsidP="00B5140D">
      <w:pPr>
        <w:tabs>
          <w:tab w:val="left" w:pos="540"/>
          <w:tab w:val="left" w:pos="1695"/>
        </w:tabs>
        <w:jc w:val="both"/>
        <w:rPr>
          <w:b/>
          <w:bCs/>
        </w:rPr>
      </w:pPr>
    </w:p>
    <w:p w:rsidR="004363C7" w:rsidRDefault="004363C7">
      <w:pPr>
        <w:spacing w:after="160" w:line="259" w:lineRule="auto"/>
        <w:rPr>
          <w:b/>
          <w:bCs/>
        </w:rPr>
      </w:pPr>
      <w:r>
        <w:rPr>
          <w:b/>
          <w:bCs/>
        </w:rPr>
        <w:br w:type="page"/>
      </w:r>
    </w:p>
    <w:p w:rsidR="00B5140D" w:rsidRPr="001C363E" w:rsidRDefault="00B5140D" w:rsidP="00B5140D">
      <w:pPr>
        <w:tabs>
          <w:tab w:val="left" w:pos="540"/>
          <w:tab w:val="left" w:pos="1695"/>
        </w:tabs>
        <w:jc w:val="both"/>
      </w:pPr>
      <w:r w:rsidRPr="001C363E">
        <w:rPr>
          <w:b/>
          <w:bCs/>
        </w:rPr>
        <w:lastRenderedPageBreak/>
        <w:t>Social media and marketing aspects</w:t>
      </w:r>
    </w:p>
    <w:p w:rsidR="00B5140D" w:rsidRPr="001C363E" w:rsidRDefault="00B5140D" w:rsidP="00B5140D">
      <w:pPr>
        <w:numPr>
          <w:ilvl w:val="0"/>
          <w:numId w:val="166"/>
        </w:numPr>
        <w:jc w:val="both"/>
      </w:pPr>
      <w:r w:rsidRPr="001C363E">
        <w:t>Profile development with different sites</w:t>
      </w:r>
    </w:p>
    <w:p w:rsidR="00B5140D" w:rsidRPr="001C363E" w:rsidRDefault="00B5140D" w:rsidP="00B5140D">
      <w:pPr>
        <w:numPr>
          <w:ilvl w:val="0"/>
          <w:numId w:val="166"/>
        </w:numPr>
        <w:jc w:val="both"/>
      </w:pPr>
      <w:r w:rsidRPr="001C363E">
        <w:t>Engagement</w:t>
      </w:r>
    </w:p>
    <w:p w:rsidR="00B5140D" w:rsidRPr="001C363E" w:rsidRDefault="00B5140D" w:rsidP="00B5140D">
      <w:pPr>
        <w:numPr>
          <w:ilvl w:val="0"/>
          <w:numId w:val="166"/>
        </w:numPr>
        <w:jc w:val="both"/>
      </w:pPr>
      <w:r w:rsidRPr="001C363E">
        <w:t>Tracking and reporting</w:t>
      </w:r>
    </w:p>
    <w:p w:rsidR="00B5140D" w:rsidRPr="001C363E" w:rsidRDefault="00B5140D" w:rsidP="00B5140D">
      <w:pPr>
        <w:ind w:left="720" w:hanging="720"/>
        <w:jc w:val="both"/>
        <w:rPr>
          <w:b/>
          <w:i/>
          <w:u w:val="single"/>
        </w:rPr>
      </w:pPr>
    </w:p>
    <w:p w:rsidR="00B5140D" w:rsidRPr="001C363E" w:rsidRDefault="00B5140D" w:rsidP="00B5140D">
      <w:pPr>
        <w:tabs>
          <w:tab w:val="left" w:pos="540"/>
          <w:tab w:val="left" w:pos="1695"/>
        </w:tabs>
        <w:jc w:val="both"/>
        <w:rPr>
          <w:b/>
        </w:rPr>
      </w:pPr>
      <w:r w:rsidRPr="001C363E">
        <w:rPr>
          <w:b/>
        </w:rPr>
        <w:t xml:space="preserve">BOOKS </w:t>
      </w:r>
    </w:p>
    <w:p w:rsidR="00B5140D" w:rsidRPr="001C363E" w:rsidRDefault="00B5140D" w:rsidP="00B5140D">
      <w:pPr>
        <w:tabs>
          <w:tab w:val="left" w:pos="540"/>
          <w:tab w:val="left" w:pos="1695"/>
        </w:tabs>
        <w:jc w:val="both"/>
        <w:rPr>
          <w:b/>
        </w:rPr>
      </w:pPr>
    </w:p>
    <w:p w:rsidR="00B5140D" w:rsidRPr="001C363E" w:rsidRDefault="00B5140D" w:rsidP="00B5140D">
      <w:pPr>
        <w:tabs>
          <w:tab w:val="left" w:pos="540"/>
          <w:tab w:val="left" w:pos="1695"/>
        </w:tabs>
        <w:jc w:val="both"/>
      </w:pPr>
      <w:r w:rsidRPr="001C363E">
        <w:rPr>
          <w:b/>
        </w:rPr>
        <w:t xml:space="preserve">Required </w:t>
      </w:r>
      <w:r w:rsidRPr="001C363E">
        <w:t>(students must buy)</w:t>
      </w:r>
    </w:p>
    <w:p w:rsidR="00B5140D" w:rsidRPr="001C363E" w:rsidRDefault="00B5140D" w:rsidP="00B5140D">
      <w:pPr>
        <w:ind w:left="720"/>
      </w:pPr>
      <w:proofErr w:type="spellStart"/>
      <w:proofErr w:type="gramStart"/>
      <w:r w:rsidRPr="001C363E">
        <w:t>Zillmann</w:t>
      </w:r>
      <w:proofErr w:type="spellEnd"/>
      <w:r w:rsidRPr="001C363E">
        <w:t xml:space="preserve">, D., &amp; </w:t>
      </w:r>
      <w:proofErr w:type="spellStart"/>
      <w:r w:rsidRPr="001C363E">
        <w:t>Vorderer</w:t>
      </w:r>
      <w:proofErr w:type="spellEnd"/>
      <w:r w:rsidRPr="001C363E">
        <w:t>, P. (Eds.).</w:t>
      </w:r>
      <w:proofErr w:type="gramEnd"/>
      <w:r w:rsidRPr="001C363E">
        <w:t xml:space="preserve"> (2000). </w:t>
      </w:r>
      <w:r w:rsidRPr="001C363E">
        <w:rPr>
          <w:i/>
          <w:iCs/>
        </w:rPr>
        <w:t>Media entertainment: The psychology of its appeal</w:t>
      </w:r>
      <w:r w:rsidRPr="001C363E">
        <w:t xml:space="preserve">. </w:t>
      </w:r>
      <w:proofErr w:type="spellStart"/>
      <w:proofErr w:type="gramStart"/>
      <w:r w:rsidRPr="001C363E">
        <w:t>Routledge</w:t>
      </w:r>
      <w:proofErr w:type="spellEnd"/>
      <w:r w:rsidRPr="001C363E">
        <w:t>.</w:t>
      </w:r>
      <w:proofErr w:type="gramEnd"/>
    </w:p>
    <w:p w:rsidR="00B5140D" w:rsidRPr="001C363E" w:rsidRDefault="00B5140D" w:rsidP="00B5140D">
      <w:pPr>
        <w:ind w:left="720"/>
      </w:pPr>
    </w:p>
    <w:p w:rsidR="00B5140D" w:rsidRPr="001C363E" w:rsidRDefault="00B5140D" w:rsidP="00B5140D">
      <w:pPr>
        <w:tabs>
          <w:tab w:val="left" w:pos="540"/>
          <w:tab w:val="left" w:pos="1695"/>
        </w:tabs>
        <w:jc w:val="both"/>
        <w:rPr>
          <w:b/>
        </w:rPr>
      </w:pPr>
      <w:r w:rsidRPr="001C363E">
        <w:rPr>
          <w:b/>
        </w:rPr>
        <w:t xml:space="preserve">Recommended </w:t>
      </w:r>
      <w:r w:rsidRPr="001C363E">
        <w:t>(would be useful to students)</w:t>
      </w:r>
    </w:p>
    <w:p w:rsidR="00B5140D" w:rsidRPr="001C363E" w:rsidRDefault="00B5140D" w:rsidP="00B5140D">
      <w:pPr>
        <w:ind w:left="720"/>
      </w:pPr>
      <w:proofErr w:type="spellStart"/>
      <w:proofErr w:type="gramStart"/>
      <w:r w:rsidRPr="001C363E">
        <w:t>Bucy</w:t>
      </w:r>
      <w:proofErr w:type="spellEnd"/>
      <w:r w:rsidRPr="001C363E">
        <w:t xml:space="preserve">, E. P., &amp; </w:t>
      </w:r>
      <w:proofErr w:type="spellStart"/>
      <w:r w:rsidRPr="001C363E">
        <w:t>Newhagen</w:t>
      </w:r>
      <w:proofErr w:type="spellEnd"/>
      <w:r w:rsidRPr="001C363E">
        <w:t>, J. E. (Eds.).</w:t>
      </w:r>
      <w:proofErr w:type="gramEnd"/>
      <w:r w:rsidRPr="001C363E">
        <w:t xml:space="preserve"> (2004). </w:t>
      </w:r>
      <w:r w:rsidRPr="001C363E">
        <w:rPr>
          <w:i/>
          <w:iCs/>
        </w:rPr>
        <w:t>Media access: Social and psychological dimensions of new technology use</w:t>
      </w:r>
      <w:r w:rsidRPr="001C363E">
        <w:t xml:space="preserve">. </w:t>
      </w:r>
      <w:proofErr w:type="gramStart"/>
      <w:r w:rsidRPr="001C363E">
        <w:t>Psychology Press.</w:t>
      </w:r>
      <w:proofErr w:type="gramEnd"/>
    </w:p>
    <w:p w:rsidR="00B5140D" w:rsidRPr="001C363E" w:rsidRDefault="00B5140D" w:rsidP="00B5140D">
      <w:pPr>
        <w:ind w:left="720"/>
      </w:pPr>
    </w:p>
    <w:p w:rsidR="00B5140D" w:rsidRPr="001C363E" w:rsidRDefault="00B5140D" w:rsidP="00B5140D">
      <w:pPr>
        <w:tabs>
          <w:tab w:val="left" w:pos="540"/>
          <w:tab w:val="left" w:pos="1695"/>
        </w:tabs>
        <w:jc w:val="both"/>
        <w:rPr>
          <w:b/>
        </w:rPr>
      </w:pPr>
      <w:r w:rsidRPr="001C363E">
        <w:rPr>
          <w:b/>
        </w:rPr>
        <w:t xml:space="preserve">JCR Journals </w:t>
      </w:r>
      <w:r w:rsidRPr="001C363E">
        <w:t>(subject related and relevant)</w:t>
      </w:r>
      <w:r w:rsidRPr="001C363E">
        <w:rPr>
          <w:b/>
        </w:rPr>
        <w:t xml:space="preserve"> </w:t>
      </w:r>
    </w:p>
    <w:p w:rsidR="00B5140D" w:rsidRPr="001C363E" w:rsidRDefault="00B5140D" w:rsidP="00B5140D"/>
    <w:p w:rsidR="00B5140D" w:rsidRPr="001C363E" w:rsidRDefault="00B5140D" w:rsidP="00B5140D">
      <w:r w:rsidRPr="001C363E">
        <w:t xml:space="preserve">Media Psychology </w:t>
      </w:r>
    </w:p>
    <w:p w:rsidR="00B5140D" w:rsidRPr="001C363E" w:rsidRDefault="00B5140D" w:rsidP="00B5140D">
      <w:r w:rsidRPr="001C363E">
        <w:t xml:space="preserve">Journal of Media Psychology </w:t>
      </w:r>
    </w:p>
    <w:p w:rsidR="00B5140D" w:rsidRPr="001C363E" w:rsidRDefault="00B5140D" w:rsidP="00B5140D">
      <w:r w:rsidRPr="001C363E">
        <w:t xml:space="preserve">Social media and society </w:t>
      </w:r>
    </w:p>
    <w:p w:rsidR="00B5140D" w:rsidRDefault="00B5140D">
      <w:pPr>
        <w:spacing w:after="160" w:line="259" w:lineRule="auto"/>
        <w:rPr>
          <w:b/>
          <w:bCs/>
        </w:rPr>
      </w:pPr>
      <w:r>
        <w:rPr>
          <w:b/>
          <w:bCs/>
        </w:rPr>
        <w:br w:type="page"/>
      </w: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Default="00B5140D" w:rsidP="00B5140D">
      <w:pPr>
        <w:autoSpaceDE w:val="0"/>
        <w:autoSpaceDN w:val="0"/>
        <w:adjustRightInd w:val="0"/>
        <w:jc w:val="center"/>
        <w:rPr>
          <w:rFonts w:eastAsiaTheme="minorHAnsi"/>
          <w:b/>
          <w:i/>
          <w:sz w:val="70"/>
        </w:rPr>
      </w:pPr>
    </w:p>
    <w:p w:rsidR="00B5140D" w:rsidRPr="00F81A62" w:rsidRDefault="00B5140D" w:rsidP="00B5140D">
      <w:pPr>
        <w:autoSpaceDE w:val="0"/>
        <w:autoSpaceDN w:val="0"/>
        <w:adjustRightInd w:val="0"/>
        <w:jc w:val="center"/>
        <w:rPr>
          <w:rFonts w:eastAsiaTheme="minorHAnsi"/>
          <w:b/>
          <w:i/>
          <w:sz w:val="70"/>
        </w:rPr>
      </w:pPr>
      <w:r w:rsidRPr="00F81A62">
        <w:rPr>
          <w:rFonts w:eastAsiaTheme="minorHAnsi"/>
          <w:b/>
          <w:i/>
          <w:sz w:val="70"/>
        </w:rPr>
        <w:t xml:space="preserve">Semester - </w:t>
      </w:r>
      <w:r>
        <w:rPr>
          <w:rFonts w:eastAsiaTheme="minorHAnsi"/>
          <w:b/>
          <w:i/>
          <w:sz w:val="70"/>
        </w:rPr>
        <w:t>VIII</w:t>
      </w:r>
    </w:p>
    <w:p w:rsidR="00B5140D" w:rsidRDefault="00B5140D">
      <w:pPr>
        <w:spacing w:after="160" w:line="259" w:lineRule="auto"/>
        <w:rPr>
          <w:b/>
          <w:bCs/>
        </w:rPr>
      </w:pPr>
      <w:r>
        <w:rPr>
          <w:b/>
          <w:bCs/>
        </w:rPr>
        <w:br w:type="page"/>
      </w: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831930" w:rsidTr="009B1F15">
        <w:trPr>
          <w:jc w:val="center"/>
        </w:trPr>
        <w:tc>
          <w:tcPr>
            <w:tcW w:w="1755" w:type="dxa"/>
          </w:tcPr>
          <w:p w:rsidR="00B5140D" w:rsidRPr="00831930" w:rsidRDefault="00B5140D" w:rsidP="009B1F15">
            <w:pPr>
              <w:jc w:val="both"/>
              <w:rPr>
                <w:b/>
                <w:bCs/>
                <w:i/>
              </w:rPr>
            </w:pPr>
            <w:r w:rsidRPr="00831930">
              <w:rPr>
                <w:b/>
                <w:bCs/>
                <w:i/>
              </w:rPr>
              <w:lastRenderedPageBreak/>
              <w:t>Code: PSY-602</w:t>
            </w:r>
          </w:p>
        </w:tc>
        <w:tc>
          <w:tcPr>
            <w:tcW w:w="5310" w:type="dxa"/>
          </w:tcPr>
          <w:p w:rsidR="00B5140D" w:rsidRPr="00831930" w:rsidRDefault="00B5140D" w:rsidP="009B1F15">
            <w:pPr>
              <w:jc w:val="center"/>
              <w:rPr>
                <w:b/>
                <w:bCs/>
                <w:i/>
              </w:rPr>
            </w:pPr>
            <w:r w:rsidRPr="00831930">
              <w:rPr>
                <w:b/>
                <w:i/>
              </w:rPr>
              <w:t>CLINICAL PSYCHOLOGY-II</w:t>
            </w:r>
          </w:p>
        </w:tc>
        <w:tc>
          <w:tcPr>
            <w:tcW w:w="2385" w:type="dxa"/>
          </w:tcPr>
          <w:p w:rsidR="00B5140D" w:rsidRPr="00831930" w:rsidRDefault="00B5140D" w:rsidP="009B1F15">
            <w:pPr>
              <w:tabs>
                <w:tab w:val="right" w:pos="9360"/>
              </w:tabs>
              <w:jc w:val="both"/>
              <w:rPr>
                <w:bCs/>
                <w:i/>
              </w:rPr>
            </w:pPr>
            <w:r w:rsidRPr="00831930">
              <w:rPr>
                <w:bCs/>
                <w:i/>
              </w:rPr>
              <w:t>Credit Hours: 04(3-1)</w:t>
            </w:r>
          </w:p>
        </w:tc>
      </w:tr>
    </w:tbl>
    <w:p w:rsidR="00B5140D" w:rsidRPr="00973E3E" w:rsidRDefault="00B5140D" w:rsidP="00B5140D">
      <w:pPr>
        <w:jc w:val="both"/>
        <w:rPr>
          <w:b/>
          <w:bCs/>
          <w:i/>
          <w:color w:val="0070C0"/>
        </w:rPr>
      </w:pPr>
    </w:p>
    <w:p w:rsidR="00B5140D" w:rsidRPr="00973E3E" w:rsidRDefault="00B5140D" w:rsidP="00B5140D">
      <w:pPr>
        <w:jc w:val="both"/>
        <w:rPr>
          <w:b/>
          <w:bCs/>
          <w:i/>
        </w:rPr>
      </w:pPr>
      <w:r w:rsidRPr="00973E3E">
        <w:rPr>
          <w:b/>
          <w:bCs/>
          <w:i/>
        </w:rPr>
        <w:t>OBJECTIVES</w:t>
      </w:r>
    </w:p>
    <w:p w:rsidR="00B5140D" w:rsidRPr="00973E3E" w:rsidRDefault="00B5140D" w:rsidP="00B5140D">
      <w:pPr>
        <w:jc w:val="both"/>
        <w:rPr>
          <w:b/>
          <w:bCs/>
          <w:i/>
          <w:u w:val="single"/>
        </w:rPr>
      </w:pPr>
    </w:p>
    <w:p w:rsidR="00B5140D" w:rsidRPr="00973E3E" w:rsidRDefault="00B5140D" w:rsidP="00B5140D">
      <w:pPr>
        <w:pStyle w:val="ListParagraph"/>
        <w:numPr>
          <w:ilvl w:val="0"/>
          <w:numId w:val="215"/>
        </w:numPr>
        <w:spacing w:after="0" w:line="240" w:lineRule="auto"/>
        <w:jc w:val="both"/>
        <w:rPr>
          <w:rFonts w:ascii="Times New Roman" w:hAnsi="Times New Roman"/>
          <w:sz w:val="24"/>
          <w:szCs w:val="24"/>
        </w:rPr>
      </w:pPr>
      <w:r w:rsidRPr="00973E3E">
        <w:rPr>
          <w:rFonts w:ascii="Times New Roman" w:hAnsi="Times New Roman"/>
          <w:sz w:val="24"/>
          <w:szCs w:val="24"/>
        </w:rPr>
        <w:t xml:space="preserve">To educate the students about the process of psychological treatment in clinical setting </w:t>
      </w:r>
    </w:p>
    <w:p w:rsidR="00B5140D" w:rsidRPr="00973E3E" w:rsidRDefault="00B5140D" w:rsidP="00B5140D">
      <w:pPr>
        <w:pStyle w:val="ListParagraph"/>
        <w:numPr>
          <w:ilvl w:val="0"/>
          <w:numId w:val="215"/>
        </w:numPr>
        <w:spacing w:after="0" w:line="240" w:lineRule="auto"/>
        <w:jc w:val="both"/>
        <w:rPr>
          <w:rFonts w:ascii="Times New Roman" w:hAnsi="Times New Roman"/>
          <w:sz w:val="24"/>
          <w:szCs w:val="24"/>
        </w:rPr>
      </w:pPr>
      <w:r w:rsidRPr="00973E3E">
        <w:rPr>
          <w:rFonts w:ascii="Times New Roman" w:hAnsi="Times New Roman"/>
          <w:sz w:val="24"/>
          <w:szCs w:val="24"/>
        </w:rPr>
        <w:t>To able the students that how they can perform clinical practices in different settings</w:t>
      </w:r>
    </w:p>
    <w:p w:rsidR="00B5140D" w:rsidRPr="00973E3E" w:rsidRDefault="00B5140D" w:rsidP="00B5140D">
      <w:pPr>
        <w:pStyle w:val="ListParagraph"/>
        <w:numPr>
          <w:ilvl w:val="0"/>
          <w:numId w:val="215"/>
        </w:numPr>
        <w:spacing w:after="0" w:line="240" w:lineRule="auto"/>
        <w:jc w:val="both"/>
        <w:rPr>
          <w:rFonts w:ascii="Times New Roman" w:hAnsi="Times New Roman"/>
          <w:sz w:val="24"/>
          <w:szCs w:val="24"/>
        </w:rPr>
      </w:pPr>
      <w:r w:rsidRPr="00973E3E">
        <w:rPr>
          <w:rFonts w:ascii="Times New Roman" w:hAnsi="Times New Roman"/>
          <w:sz w:val="24"/>
          <w:szCs w:val="24"/>
        </w:rPr>
        <w:t xml:space="preserve">To train the students and to provide maximum exposure of clinical skills and training </w:t>
      </w:r>
    </w:p>
    <w:p w:rsidR="00B5140D" w:rsidRPr="00973E3E" w:rsidRDefault="00B5140D" w:rsidP="00B5140D">
      <w:pPr>
        <w:pStyle w:val="ListParagraph"/>
        <w:numPr>
          <w:ilvl w:val="0"/>
          <w:numId w:val="215"/>
        </w:numPr>
        <w:spacing w:after="0" w:line="240" w:lineRule="auto"/>
        <w:jc w:val="both"/>
        <w:rPr>
          <w:rFonts w:ascii="Times New Roman" w:hAnsi="Times New Roman"/>
          <w:sz w:val="24"/>
          <w:szCs w:val="24"/>
        </w:rPr>
      </w:pPr>
      <w:r w:rsidRPr="00973E3E">
        <w:rPr>
          <w:rFonts w:ascii="Times New Roman" w:hAnsi="Times New Roman"/>
          <w:sz w:val="24"/>
          <w:szCs w:val="24"/>
        </w:rPr>
        <w:t>To educate and train the students in the field of clinical setting to make them able to fulfill our community needs</w:t>
      </w:r>
    </w:p>
    <w:p w:rsidR="00B5140D" w:rsidRPr="00973E3E" w:rsidRDefault="00B5140D" w:rsidP="00B5140D">
      <w:pPr>
        <w:pStyle w:val="ListParagraph"/>
        <w:numPr>
          <w:ilvl w:val="0"/>
          <w:numId w:val="215"/>
        </w:numPr>
        <w:spacing w:after="0" w:line="240" w:lineRule="auto"/>
        <w:jc w:val="both"/>
        <w:rPr>
          <w:rFonts w:ascii="Times New Roman" w:hAnsi="Times New Roman"/>
          <w:sz w:val="24"/>
          <w:szCs w:val="24"/>
        </w:rPr>
      </w:pPr>
      <w:r w:rsidRPr="00973E3E">
        <w:rPr>
          <w:rFonts w:ascii="Times New Roman" w:hAnsi="Times New Roman"/>
          <w:sz w:val="24"/>
          <w:szCs w:val="24"/>
        </w:rPr>
        <w:t xml:space="preserve">To train the students that how they can play role and address the psychological issues which are growing faster in our country  </w:t>
      </w:r>
    </w:p>
    <w:p w:rsidR="00B5140D" w:rsidRPr="00973E3E" w:rsidRDefault="00B5140D" w:rsidP="00B5140D">
      <w:pPr>
        <w:pStyle w:val="ListParagraph"/>
        <w:numPr>
          <w:ilvl w:val="0"/>
          <w:numId w:val="215"/>
        </w:numPr>
        <w:spacing w:after="0" w:line="240" w:lineRule="auto"/>
        <w:jc w:val="both"/>
        <w:rPr>
          <w:rFonts w:ascii="Times New Roman" w:hAnsi="Times New Roman"/>
          <w:sz w:val="24"/>
          <w:szCs w:val="24"/>
        </w:rPr>
      </w:pPr>
      <w:r w:rsidRPr="00973E3E">
        <w:rPr>
          <w:rFonts w:ascii="Times New Roman" w:hAnsi="Times New Roman"/>
          <w:sz w:val="24"/>
          <w:szCs w:val="24"/>
        </w:rPr>
        <w:t xml:space="preserve">To provide practical and technical command of knowledge to students </w:t>
      </w:r>
    </w:p>
    <w:p w:rsidR="00B5140D" w:rsidRPr="00973E3E" w:rsidRDefault="00B5140D" w:rsidP="00B5140D">
      <w:pPr>
        <w:pStyle w:val="ListParagraph"/>
        <w:spacing w:after="0" w:line="240" w:lineRule="auto"/>
        <w:jc w:val="both"/>
        <w:rPr>
          <w:rFonts w:ascii="Times New Roman" w:hAnsi="Times New Roman"/>
          <w:sz w:val="24"/>
          <w:szCs w:val="24"/>
        </w:rPr>
      </w:pPr>
    </w:p>
    <w:p w:rsidR="00B5140D" w:rsidRPr="00973E3E" w:rsidRDefault="00B5140D" w:rsidP="00B5140D">
      <w:pPr>
        <w:ind w:left="1152" w:hanging="1152"/>
        <w:jc w:val="both"/>
        <w:rPr>
          <w:b/>
          <w:bCs/>
        </w:rPr>
      </w:pPr>
      <w:r w:rsidRPr="00973E3E">
        <w:rPr>
          <w:b/>
          <w:bCs/>
        </w:rPr>
        <w:t>COURSE CONTENTS</w:t>
      </w:r>
    </w:p>
    <w:p w:rsidR="00B5140D" w:rsidRPr="00973E3E" w:rsidRDefault="00B5140D" w:rsidP="00B5140D">
      <w:pPr>
        <w:ind w:left="1152" w:hanging="1152"/>
        <w:jc w:val="both"/>
        <w:rPr>
          <w:b/>
          <w:bCs/>
        </w:rPr>
      </w:pPr>
    </w:p>
    <w:p w:rsidR="00B5140D" w:rsidRPr="00973E3E" w:rsidRDefault="00B5140D" w:rsidP="00B5140D">
      <w:pPr>
        <w:ind w:left="1152" w:hanging="1152"/>
        <w:jc w:val="both"/>
        <w:rPr>
          <w:b/>
          <w:bCs/>
        </w:rPr>
      </w:pPr>
      <w:r w:rsidRPr="00973E3E">
        <w:rPr>
          <w:b/>
          <w:bCs/>
        </w:rPr>
        <w:t xml:space="preserve">Introduction to psychological treatment </w:t>
      </w:r>
    </w:p>
    <w:p w:rsidR="00B5140D" w:rsidRPr="00973E3E" w:rsidRDefault="00B5140D" w:rsidP="00B5140D">
      <w:pPr>
        <w:numPr>
          <w:ilvl w:val="0"/>
          <w:numId w:val="210"/>
        </w:numPr>
        <w:tabs>
          <w:tab w:val="clear" w:pos="1440"/>
          <w:tab w:val="num" w:pos="720"/>
        </w:tabs>
        <w:ind w:left="720"/>
        <w:jc w:val="both"/>
        <w:rPr>
          <w:bCs/>
        </w:rPr>
      </w:pPr>
      <w:r w:rsidRPr="00973E3E">
        <w:rPr>
          <w:bCs/>
        </w:rPr>
        <w:t xml:space="preserve">Advance clinical practices and trainings </w:t>
      </w:r>
    </w:p>
    <w:p w:rsidR="00B5140D" w:rsidRPr="00973E3E" w:rsidRDefault="00B5140D" w:rsidP="00B5140D">
      <w:pPr>
        <w:numPr>
          <w:ilvl w:val="0"/>
          <w:numId w:val="210"/>
        </w:numPr>
        <w:tabs>
          <w:tab w:val="clear" w:pos="1440"/>
          <w:tab w:val="num" w:pos="720"/>
        </w:tabs>
        <w:ind w:left="720"/>
        <w:jc w:val="both"/>
        <w:rPr>
          <w:bCs/>
        </w:rPr>
      </w:pPr>
      <w:r w:rsidRPr="00973E3E">
        <w:rPr>
          <w:bCs/>
        </w:rPr>
        <w:t xml:space="preserve">Cultural needs and clinical interventions </w:t>
      </w:r>
    </w:p>
    <w:p w:rsidR="00B5140D" w:rsidRPr="00973E3E" w:rsidRDefault="00B5140D" w:rsidP="00B5140D">
      <w:pPr>
        <w:numPr>
          <w:ilvl w:val="0"/>
          <w:numId w:val="210"/>
        </w:numPr>
        <w:tabs>
          <w:tab w:val="clear" w:pos="1440"/>
          <w:tab w:val="num" w:pos="720"/>
        </w:tabs>
        <w:ind w:left="720"/>
        <w:jc w:val="both"/>
        <w:rPr>
          <w:bCs/>
        </w:rPr>
      </w:pPr>
      <w:r w:rsidRPr="00973E3E">
        <w:rPr>
          <w:bCs/>
        </w:rPr>
        <w:t xml:space="preserve">Current requirements of clinical practices </w:t>
      </w:r>
    </w:p>
    <w:p w:rsidR="00B5140D" w:rsidRPr="00973E3E" w:rsidRDefault="00B5140D" w:rsidP="00B5140D">
      <w:pPr>
        <w:numPr>
          <w:ilvl w:val="0"/>
          <w:numId w:val="210"/>
        </w:numPr>
        <w:tabs>
          <w:tab w:val="clear" w:pos="1440"/>
          <w:tab w:val="num" w:pos="720"/>
        </w:tabs>
        <w:ind w:left="720"/>
        <w:jc w:val="both"/>
        <w:rPr>
          <w:bCs/>
        </w:rPr>
      </w:pPr>
      <w:r w:rsidRPr="00973E3E">
        <w:rPr>
          <w:bCs/>
        </w:rPr>
        <w:t xml:space="preserve">Different treatment procedures and modalities </w:t>
      </w:r>
    </w:p>
    <w:p w:rsidR="00B5140D" w:rsidRPr="00973E3E" w:rsidRDefault="00B5140D" w:rsidP="00B5140D">
      <w:pPr>
        <w:jc w:val="both"/>
        <w:rPr>
          <w:bCs/>
        </w:rPr>
      </w:pPr>
    </w:p>
    <w:p w:rsidR="00B5140D" w:rsidRPr="00973E3E" w:rsidRDefault="00B5140D" w:rsidP="00B5140D">
      <w:pPr>
        <w:jc w:val="both"/>
        <w:rPr>
          <w:b/>
          <w:bCs/>
        </w:rPr>
      </w:pPr>
      <w:r w:rsidRPr="00973E3E">
        <w:rPr>
          <w:b/>
          <w:bCs/>
        </w:rPr>
        <w:t xml:space="preserve">Application of Psychotherapy </w:t>
      </w:r>
    </w:p>
    <w:p w:rsidR="00B5140D" w:rsidRPr="00973E3E" w:rsidRDefault="00B5140D" w:rsidP="00B5140D">
      <w:pPr>
        <w:numPr>
          <w:ilvl w:val="0"/>
          <w:numId w:val="210"/>
        </w:numPr>
        <w:tabs>
          <w:tab w:val="clear" w:pos="1440"/>
          <w:tab w:val="num" w:pos="720"/>
        </w:tabs>
        <w:ind w:left="720"/>
        <w:jc w:val="both"/>
        <w:rPr>
          <w:bCs/>
        </w:rPr>
      </w:pPr>
      <w:r w:rsidRPr="00973E3E">
        <w:rPr>
          <w:bCs/>
        </w:rPr>
        <w:t xml:space="preserve">Psychological disorders </w:t>
      </w:r>
    </w:p>
    <w:p w:rsidR="00B5140D" w:rsidRPr="00973E3E" w:rsidRDefault="00B5140D" w:rsidP="00B5140D">
      <w:pPr>
        <w:numPr>
          <w:ilvl w:val="0"/>
          <w:numId w:val="210"/>
        </w:numPr>
        <w:tabs>
          <w:tab w:val="clear" w:pos="1440"/>
          <w:tab w:val="num" w:pos="720"/>
        </w:tabs>
        <w:ind w:left="720"/>
        <w:jc w:val="both"/>
        <w:rPr>
          <w:bCs/>
        </w:rPr>
      </w:pPr>
      <w:r w:rsidRPr="00973E3E">
        <w:rPr>
          <w:bCs/>
        </w:rPr>
        <w:t xml:space="preserve">Psychological problems </w:t>
      </w:r>
    </w:p>
    <w:p w:rsidR="00B5140D" w:rsidRPr="00973E3E" w:rsidRDefault="00B5140D" w:rsidP="00B5140D">
      <w:pPr>
        <w:numPr>
          <w:ilvl w:val="0"/>
          <w:numId w:val="210"/>
        </w:numPr>
        <w:tabs>
          <w:tab w:val="clear" w:pos="1440"/>
          <w:tab w:val="num" w:pos="720"/>
        </w:tabs>
        <w:ind w:left="720"/>
        <w:jc w:val="both"/>
        <w:rPr>
          <w:bCs/>
        </w:rPr>
      </w:pPr>
      <w:r w:rsidRPr="00973E3E">
        <w:rPr>
          <w:bCs/>
        </w:rPr>
        <w:t xml:space="preserve">Psychological and medical issues </w:t>
      </w:r>
    </w:p>
    <w:p w:rsidR="00B5140D" w:rsidRPr="00973E3E" w:rsidRDefault="00B5140D" w:rsidP="00B5140D">
      <w:pPr>
        <w:jc w:val="both"/>
        <w:rPr>
          <w:b/>
          <w:bCs/>
        </w:rPr>
      </w:pPr>
    </w:p>
    <w:p w:rsidR="00B5140D" w:rsidRPr="00973E3E" w:rsidRDefault="00B5140D" w:rsidP="00B5140D">
      <w:pPr>
        <w:jc w:val="both"/>
        <w:rPr>
          <w:b/>
          <w:bCs/>
        </w:rPr>
      </w:pPr>
      <w:r w:rsidRPr="00973E3E">
        <w:rPr>
          <w:b/>
          <w:bCs/>
        </w:rPr>
        <w:t xml:space="preserve">Psychotherapy in action  </w:t>
      </w:r>
    </w:p>
    <w:p w:rsidR="00B5140D" w:rsidRPr="00973E3E" w:rsidRDefault="00B5140D" w:rsidP="00B5140D">
      <w:pPr>
        <w:pStyle w:val="ListParagraph"/>
        <w:numPr>
          <w:ilvl w:val="0"/>
          <w:numId w:val="216"/>
        </w:numPr>
        <w:spacing w:after="0" w:line="240" w:lineRule="auto"/>
        <w:jc w:val="both"/>
        <w:rPr>
          <w:rFonts w:ascii="Times New Roman" w:hAnsi="Times New Roman"/>
          <w:bCs/>
          <w:sz w:val="24"/>
          <w:szCs w:val="24"/>
        </w:rPr>
      </w:pPr>
      <w:r w:rsidRPr="00973E3E">
        <w:rPr>
          <w:rFonts w:ascii="Times New Roman" w:hAnsi="Times New Roman"/>
          <w:bCs/>
          <w:sz w:val="24"/>
          <w:szCs w:val="24"/>
        </w:rPr>
        <w:t xml:space="preserve">Beginning phase of the therapy </w:t>
      </w:r>
    </w:p>
    <w:p w:rsidR="00B5140D" w:rsidRPr="00973E3E" w:rsidRDefault="00B5140D" w:rsidP="00B5140D">
      <w:pPr>
        <w:pStyle w:val="ListParagraph"/>
        <w:numPr>
          <w:ilvl w:val="0"/>
          <w:numId w:val="216"/>
        </w:numPr>
        <w:spacing w:after="0" w:line="240" w:lineRule="auto"/>
        <w:jc w:val="both"/>
        <w:rPr>
          <w:rFonts w:ascii="Times New Roman" w:hAnsi="Times New Roman"/>
          <w:bCs/>
          <w:sz w:val="24"/>
          <w:szCs w:val="24"/>
        </w:rPr>
      </w:pPr>
      <w:r w:rsidRPr="00973E3E">
        <w:rPr>
          <w:rFonts w:ascii="Times New Roman" w:hAnsi="Times New Roman"/>
          <w:bCs/>
          <w:sz w:val="24"/>
          <w:szCs w:val="24"/>
        </w:rPr>
        <w:t xml:space="preserve">Middle phase of the therapy </w:t>
      </w:r>
    </w:p>
    <w:p w:rsidR="00B5140D" w:rsidRPr="00973E3E" w:rsidRDefault="00B5140D" w:rsidP="00B5140D">
      <w:pPr>
        <w:pStyle w:val="ListParagraph"/>
        <w:numPr>
          <w:ilvl w:val="0"/>
          <w:numId w:val="216"/>
        </w:numPr>
        <w:spacing w:after="0" w:line="240" w:lineRule="auto"/>
        <w:jc w:val="both"/>
        <w:rPr>
          <w:rFonts w:ascii="Times New Roman" w:hAnsi="Times New Roman"/>
          <w:bCs/>
          <w:sz w:val="24"/>
          <w:szCs w:val="24"/>
        </w:rPr>
      </w:pPr>
      <w:r w:rsidRPr="00973E3E">
        <w:rPr>
          <w:rFonts w:ascii="Times New Roman" w:hAnsi="Times New Roman"/>
          <w:bCs/>
          <w:sz w:val="24"/>
          <w:szCs w:val="24"/>
        </w:rPr>
        <w:t xml:space="preserve">Follow up/ Termination phase of the therapy </w:t>
      </w:r>
    </w:p>
    <w:p w:rsidR="00B5140D" w:rsidRPr="00973E3E" w:rsidRDefault="00B5140D" w:rsidP="00B5140D">
      <w:pPr>
        <w:jc w:val="both"/>
        <w:rPr>
          <w:b/>
          <w:bCs/>
        </w:rPr>
      </w:pPr>
    </w:p>
    <w:p w:rsidR="00B5140D" w:rsidRPr="00973E3E" w:rsidRDefault="00B5140D" w:rsidP="00B5140D">
      <w:pPr>
        <w:jc w:val="both"/>
        <w:rPr>
          <w:b/>
          <w:bCs/>
        </w:rPr>
      </w:pPr>
      <w:r w:rsidRPr="00973E3E">
        <w:rPr>
          <w:b/>
          <w:bCs/>
        </w:rPr>
        <w:t xml:space="preserve">Major Psychotherapies </w:t>
      </w:r>
    </w:p>
    <w:p w:rsidR="00B5140D" w:rsidRPr="00973E3E" w:rsidRDefault="00B5140D" w:rsidP="00B5140D">
      <w:pPr>
        <w:numPr>
          <w:ilvl w:val="0"/>
          <w:numId w:val="211"/>
        </w:numPr>
        <w:tabs>
          <w:tab w:val="clear" w:pos="1512"/>
          <w:tab w:val="num" w:pos="720"/>
        </w:tabs>
        <w:ind w:left="720"/>
        <w:jc w:val="both"/>
        <w:rPr>
          <w:bCs/>
        </w:rPr>
      </w:pPr>
      <w:r w:rsidRPr="00973E3E">
        <w:rPr>
          <w:bCs/>
        </w:rPr>
        <w:t xml:space="preserve">Supportive therapy </w:t>
      </w:r>
    </w:p>
    <w:p w:rsidR="00B5140D" w:rsidRPr="00973E3E" w:rsidRDefault="00B5140D" w:rsidP="00B5140D">
      <w:pPr>
        <w:numPr>
          <w:ilvl w:val="0"/>
          <w:numId w:val="211"/>
        </w:numPr>
        <w:tabs>
          <w:tab w:val="clear" w:pos="1512"/>
          <w:tab w:val="num" w:pos="720"/>
        </w:tabs>
        <w:ind w:left="720"/>
        <w:jc w:val="both"/>
        <w:rPr>
          <w:bCs/>
        </w:rPr>
      </w:pPr>
      <w:r w:rsidRPr="00973E3E">
        <w:rPr>
          <w:bCs/>
        </w:rPr>
        <w:t xml:space="preserve">Client centered therapy </w:t>
      </w:r>
    </w:p>
    <w:p w:rsidR="00B5140D" w:rsidRPr="00973E3E" w:rsidRDefault="00B5140D" w:rsidP="00B5140D">
      <w:pPr>
        <w:numPr>
          <w:ilvl w:val="0"/>
          <w:numId w:val="211"/>
        </w:numPr>
        <w:tabs>
          <w:tab w:val="clear" w:pos="1512"/>
          <w:tab w:val="num" w:pos="720"/>
        </w:tabs>
        <w:ind w:left="720"/>
        <w:jc w:val="both"/>
        <w:rPr>
          <w:bCs/>
        </w:rPr>
      </w:pPr>
      <w:r w:rsidRPr="00973E3E">
        <w:rPr>
          <w:bCs/>
        </w:rPr>
        <w:t>Psychoanalysis and psychodynamic therapies</w:t>
      </w:r>
    </w:p>
    <w:p w:rsidR="00B5140D" w:rsidRPr="00973E3E" w:rsidRDefault="00B5140D" w:rsidP="00B5140D">
      <w:pPr>
        <w:numPr>
          <w:ilvl w:val="0"/>
          <w:numId w:val="211"/>
        </w:numPr>
        <w:tabs>
          <w:tab w:val="clear" w:pos="1512"/>
          <w:tab w:val="num" w:pos="720"/>
        </w:tabs>
        <w:ind w:left="720"/>
        <w:jc w:val="both"/>
        <w:rPr>
          <w:bCs/>
        </w:rPr>
      </w:pPr>
      <w:r w:rsidRPr="00973E3E">
        <w:rPr>
          <w:bCs/>
        </w:rPr>
        <w:t xml:space="preserve">Behavior therapies </w:t>
      </w:r>
    </w:p>
    <w:p w:rsidR="00B5140D" w:rsidRPr="00973E3E" w:rsidRDefault="00B5140D" w:rsidP="00B5140D">
      <w:pPr>
        <w:numPr>
          <w:ilvl w:val="0"/>
          <w:numId w:val="211"/>
        </w:numPr>
        <w:tabs>
          <w:tab w:val="clear" w:pos="1512"/>
          <w:tab w:val="num" w:pos="720"/>
        </w:tabs>
        <w:ind w:left="720"/>
        <w:jc w:val="both"/>
        <w:rPr>
          <w:bCs/>
        </w:rPr>
      </w:pPr>
      <w:r w:rsidRPr="00973E3E">
        <w:rPr>
          <w:bCs/>
        </w:rPr>
        <w:t xml:space="preserve">Cognitive therapies </w:t>
      </w:r>
    </w:p>
    <w:p w:rsidR="00B5140D" w:rsidRPr="00973E3E" w:rsidRDefault="00B5140D" w:rsidP="00B5140D">
      <w:pPr>
        <w:numPr>
          <w:ilvl w:val="0"/>
          <w:numId w:val="211"/>
        </w:numPr>
        <w:tabs>
          <w:tab w:val="clear" w:pos="1512"/>
          <w:tab w:val="num" w:pos="720"/>
        </w:tabs>
        <w:ind w:left="720"/>
        <w:jc w:val="both"/>
        <w:rPr>
          <w:bCs/>
        </w:rPr>
      </w:pPr>
      <w:r w:rsidRPr="00973E3E">
        <w:rPr>
          <w:bCs/>
        </w:rPr>
        <w:t xml:space="preserve">Evidence-based therapies  </w:t>
      </w:r>
    </w:p>
    <w:p w:rsidR="00B5140D" w:rsidRPr="00973E3E" w:rsidRDefault="00B5140D" w:rsidP="00B5140D">
      <w:pPr>
        <w:numPr>
          <w:ilvl w:val="0"/>
          <w:numId w:val="212"/>
        </w:numPr>
        <w:tabs>
          <w:tab w:val="clear" w:pos="1508"/>
          <w:tab w:val="num" w:pos="720"/>
        </w:tabs>
        <w:ind w:left="720"/>
        <w:jc w:val="both"/>
        <w:rPr>
          <w:bCs/>
        </w:rPr>
      </w:pPr>
      <w:r w:rsidRPr="00973E3E">
        <w:rPr>
          <w:bCs/>
        </w:rPr>
        <w:t>Family therapy</w:t>
      </w:r>
    </w:p>
    <w:p w:rsidR="00B5140D" w:rsidRPr="00973E3E" w:rsidRDefault="00B5140D" w:rsidP="00B5140D">
      <w:pPr>
        <w:numPr>
          <w:ilvl w:val="0"/>
          <w:numId w:val="212"/>
        </w:numPr>
        <w:tabs>
          <w:tab w:val="clear" w:pos="1508"/>
          <w:tab w:val="num" w:pos="720"/>
        </w:tabs>
        <w:ind w:left="720"/>
        <w:jc w:val="both"/>
        <w:rPr>
          <w:bCs/>
        </w:rPr>
      </w:pPr>
      <w:r w:rsidRPr="00973E3E">
        <w:rPr>
          <w:bCs/>
        </w:rPr>
        <w:t>Group therapies</w:t>
      </w:r>
    </w:p>
    <w:p w:rsidR="00B5140D" w:rsidRPr="00973E3E" w:rsidRDefault="00B5140D" w:rsidP="00B5140D">
      <w:pPr>
        <w:jc w:val="both"/>
        <w:rPr>
          <w:bCs/>
        </w:rPr>
      </w:pPr>
    </w:p>
    <w:p w:rsidR="00B5140D" w:rsidRPr="00973E3E" w:rsidRDefault="00B5140D" w:rsidP="00B5140D">
      <w:pPr>
        <w:jc w:val="both"/>
        <w:rPr>
          <w:b/>
          <w:bCs/>
          <w:u w:val="single"/>
        </w:rPr>
      </w:pPr>
      <w:r w:rsidRPr="00973E3E">
        <w:rPr>
          <w:b/>
          <w:bCs/>
          <w:u w:val="single"/>
        </w:rPr>
        <w:t>Practicum:</w:t>
      </w:r>
    </w:p>
    <w:p w:rsidR="00B5140D" w:rsidRPr="00973E3E" w:rsidRDefault="00B5140D" w:rsidP="00B5140D">
      <w:pPr>
        <w:jc w:val="both"/>
        <w:rPr>
          <w:bCs/>
        </w:rPr>
      </w:pPr>
      <w:r w:rsidRPr="00973E3E">
        <w:rPr>
          <w:bCs/>
        </w:rPr>
        <w:tab/>
      </w:r>
    </w:p>
    <w:p w:rsidR="00B5140D" w:rsidRPr="00973E3E" w:rsidRDefault="00B5140D" w:rsidP="00B5140D">
      <w:pPr>
        <w:jc w:val="both"/>
      </w:pPr>
      <w:r w:rsidRPr="00973E3E">
        <w:t>Practicum will cover the following aspects</w:t>
      </w:r>
    </w:p>
    <w:p w:rsidR="00B5140D" w:rsidRPr="00973E3E" w:rsidRDefault="00B5140D" w:rsidP="00B5140D">
      <w:pPr>
        <w:pStyle w:val="ListParagraph"/>
        <w:numPr>
          <w:ilvl w:val="0"/>
          <w:numId w:val="217"/>
        </w:numPr>
        <w:spacing w:after="0" w:line="240" w:lineRule="auto"/>
        <w:jc w:val="both"/>
        <w:rPr>
          <w:rFonts w:ascii="Times New Roman" w:hAnsi="Times New Roman"/>
          <w:sz w:val="24"/>
          <w:szCs w:val="24"/>
        </w:rPr>
      </w:pPr>
      <w:r w:rsidRPr="00973E3E">
        <w:rPr>
          <w:rFonts w:ascii="Times New Roman" w:hAnsi="Times New Roman"/>
          <w:sz w:val="24"/>
          <w:szCs w:val="24"/>
        </w:rPr>
        <w:t xml:space="preserve">Four Psychological Assessment Reports </w:t>
      </w:r>
    </w:p>
    <w:p w:rsidR="00B5140D" w:rsidRPr="00973E3E" w:rsidRDefault="00B5140D" w:rsidP="00B5140D">
      <w:pPr>
        <w:pStyle w:val="ListParagraph"/>
        <w:numPr>
          <w:ilvl w:val="0"/>
          <w:numId w:val="217"/>
        </w:numPr>
        <w:spacing w:after="0" w:line="240" w:lineRule="auto"/>
        <w:jc w:val="both"/>
        <w:rPr>
          <w:rFonts w:ascii="Times New Roman" w:hAnsi="Times New Roman"/>
          <w:sz w:val="24"/>
          <w:szCs w:val="24"/>
        </w:rPr>
      </w:pPr>
      <w:r w:rsidRPr="00973E3E">
        <w:rPr>
          <w:rFonts w:ascii="Times New Roman" w:hAnsi="Times New Roman"/>
          <w:sz w:val="24"/>
          <w:szCs w:val="24"/>
        </w:rPr>
        <w:lastRenderedPageBreak/>
        <w:t xml:space="preserve">Each report will comprised of at least 5 relevant psychological tests </w:t>
      </w:r>
    </w:p>
    <w:p w:rsidR="00B5140D" w:rsidRPr="00973E3E" w:rsidRDefault="00B5140D" w:rsidP="00B5140D">
      <w:pPr>
        <w:pStyle w:val="ListParagraph"/>
        <w:numPr>
          <w:ilvl w:val="0"/>
          <w:numId w:val="217"/>
        </w:numPr>
        <w:spacing w:after="0" w:line="240" w:lineRule="auto"/>
        <w:jc w:val="both"/>
        <w:rPr>
          <w:rFonts w:ascii="Times New Roman" w:hAnsi="Times New Roman"/>
          <w:sz w:val="24"/>
          <w:szCs w:val="24"/>
        </w:rPr>
      </w:pPr>
      <w:r w:rsidRPr="00973E3E">
        <w:rPr>
          <w:rFonts w:ascii="Times New Roman" w:hAnsi="Times New Roman"/>
          <w:sz w:val="24"/>
          <w:szCs w:val="24"/>
        </w:rPr>
        <w:t xml:space="preserve">Each will base on at least 5 to 7 consecutive assessments sessions </w:t>
      </w:r>
    </w:p>
    <w:p w:rsidR="00B5140D" w:rsidRPr="00973E3E" w:rsidRDefault="00B5140D" w:rsidP="00B5140D">
      <w:pPr>
        <w:pStyle w:val="ListParagraph"/>
        <w:numPr>
          <w:ilvl w:val="0"/>
          <w:numId w:val="217"/>
        </w:numPr>
        <w:spacing w:after="0" w:line="240" w:lineRule="auto"/>
        <w:jc w:val="both"/>
        <w:rPr>
          <w:rFonts w:ascii="Times New Roman" w:hAnsi="Times New Roman"/>
          <w:sz w:val="24"/>
          <w:szCs w:val="24"/>
        </w:rPr>
      </w:pPr>
      <w:r w:rsidRPr="00973E3E">
        <w:rPr>
          <w:rFonts w:ascii="Times New Roman" w:hAnsi="Times New Roman"/>
          <w:sz w:val="24"/>
          <w:szCs w:val="24"/>
        </w:rPr>
        <w:t xml:space="preserve">Complete report writing with scored test protocols  </w:t>
      </w:r>
    </w:p>
    <w:p w:rsidR="00B5140D" w:rsidRPr="00973E3E" w:rsidRDefault="00B5140D" w:rsidP="00B5140D">
      <w:pPr>
        <w:pStyle w:val="ListParagraph"/>
        <w:numPr>
          <w:ilvl w:val="0"/>
          <w:numId w:val="217"/>
        </w:numPr>
        <w:spacing w:after="0" w:line="240" w:lineRule="auto"/>
        <w:jc w:val="both"/>
        <w:rPr>
          <w:rFonts w:ascii="Times New Roman" w:hAnsi="Times New Roman"/>
          <w:sz w:val="24"/>
          <w:szCs w:val="24"/>
        </w:rPr>
      </w:pPr>
      <w:r w:rsidRPr="00973E3E">
        <w:rPr>
          <w:rFonts w:ascii="Times New Roman" w:hAnsi="Times New Roman"/>
          <w:sz w:val="24"/>
          <w:szCs w:val="24"/>
        </w:rPr>
        <w:t>Complete procedures, materials and protocols</w:t>
      </w:r>
    </w:p>
    <w:p w:rsidR="00B5140D" w:rsidRPr="00973E3E" w:rsidRDefault="00B5140D" w:rsidP="00B5140D">
      <w:pPr>
        <w:pStyle w:val="ListParagraph"/>
        <w:numPr>
          <w:ilvl w:val="0"/>
          <w:numId w:val="217"/>
        </w:numPr>
        <w:spacing w:after="0" w:line="240" w:lineRule="auto"/>
        <w:jc w:val="both"/>
        <w:rPr>
          <w:rFonts w:ascii="Times New Roman" w:hAnsi="Times New Roman"/>
          <w:sz w:val="24"/>
          <w:szCs w:val="24"/>
        </w:rPr>
      </w:pPr>
      <w:r w:rsidRPr="00973E3E">
        <w:rPr>
          <w:rFonts w:ascii="Times New Roman" w:hAnsi="Times New Roman"/>
          <w:sz w:val="24"/>
          <w:szCs w:val="24"/>
        </w:rPr>
        <w:t xml:space="preserve">Treatment plan for each patients </w:t>
      </w:r>
    </w:p>
    <w:p w:rsidR="00B5140D" w:rsidRPr="00973E3E" w:rsidRDefault="00B5140D" w:rsidP="00B5140D">
      <w:pPr>
        <w:pStyle w:val="ListParagraph"/>
        <w:spacing w:after="0" w:line="240" w:lineRule="auto"/>
        <w:jc w:val="both"/>
        <w:rPr>
          <w:rFonts w:ascii="Times New Roman" w:hAnsi="Times New Roman"/>
          <w:sz w:val="24"/>
          <w:szCs w:val="24"/>
        </w:rPr>
      </w:pPr>
    </w:p>
    <w:p w:rsidR="00B5140D" w:rsidRPr="00973E3E" w:rsidRDefault="00B5140D" w:rsidP="00B5140D">
      <w:pPr>
        <w:pStyle w:val="ListParagraph"/>
        <w:spacing w:after="0" w:line="240" w:lineRule="auto"/>
        <w:jc w:val="both"/>
        <w:rPr>
          <w:rFonts w:ascii="Times New Roman" w:hAnsi="Times New Roman"/>
          <w:sz w:val="24"/>
          <w:szCs w:val="24"/>
        </w:rPr>
      </w:pPr>
      <w:r w:rsidRPr="00973E3E">
        <w:rPr>
          <w:rFonts w:ascii="Times New Roman" w:hAnsi="Times New Roman"/>
          <w:sz w:val="24"/>
          <w:szCs w:val="24"/>
        </w:rPr>
        <w:t xml:space="preserve">(Note: prepare this section according to the course demand and significance) </w:t>
      </w:r>
    </w:p>
    <w:p w:rsidR="00B5140D" w:rsidRPr="00973E3E" w:rsidRDefault="00B5140D" w:rsidP="00B5140D">
      <w:pPr>
        <w:pStyle w:val="ListParagraph"/>
        <w:spacing w:after="0" w:line="240" w:lineRule="auto"/>
        <w:jc w:val="both"/>
        <w:rPr>
          <w:rFonts w:ascii="Times New Roman" w:hAnsi="Times New Roman"/>
          <w:sz w:val="24"/>
          <w:szCs w:val="24"/>
        </w:rPr>
      </w:pPr>
      <w:r w:rsidRPr="00973E3E">
        <w:rPr>
          <w:rFonts w:ascii="Times New Roman" w:hAnsi="Times New Roman"/>
          <w:sz w:val="24"/>
          <w:szCs w:val="24"/>
        </w:rPr>
        <w:t xml:space="preserve"> </w:t>
      </w:r>
    </w:p>
    <w:p w:rsidR="00B5140D" w:rsidRPr="00973E3E" w:rsidRDefault="00B5140D" w:rsidP="00B5140D">
      <w:pPr>
        <w:tabs>
          <w:tab w:val="left" w:pos="540"/>
          <w:tab w:val="left" w:pos="1695"/>
        </w:tabs>
        <w:jc w:val="both"/>
        <w:rPr>
          <w:b/>
        </w:rPr>
      </w:pPr>
      <w:r w:rsidRPr="00973E3E">
        <w:rPr>
          <w:b/>
        </w:rPr>
        <w:t xml:space="preserve">BOOKS </w:t>
      </w:r>
    </w:p>
    <w:p w:rsidR="00B5140D" w:rsidRPr="00973E3E" w:rsidRDefault="00B5140D" w:rsidP="00B5140D">
      <w:pPr>
        <w:tabs>
          <w:tab w:val="left" w:pos="540"/>
          <w:tab w:val="left" w:pos="1695"/>
        </w:tabs>
        <w:jc w:val="both"/>
        <w:rPr>
          <w:b/>
        </w:rPr>
      </w:pPr>
    </w:p>
    <w:p w:rsidR="00B5140D" w:rsidRPr="00973E3E" w:rsidRDefault="00B5140D" w:rsidP="00B5140D">
      <w:pPr>
        <w:tabs>
          <w:tab w:val="left" w:pos="540"/>
          <w:tab w:val="left" w:pos="1695"/>
        </w:tabs>
        <w:jc w:val="both"/>
      </w:pPr>
      <w:r w:rsidRPr="00973E3E">
        <w:rPr>
          <w:b/>
        </w:rPr>
        <w:t xml:space="preserve">Required </w:t>
      </w:r>
      <w:r w:rsidRPr="00973E3E">
        <w:t>(students must buy)</w:t>
      </w:r>
    </w:p>
    <w:p w:rsidR="00B5140D" w:rsidRPr="00973E3E" w:rsidRDefault="00B5140D" w:rsidP="00B5140D">
      <w:pPr>
        <w:ind w:left="1440" w:hanging="540"/>
        <w:jc w:val="both"/>
        <w:rPr>
          <w:bCs/>
        </w:rPr>
      </w:pPr>
      <w:proofErr w:type="spellStart"/>
      <w:proofErr w:type="gramStart"/>
      <w:r w:rsidRPr="00973E3E">
        <w:rPr>
          <w:bCs/>
        </w:rPr>
        <w:t>Hersen</w:t>
      </w:r>
      <w:proofErr w:type="spellEnd"/>
      <w:r w:rsidRPr="00973E3E">
        <w:rPr>
          <w:bCs/>
        </w:rPr>
        <w:t>, M. &amp; Gross, A. M. (2008).</w:t>
      </w:r>
      <w:proofErr w:type="gramEnd"/>
      <w:r w:rsidRPr="00973E3E">
        <w:rPr>
          <w:bCs/>
        </w:rPr>
        <w:t xml:space="preserve"> </w:t>
      </w:r>
      <w:proofErr w:type="gramStart"/>
      <w:r w:rsidRPr="00973E3E">
        <w:rPr>
          <w:bCs/>
        </w:rPr>
        <w:t>Handbook of clinical Psychology.</w:t>
      </w:r>
      <w:proofErr w:type="gramEnd"/>
      <w:r w:rsidRPr="00973E3E">
        <w:rPr>
          <w:bCs/>
        </w:rPr>
        <w:t xml:space="preserve"> </w:t>
      </w:r>
      <w:proofErr w:type="gramStart"/>
      <w:r w:rsidRPr="00973E3E">
        <w:rPr>
          <w:bCs/>
        </w:rPr>
        <w:t>Children and Adolescents Vol.2.</w:t>
      </w:r>
      <w:proofErr w:type="gramEnd"/>
      <w:r w:rsidRPr="00973E3E">
        <w:rPr>
          <w:bCs/>
        </w:rPr>
        <w:t xml:space="preserve"> </w:t>
      </w:r>
      <w:proofErr w:type="gramStart"/>
      <w:r w:rsidRPr="00973E3E">
        <w:rPr>
          <w:bCs/>
        </w:rPr>
        <w:t>Published by John Wiley &amp; Sons.</w:t>
      </w:r>
      <w:proofErr w:type="gramEnd"/>
      <w:r w:rsidRPr="00973E3E">
        <w:rPr>
          <w:bCs/>
        </w:rPr>
        <w:t xml:space="preserve"> </w:t>
      </w:r>
      <w:proofErr w:type="gramStart"/>
      <w:r w:rsidRPr="00973E3E">
        <w:rPr>
          <w:bCs/>
        </w:rPr>
        <w:t>Inc.</w:t>
      </w:r>
      <w:proofErr w:type="gramEnd"/>
      <w:r w:rsidRPr="00973E3E">
        <w:rPr>
          <w:bCs/>
        </w:rPr>
        <w:t xml:space="preserve"> </w:t>
      </w:r>
    </w:p>
    <w:p w:rsidR="00B5140D" w:rsidRPr="00973E3E" w:rsidRDefault="00B5140D" w:rsidP="00B5140D">
      <w:pPr>
        <w:autoSpaceDE w:val="0"/>
        <w:autoSpaceDN w:val="0"/>
        <w:adjustRightInd w:val="0"/>
        <w:ind w:left="1440" w:hanging="540"/>
        <w:jc w:val="both"/>
        <w:rPr>
          <w:rFonts w:eastAsiaTheme="minorHAnsi"/>
        </w:rPr>
      </w:pPr>
      <w:proofErr w:type="gramStart"/>
      <w:r w:rsidRPr="00973E3E">
        <w:rPr>
          <w:bCs/>
        </w:rPr>
        <w:t>Pope.</w:t>
      </w:r>
      <w:proofErr w:type="gramEnd"/>
      <w:r w:rsidRPr="00973E3E">
        <w:rPr>
          <w:bCs/>
        </w:rPr>
        <w:t xml:space="preserve"> K. S. &amp; Vasquez, M. J. T. (2007). </w:t>
      </w:r>
      <w:proofErr w:type="gramStart"/>
      <w:r w:rsidRPr="00973E3E">
        <w:rPr>
          <w:bCs/>
        </w:rPr>
        <w:t>Ethics in Psychotherapy and counseling in psychology.</w:t>
      </w:r>
      <w:proofErr w:type="gramEnd"/>
      <w:r w:rsidRPr="00973E3E">
        <w:rPr>
          <w:bCs/>
        </w:rPr>
        <w:t xml:space="preserve"> A practical Guide, 3</w:t>
      </w:r>
      <w:r w:rsidRPr="00973E3E">
        <w:rPr>
          <w:bCs/>
          <w:vertAlign w:val="superscript"/>
        </w:rPr>
        <w:t>rd</w:t>
      </w:r>
      <w:r w:rsidRPr="00973E3E">
        <w:rPr>
          <w:bCs/>
        </w:rPr>
        <w:t xml:space="preserve"> Edition.  </w:t>
      </w:r>
      <w:proofErr w:type="gramStart"/>
      <w:r w:rsidRPr="00973E3E">
        <w:rPr>
          <w:rFonts w:eastAsiaTheme="minorHAnsi"/>
        </w:rPr>
        <w:t>John Wiley &amp; Sons, Inc.</w:t>
      </w:r>
      <w:proofErr w:type="gramEnd"/>
      <w:r w:rsidRPr="00973E3E">
        <w:rPr>
          <w:rFonts w:eastAsiaTheme="minorHAnsi"/>
        </w:rPr>
        <w:t xml:space="preserve"> All rights reserved. Published by </w:t>
      </w:r>
      <w:proofErr w:type="spellStart"/>
      <w:r w:rsidRPr="00973E3E">
        <w:rPr>
          <w:rFonts w:eastAsiaTheme="minorHAnsi"/>
        </w:rPr>
        <w:t>Jossey</w:t>
      </w:r>
      <w:proofErr w:type="spellEnd"/>
      <w:r w:rsidRPr="00973E3E">
        <w:rPr>
          <w:rFonts w:eastAsiaTheme="minorHAnsi"/>
        </w:rPr>
        <w:t>-Bass</w:t>
      </w:r>
    </w:p>
    <w:p w:rsidR="00B5140D" w:rsidRPr="00973E3E" w:rsidRDefault="00B5140D" w:rsidP="00B5140D">
      <w:pPr>
        <w:ind w:left="720"/>
        <w:jc w:val="both"/>
        <w:rPr>
          <w:bCs/>
        </w:rPr>
      </w:pPr>
    </w:p>
    <w:p w:rsidR="00B5140D" w:rsidRPr="00973E3E" w:rsidRDefault="00B5140D" w:rsidP="00B5140D">
      <w:pPr>
        <w:tabs>
          <w:tab w:val="left" w:pos="540"/>
          <w:tab w:val="left" w:pos="1695"/>
        </w:tabs>
        <w:jc w:val="both"/>
        <w:rPr>
          <w:b/>
        </w:rPr>
      </w:pPr>
      <w:r w:rsidRPr="00973E3E">
        <w:rPr>
          <w:b/>
        </w:rPr>
        <w:t xml:space="preserve">Recommended </w:t>
      </w:r>
      <w:r w:rsidRPr="00973E3E">
        <w:t>(would be useful to students)</w:t>
      </w:r>
    </w:p>
    <w:p w:rsidR="00B5140D" w:rsidRPr="00973E3E" w:rsidRDefault="00B5140D" w:rsidP="00B5140D">
      <w:pPr>
        <w:ind w:left="1440" w:hanging="540"/>
        <w:jc w:val="both"/>
        <w:rPr>
          <w:bCs/>
        </w:rPr>
      </w:pPr>
      <w:proofErr w:type="gramStart"/>
      <w:r w:rsidRPr="00973E3E">
        <w:rPr>
          <w:bCs/>
        </w:rPr>
        <w:t xml:space="preserve">Boll, T. J., </w:t>
      </w:r>
      <w:proofErr w:type="spellStart"/>
      <w:r w:rsidRPr="00973E3E">
        <w:rPr>
          <w:bCs/>
        </w:rPr>
        <w:t>Raczynski</w:t>
      </w:r>
      <w:proofErr w:type="spellEnd"/>
      <w:r w:rsidRPr="00973E3E">
        <w:rPr>
          <w:bCs/>
        </w:rPr>
        <w:t>, J. M., &amp; Leviton, L. C. (2004).</w:t>
      </w:r>
      <w:proofErr w:type="gramEnd"/>
      <w:r w:rsidRPr="00973E3E">
        <w:rPr>
          <w:bCs/>
        </w:rPr>
        <w:t xml:space="preserve"> </w:t>
      </w:r>
      <w:r w:rsidRPr="00973E3E">
        <w:rPr>
          <w:bCs/>
          <w:i/>
        </w:rPr>
        <w:t xml:space="preserve">Handbook of clinical health psychology: Disorders of behavior and health. </w:t>
      </w:r>
      <w:r w:rsidRPr="00973E3E">
        <w:rPr>
          <w:bCs/>
        </w:rPr>
        <w:t>Washington, DC: American Psychological Association.</w:t>
      </w:r>
    </w:p>
    <w:p w:rsidR="00B5140D" w:rsidRPr="00973E3E" w:rsidRDefault="00B5140D" w:rsidP="00B5140D">
      <w:pPr>
        <w:ind w:left="1440" w:hanging="540"/>
        <w:jc w:val="both"/>
        <w:rPr>
          <w:bCs/>
        </w:rPr>
      </w:pPr>
      <w:r w:rsidRPr="00973E3E">
        <w:rPr>
          <w:bCs/>
        </w:rPr>
        <w:t xml:space="preserve">David. H. B. (2011). </w:t>
      </w:r>
      <w:proofErr w:type="gramStart"/>
      <w:r w:rsidRPr="00973E3E">
        <w:rPr>
          <w:bCs/>
        </w:rPr>
        <w:t>Oxford Handbook of Clinical Psychology.</w:t>
      </w:r>
      <w:proofErr w:type="gramEnd"/>
      <w:r w:rsidRPr="00973E3E">
        <w:rPr>
          <w:bCs/>
        </w:rPr>
        <w:t xml:space="preserve"> </w:t>
      </w:r>
      <w:proofErr w:type="gramStart"/>
      <w:r w:rsidRPr="00973E3E">
        <w:rPr>
          <w:bCs/>
        </w:rPr>
        <w:t>Updated Edition.</w:t>
      </w:r>
      <w:proofErr w:type="gramEnd"/>
      <w:r w:rsidRPr="00973E3E">
        <w:rPr>
          <w:bCs/>
        </w:rPr>
        <w:t xml:space="preserve"> Oxford Library of Psychology</w:t>
      </w:r>
    </w:p>
    <w:p w:rsidR="00B5140D" w:rsidRPr="00973E3E" w:rsidRDefault="00B5140D" w:rsidP="00B5140D">
      <w:pPr>
        <w:ind w:left="360"/>
        <w:jc w:val="both"/>
        <w:rPr>
          <w:bCs/>
        </w:rPr>
      </w:pPr>
    </w:p>
    <w:p w:rsidR="00B5140D" w:rsidRPr="00973E3E" w:rsidRDefault="00B5140D" w:rsidP="00B5140D">
      <w:pPr>
        <w:ind w:left="720"/>
        <w:jc w:val="both"/>
      </w:pPr>
    </w:p>
    <w:p w:rsidR="00B5140D" w:rsidRPr="00973E3E" w:rsidRDefault="00B5140D" w:rsidP="00B5140D">
      <w:pPr>
        <w:tabs>
          <w:tab w:val="left" w:pos="540"/>
          <w:tab w:val="left" w:pos="1695"/>
        </w:tabs>
        <w:jc w:val="both"/>
        <w:rPr>
          <w:b/>
        </w:rPr>
      </w:pPr>
      <w:r w:rsidRPr="00973E3E">
        <w:rPr>
          <w:b/>
        </w:rPr>
        <w:t xml:space="preserve">Reference </w:t>
      </w:r>
      <w:r w:rsidRPr="00973E3E">
        <w:t>(do not buy, read if available in library/elsewhere)</w:t>
      </w:r>
    </w:p>
    <w:p w:rsidR="00B5140D" w:rsidRPr="00973E3E" w:rsidRDefault="00B5140D" w:rsidP="00B5140D">
      <w:pPr>
        <w:ind w:left="1440" w:hanging="540"/>
        <w:jc w:val="both"/>
        <w:rPr>
          <w:bCs/>
        </w:rPr>
      </w:pPr>
      <w:proofErr w:type="spellStart"/>
      <w:proofErr w:type="gramStart"/>
      <w:r w:rsidRPr="00973E3E">
        <w:rPr>
          <w:bCs/>
        </w:rPr>
        <w:t>Hecker</w:t>
      </w:r>
      <w:proofErr w:type="spellEnd"/>
      <w:r w:rsidRPr="00973E3E">
        <w:rPr>
          <w:bCs/>
        </w:rPr>
        <w:t>, J. E. &amp; Thorpe, G. L. (2005).</w:t>
      </w:r>
      <w:proofErr w:type="gramEnd"/>
      <w:r w:rsidRPr="00973E3E">
        <w:rPr>
          <w:bCs/>
        </w:rPr>
        <w:t xml:space="preserve"> </w:t>
      </w:r>
      <w:r w:rsidRPr="00973E3E">
        <w:rPr>
          <w:bCs/>
          <w:i/>
        </w:rPr>
        <w:t>Introduction to clinical psychology: Science, practice, and ethics.</w:t>
      </w:r>
      <w:r w:rsidRPr="00973E3E">
        <w:rPr>
          <w:bCs/>
        </w:rPr>
        <w:t xml:space="preserve"> New Delhi: Pearson Education Inc.</w:t>
      </w:r>
    </w:p>
    <w:p w:rsidR="00B5140D" w:rsidRPr="00973E3E" w:rsidRDefault="00B5140D" w:rsidP="00B5140D">
      <w:pPr>
        <w:ind w:left="720"/>
        <w:jc w:val="both"/>
      </w:pPr>
    </w:p>
    <w:p w:rsidR="00B5140D" w:rsidRPr="00973E3E" w:rsidRDefault="00B5140D" w:rsidP="00B5140D">
      <w:pPr>
        <w:tabs>
          <w:tab w:val="left" w:pos="540"/>
          <w:tab w:val="left" w:pos="1695"/>
        </w:tabs>
        <w:jc w:val="both"/>
        <w:rPr>
          <w:b/>
        </w:rPr>
      </w:pPr>
      <w:r w:rsidRPr="00973E3E">
        <w:rPr>
          <w:b/>
        </w:rPr>
        <w:t xml:space="preserve">JCR Journals </w:t>
      </w:r>
      <w:r w:rsidRPr="00973E3E">
        <w:t>(subject related and relevant)</w:t>
      </w:r>
      <w:r w:rsidRPr="00973E3E">
        <w:rPr>
          <w:b/>
        </w:rPr>
        <w:t xml:space="preserve"> </w:t>
      </w:r>
    </w:p>
    <w:p w:rsidR="00B5140D" w:rsidRPr="00973E3E" w:rsidRDefault="00B5140D" w:rsidP="00B5140D">
      <w:pPr>
        <w:tabs>
          <w:tab w:val="left" w:pos="540"/>
          <w:tab w:val="left" w:pos="1695"/>
        </w:tabs>
        <w:jc w:val="both"/>
      </w:pPr>
      <w:r w:rsidRPr="00973E3E">
        <w:tab/>
        <w:t>British Journal of Clinical Psychology</w:t>
      </w:r>
    </w:p>
    <w:p w:rsidR="00B5140D" w:rsidRPr="00973E3E" w:rsidRDefault="00B5140D" w:rsidP="00B5140D">
      <w:pPr>
        <w:tabs>
          <w:tab w:val="left" w:pos="540"/>
          <w:tab w:val="left" w:pos="1695"/>
        </w:tabs>
        <w:jc w:val="both"/>
      </w:pPr>
      <w:r w:rsidRPr="00973E3E">
        <w:tab/>
        <w:t>Clinical Psychology Review</w:t>
      </w:r>
    </w:p>
    <w:p w:rsidR="00B5140D" w:rsidRPr="00973E3E" w:rsidRDefault="00B5140D" w:rsidP="00B5140D">
      <w:pPr>
        <w:tabs>
          <w:tab w:val="left" w:pos="540"/>
          <w:tab w:val="left" w:pos="1695"/>
        </w:tabs>
        <w:jc w:val="both"/>
      </w:pPr>
      <w:r w:rsidRPr="00973E3E">
        <w:tab/>
        <w:t xml:space="preserve">Journal of Cognitive Behavior Therapy </w:t>
      </w:r>
    </w:p>
    <w:p w:rsidR="00B5140D" w:rsidRPr="00973E3E" w:rsidRDefault="00B5140D" w:rsidP="00B5140D">
      <w:pPr>
        <w:tabs>
          <w:tab w:val="left" w:pos="540"/>
          <w:tab w:val="left" w:pos="1695"/>
        </w:tabs>
        <w:jc w:val="both"/>
      </w:pPr>
    </w:p>
    <w:p w:rsidR="00B5140D" w:rsidRPr="00973E3E" w:rsidRDefault="00B5140D" w:rsidP="00B5140D">
      <w:pPr>
        <w:tabs>
          <w:tab w:val="left" w:pos="540"/>
          <w:tab w:val="left" w:pos="1695"/>
        </w:tabs>
        <w:jc w:val="both"/>
      </w:pPr>
    </w:p>
    <w:p w:rsidR="00B5140D" w:rsidRPr="00973E3E" w:rsidRDefault="00B5140D" w:rsidP="00B5140D">
      <w:pPr>
        <w:tabs>
          <w:tab w:val="left" w:pos="540"/>
          <w:tab w:val="left" w:pos="1695"/>
        </w:tabs>
        <w:jc w:val="both"/>
      </w:pPr>
    </w:p>
    <w:p w:rsidR="00B5140D" w:rsidRPr="00973E3E" w:rsidRDefault="00B5140D" w:rsidP="00B5140D">
      <w:pPr>
        <w:tabs>
          <w:tab w:val="left" w:pos="540"/>
          <w:tab w:val="left" w:pos="1695"/>
        </w:tabs>
        <w:jc w:val="both"/>
      </w:pPr>
    </w:p>
    <w:p w:rsidR="00B5140D" w:rsidRPr="00973E3E" w:rsidRDefault="00B5140D" w:rsidP="00B5140D">
      <w:pPr>
        <w:tabs>
          <w:tab w:val="left" w:pos="540"/>
          <w:tab w:val="left" w:pos="1695"/>
        </w:tabs>
        <w:jc w:val="both"/>
      </w:pPr>
      <w:r w:rsidRPr="00973E3E">
        <w:tab/>
      </w:r>
    </w:p>
    <w:p w:rsidR="00B5140D" w:rsidRPr="00973E3E" w:rsidRDefault="00B5140D" w:rsidP="00B5140D">
      <w:pPr>
        <w:jc w:val="both"/>
        <w:rPr>
          <w:b/>
          <w:bCs/>
          <w:i/>
        </w:rPr>
      </w:pPr>
    </w:p>
    <w:p w:rsidR="00B5140D" w:rsidRPr="00973E3E" w:rsidRDefault="00B5140D" w:rsidP="00B5140D">
      <w:pPr>
        <w:jc w:val="both"/>
        <w:rPr>
          <w:b/>
          <w:bCs/>
          <w:i/>
        </w:rPr>
      </w:pPr>
    </w:p>
    <w:p w:rsidR="00B5140D" w:rsidRPr="00973E3E" w:rsidRDefault="00B5140D" w:rsidP="00B5140D">
      <w:pPr>
        <w:jc w:val="both"/>
        <w:rPr>
          <w:b/>
          <w:bCs/>
          <w:i/>
        </w:rPr>
      </w:pPr>
    </w:p>
    <w:p w:rsidR="00B5140D" w:rsidRPr="00973E3E" w:rsidRDefault="00B5140D" w:rsidP="00B5140D">
      <w:pPr>
        <w:jc w:val="both"/>
        <w:rPr>
          <w:b/>
          <w:bCs/>
          <w:i/>
        </w:rPr>
      </w:pPr>
    </w:p>
    <w:p w:rsidR="00B5140D" w:rsidRPr="00973E3E" w:rsidRDefault="00B5140D" w:rsidP="00B5140D">
      <w:pPr>
        <w:jc w:val="both"/>
        <w:rPr>
          <w:b/>
          <w:bCs/>
          <w:i/>
        </w:rPr>
      </w:pPr>
    </w:p>
    <w:p w:rsidR="00B5140D" w:rsidRPr="00973E3E" w:rsidRDefault="00B5140D" w:rsidP="00B5140D">
      <w:pPr>
        <w:jc w:val="both"/>
        <w:rPr>
          <w:b/>
          <w:bCs/>
          <w:i/>
        </w:rPr>
      </w:pPr>
    </w:p>
    <w:p w:rsidR="00B5140D" w:rsidRPr="00973E3E" w:rsidRDefault="00B5140D" w:rsidP="00B5140D">
      <w:pPr>
        <w:jc w:val="both"/>
        <w:rPr>
          <w:b/>
          <w:bCs/>
          <w:i/>
        </w:rPr>
      </w:pPr>
    </w:p>
    <w:p w:rsidR="00B5140D" w:rsidRPr="00973E3E" w:rsidRDefault="00B5140D" w:rsidP="00B5140D">
      <w:pPr>
        <w:jc w:val="both"/>
        <w:rPr>
          <w:b/>
          <w:bCs/>
          <w:i/>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831930" w:rsidTr="009B1F15">
        <w:trPr>
          <w:jc w:val="center"/>
        </w:trPr>
        <w:tc>
          <w:tcPr>
            <w:tcW w:w="1755" w:type="dxa"/>
          </w:tcPr>
          <w:p w:rsidR="00B5140D" w:rsidRPr="00831930" w:rsidRDefault="00B5140D" w:rsidP="009B1F15">
            <w:pPr>
              <w:jc w:val="both"/>
              <w:rPr>
                <w:b/>
                <w:bCs/>
                <w:i/>
              </w:rPr>
            </w:pPr>
            <w:r w:rsidRPr="00831930">
              <w:rPr>
                <w:b/>
                <w:bCs/>
                <w:i/>
              </w:rPr>
              <w:lastRenderedPageBreak/>
              <w:t>Code: PSY-60</w:t>
            </w:r>
            <w:r>
              <w:rPr>
                <w:b/>
                <w:bCs/>
                <w:i/>
              </w:rPr>
              <w:t>4</w:t>
            </w:r>
          </w:p>
        </w:tc>
        <w:tc>
          <w:tcPr>
            <w:tcW w:w="5310" w:type="dxa"/>
          </w:tcPr>
          <w:p w:rsidR="00B5140D" w:rsidRPr="00831930" w:rsidRDefault="00B5140D" w:rsidP="009B1F15">
            <w:pPr>
              <w:jc w:val="center"/>
              <w:rPr>
                <w:b/>
                <w:bCs/>
              </w:rPr>
            </w:pPr>
            <w:r w:rsidRPr="00831930">
              <w:tab/>
            </w:r>
            <w:r w:rsidRPr="00831930">
              <w:rPr>
                <w:b/>
                <w:bCs/>
              </w:rPr>
              <w:t>COUNSELING PSYCHOLOGY-II</w:t>
            </w:r>
          </w:p>
        </w:tc>
        <w:tc>
          <w:tcPr>
            <w:tcW w:w="2385" w:type="dxa"/>
          </w:tcPr>
          <w:p w:rsidR="00B5140D" w:rsidRPr="00831930" w:rsidRDefault="00B5140D" w:rsidP="009B1F15">
            <w:pPr>
              <w:tabs>
                <w:tab w:val="right" w:pos="9360"/>
              </w:tabs>
              <w:jc w:val="both"/>
              <w:rPr>
                <w:bCs/>
                <w:i/>
              </w:rPr>
            </w:pPr>
            <w:r w:rsidRPr="00831930">
              <w:rPr>
                <w:bCs/>
                <w:i/>
              </w:rPr>
              <w:t>Credit Hours: 0</w:t>
            </w:r>
            <w:r>
              <w:rPr>
                <w:bCs/>
                <w:i/>
              </w:rPr>
              <w:t>3(2</w:t>
            </w:r>
            <w:r w:rsidRPr="00831930">
              <w:rPr>
                <w:bCs/>
                <w:i/>
              </w:rPr>
              <w:t>-1)</w:t>
            </w:r>
          </w:p>
        </w:tc>
      </w:tr>
    </w:tbl>
    <w:p w:rsidR="00B5140D" w:rsidRPr="00973E3E" w:rsidRDefault="00B5140D" w:rsidP="00B5140D">
      <w:pPr>
        <w:jc w:val="both"/>
        <w:rPr>
          <w:b/>
          <w:bCs/>
          <w:i/>
        </w:rPr>
      </w:pPr>
    </w:p>
    <w:p w:rsidR="00B5140D" w:rsidRPr="00973E3E" w:rsidRDefault="00B5140D" w:rsidP="00B5140D"/>
    <w:p w:rsidR="00B5140D" w:rsidRPr="00973E3E" w:rsidRDefault="00B5140D" w:rsidP="00B5140D">
      <w:pPr>
        <w:ind w:left="360"/>
        <w:rPr>
          <w:b/>
          <w:iCs/>
        </w:rPr>
      </w:pPr>
      <w:r w:rsidRPr="00973E3E">
        <w:rPr>
          <w:b/>
          <w:iCs/>
        </w:rPr>
        <w:t>OBJECTIVES</w:t>
      </w:r>
    </w:p>
    <w:p w:rsidR="00B5140D" w:rsidRPr="00973E3E" w:rsidRDefault="00B5140D" w:rsidP="00B5140D"/>
    <w:p w:rsidR="00B5140D" w:rsidRPr="00973E3E" w:rsidRDefault="00B5140D" w:rsidP="00B5140D">
      <w:pPr>
        <w:numPr>
          <w:ilvl w:val="0"/>
          <w:numId w:val="220"/>
        </w:numPr>
        <w:jc w:val="both"/>
        <w:rPr>
          <w:color w:val="000000" w:themeColor="text1"/>
        </w:rPr>
      </w:pPr>
      <w:r w:rsidRPr="00973E3E">
        <w:rPr>
          <w:color w:val="000000" w:themeColor="text1"/>
        </w:rPr>
        <w:t>To understand and change the maladaptive behavior, cognition, and emotions through the application of counseling principles and techniques.</w:t>
      </w:r>
    </w:p>
    <w:p w:rsidR="00B5140D" w:rsidRPr="00973E3E" w:rsidRDefault="00B5140D" w:rsidP="00B5140D">
      <w:pPr>
        <w:numPr>
          <w:ilvl w:val="0"/>
          <w:numId w:val="220"/>
        </w:numPr>
        <w:jc w:val="both"/>
        <w:rPr>
          <w:color w:val="000000" w:themeColor="text1"/>
        </w:rPr>
      </w:pPr>
      <w:r w:rsidRPr="00973E3E">
        <w:rPr>
          <w:color w:val="000000" w:themeColor="text1"/>
        </w:rPr>
        <w:t>To equip the students with a strong knowledge, skill and acumen in the detection, evaluation and diagnosis of various psychological conditions.</w:t>
      </w:r>
    </w:p>
    <w:p w:rsidR="00B5140D" w:rsidRPr="00973E3E" w:rsidRDefault="00B5140D" w:rsidP="00B5140D">
      <w:pPr>
        <w:numPr>
          <w:ilvl w:val="0"/>
          <w:numId w:val="220"/>
        </w:numPr>
        <w:jc w:val="both"/>
        <w:rPr>
          <w:color w:val="000000" w:themeColor="text1"/>
        </w:rPr>
      </w:pPr>
      <w:r w:rsidRPr="00973E3E">
        <w:rPr>
          <w:color w:val="000000" w:themeColor="text1"/>
          <w:shd w:val="clear" w:color="auto" w:fill="FFFFFF"/>
        </w:rPr>
        <w:t>To apply a variety of intervention skills and techniques derived from different psychotherapeutic schools (directions such as cognitive, behavioral, psychodynamic, solution-focused, talk therapy, and somatic experiencing, and possible utilization of different ethnic healing approaches).</w:t>
      </w:r>
    </w:p>
    <w:p w:rsidR="00B5140D" w:rsidRPr="00973E3E" w:rsidRDefault="00B5140D" w:rsidP="00B5140D">
      <w:pPr>
        <w:numPr>
          <w:ilvl w:val="0"/>
          <w:numId w:val="220"/>
        </w:numPr>
        <w:shd w:val="clear" w:color="auto" w:fill="FFFFFF"/>
        <w:jc w:val="both"/>
        <w:rPr>
          <w:color w:val="000000" w:themeColor="text1"/>
        </w:rPr>
      </w:pPr>
      <w:r w:rsidRPr="00973E3E">
        <w:rPr>
          <w:color w:val="000000" w:themeColor="text1"/>
        </w:rPr>
        <w:t>To offer interventions for clients suffering from depressive, anxiety disorders, domestic violence, somatizations and substance abuse.</w:t>
      </w:r>
    </w:p>
    <w:p w:rsidR="00B5140D" w:rsidRPr="00973E3E" w:rsidRDefault="00B5140D" w:rsidP="00B5140D">
      <w:pPr>
        <w:numPr>
          <w:ilvl w:val="0"/>
          <w:numId w:val="220"/>
        </w:numPr>
        <w:shd w:val="clear" w:color="auto" w:fill="FFFFFF"/>
        <w:jc w:val="both"/>
        <w:rPr>
          <w:color w:val="000000" w:themeColor="text1"/>
        </w:rPr>
      </w:pPr>
      <w:r w:rsidRPr="00973E3E">
        <w:rPr>
          <w:color w:val="000000" w:themeColor="text1"/>
        </w:rPr>
        <w:t>To develop an understanding of the diverse issues that clients bring to counselors</w:t>
      </w:r>
    </w:p>
    <w:p w:rsidR="00B5140D" w:rsidRPr="00973E3E" w:rsidRDefault="00B5140D" w:rsidP="00B5140D">
      <w:pPr>
        <w:rPr>
          <w:b/>
          <w:bCs/>
        </w:rPr>
      </w:pPr>
      <w:r w:rsidRPr="00973E3E">
        <w:rPr>
          <w:b/>
          <w:bCs/>
        </w:rPr>
        <w:t>COURSE CONTENTS:</w:t>
      </w:r>
    </w:p>
    <w:p w:rsidR="00B5140D" w:rsidRPr="00973E3E" w:rsidRDefault="00B5140D" w:rsidP="00B5140D">
      <w:pPr>
        <w:tabs>
          <w:tab w:val="left" w:pos="0"/>
        </w:tabs>
        <w:ind w:left="810" w:hanging="900"/>
        <w:rPr>
          <w:b/>
        </w:rPr>
      </w:pPr>
      <w:r w:rsidRPr="00973E3E">
        <w:rPr>
          <w:b/>
        </w:rPr>
        <w:t>Counseling Theories</w:t>
      </w:r>
    </w:p>
    <w:p w:rsidR="00B5140D" w:rsidRPr="00973E3E" w:rsidRDefault="00B5140D" w:rsidP="00B5140D">
      <w:pPr>
        <w:pStyle w:val="ListParagraph"/>
        <w:numPr>
          <w:ilvl w:val="0"/>
          <w:numId w:val="221"/>
        </w:numPr>
        <w:spacing w:after="0" w:line="240" w:lineRule="auto"/>
        <w:rPr>
          <w:rFonts w:ascii="Times New Roman" w:hAnsi="Times New Roman"/>
          <w:sz w:val="24"/>
          <w:szCs w:val="24"/>
        </w:rPr>
      </w:pPr>
      <w:r w:rsidRPr="00973E3E">
        <w:rPr>
          <w:rFonts w:ascii="Times New Roman" w:hAnsi="Times New Roman"/>
          <w:sz w:val="24"/>
          <w:szCs w:val="24"/>
        </w:rPr>
        <w:t>The diversity of theorizing in counseling</w:t>
      </w:r>
    </w:p>
    <w:p w:rsidR="00B5140D" w:rsidRPr="00973E3E" w:rsidRDefault="00B5140D" w:rsidP="00B5140D">
      <w:pPr>
        <w:pStyle w:val="ListParagraph"/>
        <w:numPr>
          <w:ilvl w:val="0"/>
          <w:numId w:val="221"/>
        </w:numPr>
        <w:spacing w:after="0" w:line="240" w:lineRule="auto"/>
        <w:rPr>
          <w:rFonts w:ascii="Times New Roman" w:hAnsi="Times New Roman"/>
          <w:sz w:val="24"/>
          <w:szCs w:val="24"/>
        </w:rPr>
      </w:pPr>
      <w:r w:rsidRPr="00973E3E">
        <w:rPr>
          <w:rFonts w:ascii="Times New Roman" w:hAnsi="Times New Roman"/>
          <w:sz w:val="24"/>
          <w:szCs w:val="24"/>
        </w:rPr>
        <w:t>Different theories of counseling</w:t>
      </w:r>
    </w:p>
    <w:p w:rsidR="00B5140D" w:rsidRPr="00973E3E" w:rsidRDefault="00B5140D" w:rsidP="00B5140D">
      <w:pPr>
        <w:pStyle w:val="ListParagraph"/>
        <w:numPr>
          <w:ilvl w:val="0"/>
          <w:numId w:val="221"/>
        </w:numPr>
        <w:spacing w:after="0" w:line="240" w:lineRule="auto"/>
        <w:rPr>
          <w:rFonts w:ascii="Times New Roman" w:hAnsi="Times New Roman"/>
          <w:sz w:val="24"/>
          <w:szCs w:val="24"/>
        </w:rPr>
      </w:pPr>
      <w:r w:rsidRPr="00973E3E">
        <w:rPr>
          <w:rFonts w:ascii="Times New Roman" w:hAnsi="Times New Roman"/>
          <w:sz w:val="24"/>
          <w:szCs w:val="24"/>
        </w:rPr>
        <w:t>The underlying unity of approaches to counseling</w:t>
      </w:r>
    </w:p>
    <w:p w:rsidR="00B5140D" w:rsidRPr="00973E3E" w:rsidRDefault="00B5140D" w:rsidP="00B5140D">
      <w:pPr>
        <w:tabs>
          <w:tab w:val="left" w:pos="0"/>
        </w:tabs>
        <w:ind w:right="-79"/>
        <w:rPr>
          <w:b/>
        </w:rPr>
      </w:pPr>
      <w:r w:rsidRPr="00973E3E">
        <w:rPr>
          <w:b/>
        </w:rPr>
        <w:t>Themes and Issues in the Psychodynamic Approach to Counseling</w:t>
      </w:r>
    </w:p>
    <w:p w:rsidR="00B5140D" w:rsidRPr="00973E3E" w:rsidRDefault="00B5140D" w:rsidP="00B5140D">
      <w:pPr>
        <w:pStyle w:val="ListParagraph"/>
        <w:numPr>
          <w:ilvl w:val="0"/>
          <w:numId w:val="222"/>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The origins of psychodynamic counseling: the work of Sigmund Freud</w:t>
      </w:r>
    </w:p>
    <w:p w:rsidR="00B5140D" w:rsidRPr="00973E3E" w:rsidRDefault="00B5140D" w:rsidP="00B5140D">
      <w:pPr>
        <w:tabs>
          <w:tab w:val="left" w:pos="0"/>
          <w:tab w:val="left" w:pos="2160"/>
        </w:tabs>
        <w:ind w:hanging="900"/>
        <w:rPr>
          <w:rFonts w:eastAsia="Symbol"/>
        </w:rPr>
      </w:pPr>
      <w:r w:rsidRPr="00973E3E">
        <w:rPr>
          <w:b/>
        </w:rPr>
        <w:tab/>
        <w:t>Theory and Practice of the Person – Centered Therapy</w:t>
      </w:r>
    </w:p>
    <w:p w:rsidR="00B5140D" w:rsidRPr="00973E3E" w:rsidRDefault="00B5140D" w:rsidP="00B5140D">
      <w:pPr>
        <w:pStyle w:val="ListParagraph"/>
        <w:numPr>
          <w:ilvl w:val="0"/>
          <w:numId w:val="222"/>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The evolution of person – centered approach</w:t>
      </w:r>
    </w:p>
    <w:p w:rsidR="00B5140D" w:rsidRPr="00973E3E" w:rsidRDefault="00B5140D" w:rsidP="00B5140D">
      <w:pPr>
        <w:pStyle w:val="ListParagraph"/>
        <w:numPr>
          <w:ilvl w:val="0"/>
          <w:numId w:val="222"/>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The image of the person in person – centered approach</w:t>
      </w:r>
    </w:p>
    <w:p w:rsidR="00B5140D" w:rsidRPr="00973E3E" w:rsidRDefault="00B5140D" w:rsidP="00B5140D">
      <w:pPr>
        <w:pStyle w:val="ListParagraph"/>
        <w:numPr>
          <w:ilvl w:val="0"/>
          <w:numId w:val="222"/>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Therapeutic relationship</w:t>
      </w:r>
    </w:p>
    <w:p w:rsidR="00B5140D" w:rsidRPr="00973E3E" w:rsidRDefault="00B5140D" w:rsidP="00B5140D">
      <w:pPr>
        <w:pStyle w:val="ListParagraph"/>
        <w:numPr>
          <w:ilvl w:val="0"/>
          <w:numId w:val="222"/>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Therapeutic process</w:t>
      </w:r>
    </w:p>
    <w:p w:rsidR="00B5140D" w:rsidRPr="00973E3E" w:rsidRDefault="00B5140D" w:rsidP="00B5140D">
      <w:pPr>
        <w:pStyle w:val="ListParagraph"/>
        <w:numPr>
          <w:ilvl w:val="0"/>
          <w:numId w:val="222"/>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An appraisal of the person – centered therapy</w:t>
      </w:r>
    </w:p>
    <w:p w:rsidR="00B5140D" w:rsidRPr="00973E3E" w:rsidRDefault="00B5140D" w:rsidP="00B5140D">
      <w:pPr>
        <w:tabs>
          <w:tab w:val="left" w:pos="0"/>
        </w:tabs>
        <w:ind w:hanging="900"/>
      </w:pPr>
    </w:p>
    <w:p w:rsidR="00B5140D" w:rsidRPr="00973E3E" w:rsidRDefault="00B5140D" w:rsidP="00B5140D">
      <w:pPr>
        <w:tabs>
          <w:tab w:val="left" w:pos="0"/>
        </w:tabs>
        <w:rPr>
          <w:b/>
        </w:rPr>
      </w:pPr>
      <w:r w:rsidRPr="00973E3E">
        <w:rPr>
          <w:b/>
        </w:rPr>
        <w:t>Feminist Approaches: The Radicalization of Counseling</w:t>
      </w:r>
    </w:p>
    <w:p w:rsidR="00B5140D" w:rsidRPr="00973E3E" w:rsidRDefault="00B5140D" w:rsidP="00B5140D">
      <w:pPr>
        <w:pStyle w:val="ListParagraph"/>
        <w:numPr>
          <w:ilvl w:val="0"/>
          <w:numId w:val="223"/>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Feminism as philosophy</w:t>
      </w:r>
    </w:p>
    <w:p w:rsidR="00B5140D" w:rsidRPr="00973E3E" w:rsidRDefault="00B5140D" w:rsidP="00B5140D">
      <w:pPr>
        <w:pStyle w:val="ListParagraph"/>
        <w:numPr>
          <w:ilvl w:val="0"/>
          <w:numId w:val="223"/>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Theory and Practice of feminist counseling</w:t>
      </w:r>
    </w:p>
    <w:p w:rsidR="00B5140D" w:rsidRPr="00973E3E" w:rsidRDefault="00B5140D" w:rsidP="00B5140D">
      <w:pPr>
        <w:pStyle w:val="ListParagraph"/>
        <w:numPr>
          <w:ilvl w:val="0"/>
          <w:numId w:val="223"/>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Issues in feminist counseling</w:t>
      </w:r>
    </w:p>
    <w:p w:rsidR="00B5140D" w:rsidRPr="00973E3E" w:rsidRDefault="00B5140D" w:rsidP="00B5140D">
      <w:pPr>
        <w:tabs>
          <w:tab w:val="left" w:pos="0"/>
        </w:tabs>
        <w:rPr>
          <w:b/>
        </w:rPr>
      </w:pPr>
      <w:r w:rsidRPr="00973E3E">
        <w:rPr>
          <w:b/>
        </w:rPr>
        <w:t>Narrative Approaches to Counseling: Working with Stories</w:t>
      </w:r>
    </w:p>
    <w:p w:rsidR="00B5140D" w:rsidRPr="00973E3E" w:rsidRDefault="00B5140D" w:rsidP="00B5140D">
      <w:pPr>
        <w:pStyle w:val="ListParagraph"/>
        <w:numPr>
          <w:ilvl w:val="0"/>
          <w:numId w:val="224"/>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Competing ways of understanding narrative</w:t>
      </w:r>
    </w:p>
    <w:p w:rsidR="00B5140D" w:rsidRPr="00973E3E" w:rsidRDefault="00B5140D" w:rsidP="00B5140D">
      <w:pPr>
        <w:pStyle w:val="ListParagraph"/>
        <w:numPr>
          <w:ilvl w:val="0"/>
          <w:numId w:val="224"/>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Externalizing the problem</w:t>
      </w:r>
    </w:p>
    <w:p w:rsidR="00B5140D" w:rsidRPr="00973E3E" w:rsidRDefault="00B5140D" w:rsidP="00B5140D">
      <w:pPr>
        <w:pStyle w:val="ListParagraph"/>
        <w:numPr>
          <w:ilvl w:val="0"/>
          <w:numId w:val="224"/>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Enlisting community resources and audiences</w:t>
      </w:r>
    </w:p>
    <w:p w:rsidR="00B5140D" w:rsidRPr="00973E3E" w:rsidRDefault="00B5140D" w:rsidP="00B5140D">
      <w:pPr>
        <w:tabs>
          <w:tab w:val="left" w:pos="0"/>
        </w:tabs>
        <w:rPr>
          <w:b/>
        </w:rPr>
      </w:pPr>
      <w:r w:rsidRPr="00973E3E">
        <w:rPr>
          <w:b/>
        </w:rPr>
        <w:t>Morals, Values, and Ethics in Counseling Practice</w:t>
      </w:r>
    </w:p>
    <w:p w:rsidR="00B5140D" w:rsidRPr="00973E3E" w:rsidRDefault="00B5140D" w:rsidP="00B5140D">
      <w:pPr>
        <w:pStyle w:val="ListParagraph"/>
        <w:numPr>
          <w:ilvl w:val="0"/>
          <w:numId w:val="225"/>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Values in counseling</w:t>
      </w:r>
    </w:p>
    <w:p w:rsidR="00B5140D" w:rsidRPr="00973E3E" w:rsidRDefault="00B5140D" w:rsidP="00B5140D">
      <w:pPr>
        <w:pStyle w:val="ListParagraph"/>
        <w:numPr>
          <w:ilvl w:val="0"/>
          <w:numId w:val="225"/>
        </w:numPr>
        <w:tabs>
          <w:tab w:val="left" w:pos="0"/>
          <w:tab w:val="left" w:pos="2160"/>
        </w:tabs>
        <w:spacing w:after="0" w:line="240" w:lineRule="auto"/>
        <w:rPr>
          <w:rFonts w:ascii="Times New Roman" w:eastAsia="Symbol" w:hAnsi="Times New Roman"/>
          <w:sz w:val="24"/>
          <w:szCs w:val="24"/>
        </w:rPr>
      </w:pPr>
      <w:r w:rsidRPr="00973E3E">
        <w:rPr>
          <w:rFonts w:ascii="Times New Roman" w:hAnsi="Times New Roman"/>
          <w:sz w:val="24"/>
          <w:szCs w:val="24"/>
        </w:rPr>
        <w:t>Ethics and moral reasoning</w:t>
      </w:r>
    </w:p>
    <w:p w:rsidR="00B5140D" w:rsidRPr="00973E3E" w:rsidRDefault="00B5140D" w:rsidP="00B5140D">
      <w:pPr>
        <w:tabs>
          <w:tab w:val="left" w:pos="0"/>
        </w:tabs>
        <w:ind w:left="-900"/>
        <w:rPr>
          <w:rFonts w:eastAsia="Symbol"/>
        </w:rPr>
      </w:pPr>
    </w:p>
    <w:p w:rsidR="00B5140D" w:rsidRPr="00973E3E" w:rsidRDefault="00B5140D" w:rsidP="00B5140D">
      <w:pPr>
        <w:pStyle w:val="ListParagraph"/>
        <w:numPr>
          <w:ilvl w:val="0"/>
          <w:numId w:val="225"/>
        </w:numPr>
        <w:tabs>
          <w:tab w:val="left" w:pos="0"/>
          <w:tab w:val="left" w:pos="2160"/>
        </w:tabs>
        <w:spacing w:after="0" w:line="240" w:lineRule="auto"/>
        <w:ind w:right="960"/>
        <w:rPr>
          <w:rFonts w:ascii="Times New Roman" w:eastAsia="Symbol" w:hAnsi="Times New Roman"/>
          <w:sz w:val="24"/>
          <w:szCs w:val="24"/>
        </w:rPr>
      </w:pPr>
      <w:r w:rsidRPr="00973E3E">
        <w:rPr>
          <w:rFonts w:ascii="Times New Roman" w:hAnsi="Times New Roman"/>
          <w:sz w:val="24"/>
          <w:szCs w:val="24"/>
        </w:rPr>
        <w:t>Application of moral principles and ethical codes: from theory to practice</w:t>
      </w:r>
    </w:p>
    <w:p w:rsidR="00B5140D" w:rsidRPr="00973E3E" w:rsidRDefault="00B5140D" w:rsidP="00B5140D">
      <w:pPr>
        <w:tabs>
          <w:tab w:val="left" w:pos="0"/>
          <w:tab w:val="left" w:pos="2160"/>
        </w:tabs>
        <w:ind w:right="960" w:hanging="900"/>
        <w:rPr>
          <w:rFonts w:eastAsia="Symbol"/>
          <w:b/>
          <w:bCs/>
        </w:rPr>
      </w:pPr>
      <w:r w:rsidRPr="00973E3E">
        <w:rPr>
          <w:rFonts w:eastAsia="Symbol"/>
          <w:b/>
          <w:bCs/>
        </w:rPr>
        <w:tab/>
        <w:t xml:space="preserve">The Counseling Interview </w:t>
      </w:r>
    </w:p>
    <w:p w:rsidR="00B5140D" w:rsidRPr="00973E3E" w:rsidRDefault="00B5140D" w:rsidP="00B5140D">
      <w:pPr>
        <w:pStyle w:val="ListParagraph"/>
        <w:numPr>
          <w:ilvl w:val="0"/>
          <w:numId w:val="226"/>
        </w:numPr>
        <w:tabs>
          <w:tab w:val="left" w:pos="0"/>
          <w:tab w:val="left" w:pos="2160"/>
        </w:tabs>
        <w:spacing w:after="0" w:line="240" w:lineRule="auto"/>
        <w:ind w:right="960"/>
        <w:rPr>
          <w:rFonts w:ascii="Times New Roman" w:eastAsia="Symbol" w:hAnsi="Times New Roman"/>
          <w:sz w:val="24"/>
          <w:szCs w:val="24"/>
        </w:rPr>
      </w:pPr>
      <w:r w:rsidRPr="00973E3E">
        <w:rPr>
          <w:rFonts w:ascii="Times New Roman" w:eastAsia="Symbol" w:hAnsi="Times New Roman"/>
          <w:sz w:val="24"/>
          <w:szCs w:val="24"/>
        </w:rPr>
        <w:t xml:space="preserve">Introduction. </w:t>
      </w:r>
    </w:p>
    <w:p w:rsidR="00B5140D" w:rsidRPr="00973E3E" w:rsidRDefault="00B5140D" w:rsidP="00B5140D">
      <w:pPr>
        <w:pStyle w:val="ListParagraph"/>
        <w:numPr>
          <w:ilvl w:val="0"/>
          <w:numId w:val="226"/>
        </w:numPr>
        <w:tabs>
          <w:tab w:val="left" w:pos="0"/>
          <w:tab w:val="left" w:pos="2160"/>
        </w:tabs>
        <w:spacing w:after="0" w:line="240" w:lineRule="auto"/>
        <w:ind w:right="960"/>
        <w:rPr>
          <w:rFonts w:ascii="Times New Roman" w:eastAsia="Symbol" w:hAnsi="Times New Roman"/>
          <w:sz w:val="24"/>
          <w:szCs w:val="24"/>
        </w:rPr>
      </w:pPr>
      <w:r w:rsidRPr="00973E3E">
        <w:rPr>
          <w:rFonts w:ascii="Times New Roman" w:eastAsia="Symbol" w:hAnsi="Times New Roman"/>
          <w:sz w:val="24"/>
          <w:szCs w:val="24"/>
        </w:rPr>
        <w:lastRenderedPageBreak/>
        <w:t xml:space="preserve">Kinds of Interviews </w:t>
      </w:r>
    </w:p>
    <w:p w:rsidR="00B5140D" w:rsidRPr="00973E3E" w:rsidRDefault="00B5140D" w:rsidP="00B5140D">
      <w:pPr>
        <w:pStyle w:val="ListParagraph"/>
        <w:numPr>
          <w:ilvl w:val="0"/>
          <w:numId w:val="226"/>
        </w:numPr>
        <w:tabs>
          <w:tab w:val="left" w:pos="0"/>
          <w:tab w:val="left" w:pos="2160"/>
        </w:tabs>
        <w:spacing w:after="0" w:line="240" w:lineRule="auto"/>
        <w:ind w:right="960"/>
        <w:rPr>
          <w:rFonts w:ascii="Times New Roman" w:eastAsia="Symbol" w:hAnsi="Times New Roman"/>
          <w:sz w:val="24"/>
          <w:szCs w:val="24"/>
        </w:rPr>
      </w:pPr>
      <w:r w:rsidRPr="00973E3E">
        <w:rPr>
          <w:rFonts w:ascii="Times New Roman" w:eastAsia="Symbol" w:hAnsi="Times New Roman"/>
          <w:sz w:val="24"/>
          <w:szCs w:val="24"/>
        </w:rPr>
        <w:t xml:space="preserve">The Intake Interview </w:t>
      </w:r>
    </w:p>
    <w:p w:rsidR="00B5140D" w:rsidRPr="00973E3E" w:rsidRDefault="00B5140D" w:rsidP="00B5140D">
      <w:pPr>
        <w:pStyle w:val="ListParagraph"/>
        <w:numPr>
          <w:ilvl w:val="0"/>
          <w:numId w:val="226"/>
        </w:numPr>
        <w:tabs>
          <w:tab w:val="left" w:pos="0"/>
          <w:tab w:val="left" w:pos="2160"/>
        </w:tabs>
        <w:spacing w:after="0" w:line="240" w:lineRule="auto"/>
        <w:ind w:right="960"/>
        <w:rPr>
          <w:rFonts w:ascii="Times New Roman" w:eastAsia="Symbol" w:hAnsi="Times New Roman"/>
          <w:sz w:val="24"/>
          <w:szCs w:val="24"/>
        </w:rPr>
      </w:pPr>
      <w:r w:rsidRPr="00973E3E">
        <w:rPr>
          <w:rFonts w:ascii="Times New Roman" w:eastAsia="Symbol" w:hAnsi="Times New Roman"/>
          <w:sz w:val="24"/>
          <w:szCs w:val="24"/>
        </w:rPr>
        <w:t xml:space="preserve">The Diagnostic Interview </w:t>
      </w:r>
    </w:p>
    <w:p w:rsidR="00B5140D" w:rsidRPr="00973E3E" w:rsidRDefault="00B5140D" w:rsidP="00B5140D">
      <w:pPr>
        <w:pStyle w:val="ListParagraph"/>
        <w:numPr>
          <w:ilvl w:val="0"/>
          <w:numId w:val="226"/>
        </w:numPr>
        <w:tabs>
          <w:tab w:val="left" w:pos="0"/>
          <w:tab w:val="left" w:pos="2160"/>
        </w:tabs>
        <w:spacing w:after="0" w:line="240" w:lineRule="auto"/>
        <w:ind w:right="960"/>
        <w:rPr>
          <w:rFonts w:ascii="Times New Roman" w:eastAsia="Symbol" w:hAnsi="Times New Roman"/>
          <w:sz w:val="24"/>
          <w:szCs w:val="24"/>
        </w:rPr>
      </w:pPr>
      <w:r w:rsidRPr="00973E3E">
        <w:rPr>
          <w:rFonts w:ascii="Times New Roman" w:eastAsia="Symbol" w:hAnsi="Times New Roman"/>
          <w:sz w:val="24"/>
          <w:szCs w:val="24"/>
        </w:rPr>
        <w:t xml:space="preserve">Interviewing with significant others </w:t>
      </w:r>
    </w:p>
    <w:p w:rsidR="00B5140D" w:rsidRPr="00973E3E" w:rsidRDefault="00B5140D" w:rsidP="00B5140D">
      <w:pPr>
        <w:pStyle w:val="ListParagraph"/>
        <w:numPr>
          <w:ilvl w:val="0"/>
          <w:numId w:val="226"/>
        </w:numPr>
        <w:tabs>
          <w:tab w:val="left" w:pos="0"/>
          <w:tab w:val="left" w:pos="2160"/>
        </w:tabs>
        <w:spacing w:after="0" w:line="240" w:lineRule="auto"/>
        <w:ind w:right="960"/>
        <w:rPr>
          <w:rFonts w:ascii="Times New Roman" w:eastAsia="Symbol" w:hAnsi="Times New Roman"/>
          <w:sz w:val="24"/>
          <w:szCs w:val="24"/>
        </w:rPr>
      </w:pPr>
      <w:r w:rsidRPr="00973E3E">
        <w:rPr>
          <w:rFonts w:ascii="Times New Roman" w:eastAsia="Symbol" w:hAnsi="Times New Roman"/>
          <w:sz w:val="24"/>
          <w:szCs w:val="24"/>
        </w:rPr>
        <w:t xml:space="preserve">The Case History Interview and some other major types </w:t>
      </w:r>
    </w:p>
    <w:p w:rsidR="00B5140D" w:rsidRPr="00973E3E" w:rsidRDefault="00B5140D" w:rsidP="00B5140D">
      <w:pPr>
        <w:pStyle w:val="ListParagraph"/>
        <w:numPr>
          <w:ilvl w:val="0"/>
          <w:numId w:val="226"/>
        </w:numPr>
        <w:tabs>
          <w:tab w:val="left" w:pos="0"/>
          <w:tab w:val="left" w:pos="2160"/>
        </w:tabs>
        <w:spacing w:after="0" w:line="240" w:lineRule="auto"/>
        <w:ind w:right="960"/>
        <w:rPr>
          <w:rFonts w:ascii="Times New Roman" w:eastAsia="Symbol" w:hAnsi="Times New Roman"/>
          <w:sz w:val="24"/>
          <w:szCs w:val="24"/>
        </w:rPr>
      </w:pPr>
      <w:r w:rsidRPr="00973E3E">
        <w:rPr>
          <w:rFonts w:ascii="Times New Roman" w:eastAsia="Symbol" w:hAnsi="Times New Roman"/>
          <w:sz w:val="24"/>
          <w:szCs w:val="24"/>
        </w:rPr>
        <w:t xml:space="preserve">Interview techniques in Counseling </w:t>
      </w:r>
    </w:p>
    <w:p w:rsidR="00B5140D" w:rsidRPr="00973E3E" w:rsidRDefault="00B5140D" w:rsidP="00B5140D">
      <w:pPr>
        <w:pStyle w:val="ListParagraph"/>
        <w:numPr>
          <w:ilvl w:val="0"/>
          <w:numId w:val="226"/>
        </w:numPr>
        <w:tabs>
          <w:tab w:val="left" w:pos="0"/>
          <w:tab w:val="left" w:pos="2160"/>
        </w:tabs>
        <w:spacing w:after="0" w:line="240" w:lineRule="auto"/>
        <w:ind w:right="960"/>
        <w:rPr>
          <w:rFonts w:ascii="Times New Roman" w:eastAsia="Symbol" w:hAnsi="Times New Roman"/>
          <w:sz w:val="24"/>
          <w:szCs w:val="24"/>
        </w:rPr>
      </w:pPr>
      <w:r w:rsidRPr="00973E3E">
        <w:rPr>
          <w:rFonts w:ascii="Times New Roman" w:eastAsia="Symbol" w:hAnsi="Times New Roman"/>
          <w:sz w:val="24"/>
          <w:szCs w:val="24"/>
        </w:rPr>
        <w:t xml:space="preserve">Structuring the counseling relationship </w:t>
      </w:r>
    </w:p>
    <w:p w:rsidR="00B5140D" w:rsidRPr="00973E3E" w:rsidRDefault="00B5140D" w:rsidP="00B5140D">
      <w:pPr>
        <w:pStyle w:val="ListParagraph"/>
        <w:numPr>
          <w:ilvl w:val="0"/>
          <w:numId w:val="226"/>
        </w:numPr>
        <w:tabs>
          <w:tab w:val="left" w:pos="0"/>
          <w:tab w:val="left" w:pos="2160"/>
        </w:tabs>
        <w:spacing w:after="0" w:line="240" w:lineRule="auto"/>
        <w:ind w:right="960"/>
        <w:rPr>
          <w:rFonts w:ascii="Times New Roman" w:eastAsia="Symbol" w:hAnsi="Times New Roman"/>
          <w:sz w:val="24"/>
          <w:szCs w:val="24"/>
        </w:rPr>
      </w:pPr>
      <w:r w:rsidRPr="00973E3E">
        <w:rPr>
          <w:rFonts w:ascii="Times New Roman" w:eastAsia="Symbol" w:hAnsi="Times New Roman"/>
          <w:sz w:val="24"/>
          <w:szCs w:val="24"/>
        </w:rPr>
        <w:t>Relationship Techniques</w:t>
      </w:r>
    </w:p>
    <w:p w:rsidR="00B5140D" w:rsidRPr="00973E3E" w:rsidRDefault="00B5140D" w:rsidP="00B5140D">
      <w:pPr>
        <w:rPr>
          <w:b/>
          <w:bCs/>
        </w:rPr>
      </w:pPr>
      <w:r w:rsidRPr="00973E3E">
        <w:rPr>
          <w:b/>
          <w:bCs/>
        </w:rPr>
        <w:t>PRACTICUM:</w:t>
      </w:r>
    </w:p>
    <w:p w:rsidR="00B5140D" w:rsidRPr="00973E3E" w:rsidRDefault="00B5140D" w:rsidP="00B5140D">
      <w:pPr>
        <w:pStyle w:val="ListParagraph"/>
        <w:numPr>
          <w:ilvl w:val="0"/>
          <w:numId w:val="219"/>
        </w:numPr>
        <w:spacing w:after="0" w:line="240" w:lineRule="auto"/>
        <w:rPr>
          <w:rFonts w:ascii="Times New Roman" w:hAnsi="Times New Roman"/>
          <w:sz w:val="24"/>
          <w:szCs w:val="24"/>
        </w:rPr>
      </w:pPr>
      <w:r w:rsidRPr="00973E3E">
        <w:rPr>
          <w:rFonts w:ascii="Times New Roman" w:hAnsi="Times New Roman"/>
          <w:sz w:val="24"/>
          <w:szCs w:val="24"/>
        </w:rPr>
        <w:t xml:space="preserve">  Report Writing</w:t>
      </w:r>
    </w:p>
    <w:p w:rsidR="00B5140D" w:rsidRPr="00973E3E" w:rsidRDefault="00B5140D" w:rsidP="00B5140D">
      <w:pPr>
        <w:pStyle w:val="ListParagraph"/>
        <w:numPr>
          <w:ilvl w:val="0"/>
          <w:numId w:val="219"/>
        </w:numPr>
        <w:spacing w:after="0" w:line="240" w:lineRule="auto"/>
        <w:rPr>
          <w:rFonts w:ascii="Times New Roman" w:hAnsi="Times New Roman"/>
          <w:sz w:val="24"/>
          <w:szCs w:val="24"/>
        </w:rPr>
      </w:pPr>
      <w:r w:rsidRPr="00973E3E">
        <w:rPr>
          <w:rFonts w:ascii="Times New Roman" w:hAnsi="Times New Roman"/>
          <w:sz w:val="24"/>
          <w:szCs w:val="24"/>
        </w:rPr>
        <w:t xml:space="preserve"> Student will go to community and deal with the social problems of clients using the counseling process.</w:t>
      </w:r>
    </w:p>
    <w:p w:rsidR="00B5140D" w:rsidRPr="00973E3E" w:rsidRDefault="00B5140D" w:rsidP="00B5140D">
      <w:pPr>
        <w:pStyle w:val="ListParagraph"/>
        <w:numPr>
          <w:ilvl w:val="0"/>
          <w:numId w:val="219"/>
        </w:numPr>
        <w:spacing w:after="0" w:line="240" w:lineRule="auto"/>
        <w:rPr>
          <w:rFonts w:ascii="Times New Roman" w:hAnsi="Times New Roman"/>
          <w:sz w:val="24"/>
          <w:szCs w:val="24"/>
        </w:rPr>
      </w:pPr>
      <w:r w:rsidRPr="00973E3E">
        <w:rPr>
          <w:rFonts w:ascii="Times New Roman" w:hAnsi="Times New Roman"/>
          <w:sz w:val="24"/>
          <w:szCs w:val="24"/>
        </w:rPr>
        <w:t xml:space="preserve">Intelligence test/aptitude, Personality test, Achievement test, </w:t>
      </w:r>
      <w:proofErr w:type="gramStart"/>
      <w:r w:rsidRPr="00973E3E">
        <w:rPr>
          <w:rFonts w:ascii="Times New Roman" w:hAnsi="Times New Roman"/>
          <w:sz w:val="24"/>
          <w:szCs w:val="24"/>
        </w:rPr>
        <w:t>Any</w:t>
      </w:r>
      <w:proofErr w:type="gramEnd"/>
      <w:r w:rsidRPr="00973E3E">
        <w:rPr>
          <w:rFonts w:ascii="Times New Roman" w:hAnsi="Times New Roman"/>
          <w:sz w:val="24"/>
          <w:szCs w:val="24"/>
        </w:rPr>
        <w:t xml:space="preserve"> screening test according to situation.</w:t>
      </w:r>
    </w:p>
    <w:p w:rsidR="00B5140D" w:rsidRPr="00973E3E" w:rsidRDefault="00B5140D" w:rsidP="00B5140D">
      <w:pPr>
        <w:pStyle w:val="ListParagraph"/>
        <w:numPr>
          <w:ilvl w:val="0"/>
          <w:numId w:val="219"/>
        </w:numPr>
        <w:spacing w:after="0" w:line="240" w:lineRule="auto"/>
        <w:rPr>
          <w:rFonts w:ascii="Times New Roman" w:hAnsi="Times New Roman"/>
          <w:sz w:val="24"/>
          <w:szCs w:val="24"/>
        </w:rPr>
      </w:pPr>
      <w:r w:rsidRPr="00973E3E">
        <w:rPr>
          <w:rFonts w:ascii="Times New Roman" w:hAnsi="Times New Roman"/>
          <w:sz w:val="24"/>
          <w:szCs w:val="24"/>
        </w:rPr>
        <w:t>Use of intervention plan according to the need of the client.</w:t>
      </w:r>
    </w:p>
    <w:p w:rsidR="00B5140D" w:rsidRPr="00973E3E" w:rsidRDefault="00B5140D" w:rsidP="00B5140D">
      <w:pPr>
        <w:ind w:left="360"/>
        <w:rPr>
          <w:b/>
          <w:u w:val="single"/>
        </w:rPr>
      </w:pPr>
    </w:p>
    <w:p w:rsidR="00B5140D" w:rsidRPr="00973E3E" w:rsidRDefault="00B5140D" w:rsidP="00B5140D">
      <w:pPr>
        <w:pStyle w:val="Bibliography"/>
        <w:ind w:left="720" w:hanging="720"/>
        <w:rPr>
          <w:b/>
        </w:rPr>
      </w:pPr>
      <w:r w:rsidRPr="00973E3E">
        <w:rPr>
          <w:b/>
        </w:rPr>
        <w:t>BOOKS</w:t>
      </w:r>
    </w:p>
    <w:p w:rsidR="00B5140D" w:rsidRPr="00973E3E" w:rsidRDefault="00B5140D" w:rsidP="00B5140D">
      <w:pPr>
        <w:rPr>
          <w:b/>
        </w:rPr>
      </w:pPr>
      <w:r w:rsidRPr="00973E3E">
        <w:rPr>
          <w:b/>
        </w:rPr>
        <w:t>Required (students must buy):</w:t>
      </w:r>
    </w:p>
    <w:p w:rsidR="00B5140D" w:rsidRPr="00973E3E" w:rsidRDefault="00B5140D" w:rsidP="00B5140D">
      <w:pPr>
        <w:pStyle w:val="ListParagraph"/>
        <w:numPr>
          <w:ilvl w:val="0"/>
          <w:numId w:val="218"/>
        </w:numPr>
        <w:spacing w:after="0" w:line="240" w:lineRule="auto"/>
        <w:rPr>
          <w:rFonts w:ascii="Times New Roman" w:hAnsi="Times New Roman"/>
          <w:bCs/>
          <w:sz w:val="24"/>
          <w:szCs w:val="24"/>
        </w:rPr>
      </w:pPr>
      <w:r w:rsidRPr="00973E3E">
        <w:rPr>
          <w:rFonts w:ascii="Times New Roman" w:hAnsi="Times New Roman"/>
          <w:bCs/>
          <w:sz w:val="24"/>
          <w:szCs w:val="24"/>
        </w:rPr>
        <w:t xml:space="preserve">Corey, G. (2008). Theory and practice of counseling and psychotherapy. (8th </w:t>
      </w:r>
      <w:proofErr w:type="gramStart"/>
      <w:r w:rsidRPr="00973E3E">
        <w:rPr>
          <w:rFonts w:ascii="Times New Roman" w:hAnsi="Times New Roman"/>
          <w:bCs/>
          <w:sz w:val="24"/>
          <w:szCs w:val="24"/>
        </w:rPr>
        <w:t>ed</w:t>
      </w:r>
      <w:proofErr w:type="gramEnd"/>
      <w:r w:rsidRPr="00973E3E">
        <w:rPr>
          <w:rFonts w:ascii="Times New Roman" w:hAnsi="Times New Roman"/>
          <w:bCs/>
          <w:sz w:val="24"/>
          <w:szCs w:val="24"/>
        </w:rPr>
        <w:t>.). CA: Brooks/ Cole</w:t>
      </w:r>
    </w:p>
    <w:p w:rsidR="00B5140D" w:rsidRPr="00973E3E" w:rsidRDefault="00B5140D" w:rsidP="00B5140D">
      <w:pPr>
        <w:rPr>
          <w:b/>
          <w:bCs/>
        </w:rPr>
      </w:pPr>
      <w:r w:rsidRPr="00973E3E">
        <w:rPr>
          <w:b/>
          <w:bCs/>
        </w:rPr>
        <w:t>Recommended:</w:t>
      </w:r>
    </w:p>
    <w:p w:rsidR="00B5140D" w:rsidRPr="00973E3E" w:rsidRDefault="00B5140D" w:rsidP="00B5140D">
      <w:pPr>
        <w:pStyle w:val="ListParagraph"/>
        <w:numPr>
          <w:ilvl w:val="0"/>
          <w:numId w:val="218"/>
        </w:numPr>
        <w:spacing w:after="0" w:line="240" w:lineRule="auto"/>
        <w:rPr>
          <w:rFonts w:ascii="Times New Roman" w:hAnsi="Times New Roman"/>
          <w:sz w:val="24"/>
          <w:szCs w:val="24"/>
        </w:rPr>
      </w:pPr>
      <w:r w:rsidRPr="00973E3E">
        <w:rPr>
          <w:rFonts w:ascii="Times New Roman" w:hAnsi="Times New Roman"/>
          <w:sz w:val="24"/>
          <w:szCs w:val="24"/>
        </w:rPr>
        <w:t xml:space="preserve">Singh, Y.K., (2005) Guidance &amp; Career counseling. India: APH Publishing Corporation, New Print PVT. </w:t>
      </w:r>
    </w:p>
    <w:p w:rsidR="00B5140D" w:rsidRPr="00973E3E" w:rsidRDefault="00B5140D" w:rsidP="00B5140D">
      <w:pPr>
        <w:pStyle w:val="ListParagraph"/>
        <w:numPr>
          <w:ilvl w:val="0"/>
          <w:numId w:val="218"/>
        </w:numPr>
        <w:spacing w:after="0" w:line="240" w:lineRule="auto"/>
        <w:rPr>
          <w:rFonts w:ascii="Times New Roman" w:hAnsi="Times New Roman"/>
          <w:sz w:val="24"/>
          <w:szCs w:val="24"/>
        </w:rPr>
      </w:pPr>
      <w:proofErr w:type="spellStart"/>
      <w:r w:rsidRPr="00973E3E">
        <w:rPr>
          <w:rFonts w:ascii="Times New Roman" w:hAnsi="Times New Roman"/>
          <w:sz w:val="24"/>
          <w:szCs w:val="24"/>
        </w:rPr>
        <w:t>Welfel</w:t>
      </w:r>
      <w:proofErr w:type="spellEnd"/>
      <w:r w:rsidRPr="00973E3E">
        <w:rPr>
          <w:rFonts w:ascii="Times New Roman" w:hAnsi="Times New Roman"/>
          <w:sz w:val="24"/>
          <w:szCs w:val="24"/>
        </w:rPr>
        <w:t>, E.R., Patterson</w:t>
      </w:r>
      <w:proofErr w:type="gramStart"/>
      <w:r w:rsidRPr="00973E3E">
        <w:rPr>
          <w:rFonts w:ascii="Times New Roman" w:hAnsi="Times New Roman"/>
          <w:sz w:val="24"/>
          <w:szCs w:val="24"/>
        </w:rPr>
        <w:t>,  E.L</w:t>
      </w:r>
      <w:proofErr w:type="gramEnd"/>
      <w:r w:rsidRPr="00973E3E">
        <w:rPr>
          <w:rFonts w:ascii="Times New Roman" w:hAnsi="Times New Roman"/>
          <w:sz w:val="24"/>
          <w:szCs w:val="24"/>
        </w:rPr>
        <w:t xml:space="preserve">.(2005) The Counseling process (6thed.), India Chennai, Micro Print Pvt. </w:t>
      </w:r>
    </w:p>
    <w:p w:rsidR="00B5140D" w:rsidRPr="00973E3E" w:rsidRDefault="00B5140D" w:rsidP="00B5140D">
      <w:pPr>
        <w:pStyle w:val="ListParagraph"/>
        <w:numPr>
          <w:ilvl w:val="0"/>
          <w:numId w:val="218"/>
        </w:numPr>
        <w:spacing w:after="0" w:line="240" w:lineRule="auto"/>
        <w:rPr>
          <w:rFonts w:ascii="Times New Roman" w:hAnsi="Times New Roman"/>
          <w:sz w:val="24"/>
          <w:szCs w:val="24"/>
        </w:rPr>
      </w:pPr>
      <w:r w:rsidRPr="00973E3E">
        <w:rPr>
          <w:rFonts w:ascii="Times New Roman" w:hAnsi="Times New Roman"/>
          <w:sz w:val="24"/>
          <w:szCs w:val="24"/>
        </w:rPr>
        <w:t xml:space="preserve">Ivey, E.A., </w:t>
      </w:r>
      <w:proofErr w:type="spellStart"/>
      <w:proofErr w:type="gramStart"/>
      <w:r w:rsidRPr="00973E3E">
        <w:rPr>
          <w:rFonts w:ascii="Times New Roman" w:hAnsi="Times New Roman"/>
          <w:sz w:val="24"/>
          <w:szCs w:val="24"/>
        </w:rPr>
        <w:t>lvey</w:t>
      </w:r>
      <w:proofErr w:type="spellEnd"/>
      <w:r w:rsidRPr="00973E3E">
        <w:rPr>
          <w:rFonts w:ascii="Times New Roman" w:hAnsi="Times New Roman"/>
          <w:sz w:val="24"/>
          <w:szCs w:val="24"/>
        </w:rPr>
        <w:t xml:space="preserve"> ,</w:t>
      </w:r>
      <w:proofErr w:type="gramEnd"/>
      <w:r w:rsidRPr="00973E3E">
        <w:rPr>
          <w:rFonts w:ascii="Times New Roman" w:hAnsi="Times New Roman"/>
          <w:sz w:val="24"/>
          <w:szCs w:val="24"/>
        </w:rPr>
        <w:t xml:space="preserve"> M.B.(2007). Intentional Interviewing &amp; counseling</w:t>
      </w:r>
      <w:proofErr w:type="gramStart"/>
      <w:r w:rsidRPr="00973E3E">
        <w:rPr>
          <w:rFonts w:ascii="Times New Roman" w:hAnsi="Times New Roman"/>
          <w:sz w:val="24"/>
          <w:szCs w:val="24"/>
        </w:rPr>
        <w:t>.(</w:t>
      </w:r>
      <w:proofErr w:type="gramEnd"/>
      <w:r w:rsidRPr="00973E3E">
        <w:rPr>
          <w:rFonts w:ascii="Times New Roman" w:hAnsi="Times New Roman"/>
          <w:sz w:val="24"/>
          <w:szCs w:val="24"/>
        </w:rPr>
        <w:t>6</w:t>
      </w:r>
      <w:r w:rsidRPr="00973E3E">
        <w:rPr>
          <w:rFonts w:ascii="Times New Roman" w:hAnsi="Times New Roman"/>
          <w:sz w:val="24"/>
          <w:szCs w:val="24"/>
          <w:vertAlign w:val="superscript"/>
        </w:rPr>
        <w:t>th</w:t>
      </w:r>
      <w:r w:rsidRPr="00973E3E">
        <w:rPr>
          <w:rFonts w:ascii="Times New Roman" w:hAnsi="Times New Roman"/>
          <w:sz w:val="24"/>
          <w:szCs w:val="24"/>
        </w:rPr>
        <w:t xml:space="preserve"> ed.) </w:t>
      </w:r>
      <w:proofErr w:type="spellStart"/>
      <w:r w:rsidRPr="00973E3E">
        <w:rPr>
          <w:rFonts w:ascii="Times New Roman" w:hAnsi="Times New Roman"/>
          <w:sz w:val="24"/>
          <w:szCs w:val="24"/>
        </w:rPr>
        <w:t>USA</w:t>
      </w:r>
      <w:proofErr w:type="gramStart"/>
      <w:r w:rsidRPr="00973E3E">
        <w:rPr>
          <w:rFonts w:ascii="Times New Roman" w:hAnsi="Times New Roman"/>
          <w:sz w:val="24"/>
          <w:szCs w:val="24"/>
        </w:rPr>
        <w:t>:Thomson</w:t>
      </w:r>
      <w:proofErr w:type="spellEnd"/>
      <w:proofErr w:type="gramEnd"/>
      <w:r w:rsidRPr="00973E3E">
        <w:rPr>
          <w:rFonts w:ascii="Times New Roman" w:hAnsi="Times New Roman"/>
          <w:sz w:val="24"/>
          <w:szCs w:val="24"/>
        </w:rPr>
        <w:t xml:space="preserve"> Co-corporation. </w:t>
      </w:r>
    </w:p>
    <w:p w:rsidR="00B5140D" w:rsidRPr="00973E3E" w:rsidRDefault="00B5140D" w:rsidP="00B5140D">
      <w:pPr>
        <w:pStyle w:val="ListParagraph"/>
        <w:numPr>
          <w:ilvl w:val="0"/>
          <w:numId w:val="218"/>
        </w:numPr>
        <w:spacing w:after="0" w:line="240" w:lineRule="auto"/>
        <w:rPr>
          <w:rFonts w:ascii="Times New Roman" w:hAnsi="Times New Roman"/>
          <w:sz w:val="24"/>
          <w:szCs w:val="24"/>
        </w:rPr>
      </w:pPr>
      <w:r w:rsidRPr="00973E3E">
        <w:rPr>
          <w:rFonts w:ascii="Times New Roman" w:hAnsi="Times New Roman"/>
          <w:sz w:val="24"/>
          <w:szCs w:val="24"/>
        </w:rPr>
        <w:t>Colin, L.L</w:t>
      </w:r>
      <w:proofErr w:type="gramStart"/>
      <w:r w:rsidRPr="00973E3E">
        <w:rPr>
          <w:rFonts w:ascii="Times New Roman" w:hAnsi="Times New Roman"/>
          <w:sz w:val="24"/>
          <w:szCs w:val="24"/>
        </w:rPr>
        <w:t>,(</w:t>
      </w:r>
      <w:proofErr w:type="gramEnd"/>
      <w:r w:rsidRPr="00973E3E">
        <w:rPr>
          <w:rFonts w:ascii="Times New Roman" w:hAnsi="Times New Roman"/>
          <w:sz w:val="24"/>
          <w:szCs w:val="24"/>
        </w:rPr>
        <w:t xml:space="preserve">2006) Race, Culture &amp; Counseling (2nded), UK: Open University Press. </w:t>
      </w:r>
    </w:p>
    <w:p w:rsidR="00B5140D" w:rsidRPr="00973E3E" w:rsidRDefault="00B5140D" w:rsidP="00B5140D">
      <w:pPr>
        <w:rPr>
          <w:b/>
          <w:bCs/>
        </w:rPr>
      </w:pPr>
      <w:r w:rsidRPr="00973E3E">
        <w:rPr>
          <w:b/>
          <w:bCs/>
        </w:rPr>
        <w:t>JCR Journals:</w:t>
      </w:r>
    </w:p>
    <w:p w:rsidR="00B5140D" w:rsidRPr="00973E3E" w:rsidRDefault="00B5140D" w:rsidP="00B5140D">
      <w:r w:rsidRPr="00973E3E">
        <w:t>Journal of Counseling Psychology</w:t>
      </w:r>
    </w:p>
    <w:p w:rsidR="00B5140D" w:rsidRPr="00973E3E" w:rsidRDefault="00B5140D" w:rsidP="00B5140D">
      <w:r w:rsidRPr="00973E3E">
        <w:t>Asian Journal of Counseling</w:t>
      </w:r>
    </w:p>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831930" w:rsidTr="009B1F15">
        <w:trPr>
          <w:jc w:val="center"/>
        </w:trPr>
        <w:tc>
          <w:tcPr>
            <w:tcW w:w="1755" w:type="dxa"/>
          </w:tcPr>
          <w:p w:rsidR="00B5140D" w:rsidRPr="00831930" w:rsidRDefault="00B5140D" w:rsidP="009B1F15">
            <w:pPr>
              <w:jc w:val="both"/>
              <w:rPr>
                <w:b/>
                <w:bCs/>
                <w:i/>
              </w:rPr>
            </w:pPr>
            <w:r w:rsidRPr="00831930">
              <w:rPr>
                <w:b/>
                <w:bCs/>
                <w:i/>
              </w:rPr>
              <w:lastRenderedPageBreak/>
              <w:t>Code: PSY-606</w:t>
            </w:r>
          </w:p>
        </w:tc>
        <w:tc>
          <w:tcPr>
            <w:tcW w:w="5310" w:type="dxa"/>
          </w:tcPr>
          <w:p w:rsidR="00B5140D" w:rsidRPr="00831930" w:rsidRDefault="00B5140D" w:rsidP="009B1F15">
            <w:pPr>
              <w:jc w:val="center"/>
              <w:rPr>
                <w:b/>
                <w:bCs/>
              </w:rPr>
            </w:pPr>
            <w:r w:rsidRPr="00831930">
              <w:rPr>
                <w:b/>
                <w:iCs/>
              </w:rPr>
              <w:t>POSITIVE PSYCHOLOGY</w:t>
            </w:r>
          </w:p>
        </w:tc>
        <w:tc>
          <w:tcPr>
            <w:tcW w:w="2385" w:type="dxa"/>
          </w:tcPr>
          <w:p w:rsidR="00B5140D" w:rsidRPr="00831930" w:rsidRDefault="00B5140D" w:rsidP="009B1F15">
            <w:pPr>
              <w:tabs>
                <w:tab w:val="right" w:pos="9360"/>
              </w:tabs>
              <w:jc w:val="both"/>
              <w:rPr>
                <w:bCs/>
                <w:i/>
              </w:rPr>
            </w:pPr>
            <w:r w:rsidRPr="00831930">
              <w:rPr>
                <w:bCs/>
                <w:i/>
              </w:rPr>
              <w:t>Credit Hours: 0</w:t>
            </w:r>
            <w:r>
              <w:rPr>
                <w:bCs/>
                <w:i/>
              </w:rPr>
              <w:t>3(3</w:t>
            </w:r>
            <w:r w:rsidRPr="00831930">
              <w:rPr>
                <w:bCs/>
                <w:i/>
              </w:rPr>
              <w:t>-0)</w:t>
            </w:r>
          </w:p>
        </w:tc>
      </w:tr>
    </w:tbl>
    <w:p w:rsidR="00B5140D" w:rsidRPr="00973E3E" w:rsidRDefault="00B5140D" w:rsidP="00B5140D"/>
    <w:p w:rsidR="00B5140D" w:rsidRPr="00973E3E" w:rsidRDefault="00B5140D" w:rsidP="00B5140D">
      <w:pPr>
        <w:ind w:left="1152" w:hanging="1152"/>
        <w:rPr>
          <w:b/>
          <w:bCs/>
          <w:i/>
          <w:u w:val="single"/>
        </w:rPr>
      </w:pPr>
      <w:r w:rsidRPr="00973E3E">
        <w:rPr>
          <w:b/>
          <w:bCs/>
          <w:i/>
          <w:u w:val="single"/>
        </w:rPr>
        <w:t>Objectives</w:t>
      </w:r>
    </w:p>
    <w:p w:rsidR="00B5140D" w:rsidRPr="00973E3E" w:rsidRDefault="00B5140D" w:rsidP="00B5140D">
      <w:pPr>
        <w:numPr>
          <w:ilvl w:val="0"/>
          <w:numId w:val="213"/>
        </w:numPr>
        <w:tabs>
          <w:tab w:val="left" w:pos="540"/>
          <w:tab w:val="left" w:pos="5580"/>
          <w:tab w:val="left" w:pos="7560"/>
          <w:tab w:val="left" w:pos="8805"/>
        </w:tabs>
        <w:jc w:val="both"/>
      </w:pPr>
      <w:r w:rsidRPr="00973E3E">
        <w:t>To enrich the students regarding positive aspect of human nature</w:t>
      </w:r>
    </w:p>
    <w:p w:rsidR="00B5140D" w:rsidRPr="00973E3E" w:rsidRDefault="00B5140D" w:rsidP="00B5140D">
      <w:pPr>
        <w:numPr>
          <w:ilvl w:val="0"/>
          <w:numId w:val="213"/>
        </w:numPr>
        <w:tabs>
          <w:tab w:val="left" w:pos="540"/>
          <w:tab w:val="left" w:pos="5580"/>
          <w:tab w:val="left" w:pos="7560"/>
          <w:tab w:val="left" w:pos="8805"/>
        </w:tabs>
        <w:jc w:val="both"/>
      </w:pPr>
      <w:r w:rsidRPr="00973E3E">
        <w:t xml:space="preserve">To introduce the subjective state of wellbeing, optimism and emotional intelligence </w:t>
      </w:r>
    </w:p>
    <w:p w:rsidR="00B5140D" w:rsidRPr="00973E3E" w:rsidRDefault="00B5140D" w:rsidP="00B5140D">
      <w:pPr>
        <w:tabs>
          <w:tab w:val="left" w:pos="540"/>
          <w:tab w:val="left" w:pos="5580"/>
          <w:tab w:val="left" w:pos="7560"/>
          <w:tab w:val="left" w:pos="8805"/>
        </w:tabs>
        <w:ind w:left="360"/>
        <w:jc w:val="both"/>
      </w:pPr>
      <w:r w:rsidRPr="00973E3E">
        <w:tab/>
      </w:r>
      <w:proofErr w:type="gramStart"/>
      <w:r w:rsidRPr="00973E3E">
        <w:t>that</w:t>
      </w:r>
      <w:proofErr w:type="gramEnd"/>
      <w:r w:rsidRPr="00973E3E">
        <w:t xml:space="preserve"> facilitates the development of human resource in any society</w:t>
      </w:r>
    </w:p>
    <w:p w:rsidR="00B5140D" w:rsidRPr="00973E3E" w:rsidRDefault="00B5140D" w:rsidP="00B5140D">
      <w:pPr>
        <w:tabs>
          <w:tab w:val="left" w:pos="540"/>
          <w:tab w:val="left" w:pos="5580"/>
          <w:tab w:val="left" w:pos="7560"/>
          <w:tab w:val="left" w:pos="8805"/>
        </w:tabs>
        <w:jc w:val="both"/>
        <w:rPr>
          <w:b/>
        </w:rPr>
      </w:pPr>
    </w:p>
    <w:p w:rsidR="00B5140D" w:rsidRPr="00973E3E" w:rsidRDefault="00B5140D" w:rsidP="00B5140D">
      <w:pPr>
        <w:tabs>
          <w:tab w:val="left" w:pos="540"/>
          <w:tab w:val="left" w:pos="5580"/>
          <w:tab w:val="left" w:pos="7560"/>
          <w:tab w:val="left" w:pos="8805"/>
        </w:tabs>
        <w:jc w:val="both"/>
        <w:rPr>
          <w:b/>
        </w:rPr>
      </w:pPr>
      <w:r w:rsidRPr="00973E3E">
        <w:rPr>
          <w:b/>
        </w:rPr>
        <w:t>COURSE CONTENTS</w:t>
      </w:r>
    </w:p>
    <w:p w:rsidR="00B5140D" w:rsidRPr="00973E3E" w:rsidRDefault="00B5140D" w:rsidP="00B5140D">
      <w:pPr>
        <w:tabs>
          <w:tab w:val="left" w:pos="540"/>
          <w:tab w:val="left" w:pos="5580"/>
          <w:tab w:val="left" w:pos="7560"/>
          <w:tab w:val="left" w:pos="8805"/>
        </w:tabs>
        <w:jc w:val="both"/>
        <w:rPr>
          <w:b/>
        </w:rPr>
      </w:pPr>
    </w:p>
    <w:p w:rsidR="00B5140D" w:rsidRPr="00973E3E" w:rsidRDefault="00B5140D" w:rsidP="00B5140D">
      <w:pPr>
        <w:tabs>
          <w:tab w:val="left" w:pos="540"/>
          <w:tab w:val="left" w:pos="1260"/>
          <w:tab w:val="left" w:pos="5400"/>
          <w:tab w:val="left" w:pos="7560"/>
          <w:tab w:val="left" w:pos="8805"/>
        </w:tabs>
        <w:jc w:val="both"/>
        <w:rPr>
          <w:b/>
        </w:rPr>
      </w:pPr>
      <w:r w:rsidRPr="00973E3E">
        <w:rPr>
          <w:b/>
        </w:rPr>
        <w:t>Introduction to positive psychology</w:t>
      </w:r>
    </w:p>
    <w:p w:rsidR="00B5140D" w:rsidRPr="00973E3E" w:rsidRDefault="00B5140D" w:rsidP="00B5140D">
      <w:pPr>
        <w:numPr>
          <w:ilvl w:val="1"/>
          <w:numId w:val="228"/>
        </w:numPr>
        <w:tabs>
          <w:tab w:val="left" w:pos="540"/>
          <w:tab w:val="left" w:pos="1260"/>
          <w:tab w:val="left" w:pos="5400"/>
          <w:tab w:val="left" w:pos="7560"/>
          <w:tab w:val="left" w:pos="8805"/>
        </w:tabs>
        <w:jc w:val="both"/>
      </w:pPr>
      <w:r w:rsidRPr="00973E3E">
        <w:t>What is positive psychology</w:t>
      </w:r>
    </w:p>
    <w:p w:rsidR="00B5140D" w:rsidRPr="00973E3E" w:rsidRDefault="00B5140D" w:rsidP="00B5140D">
      <w:pPr>
        <w:numPr>
          <w:ilvl w:val="1"/>
          <w:numId w:val="228"/>
        </w:numPr>
        <w:tabs>
          <w:tab w:val="left" w:pos="540"/>
          <w:tab w:val="left" w:pos="1260"/>
          <w:tab w:val="left" w:pos="5400"/>
          <w:tab w:val="left" w:pos="7560"/>
          <w:tab w:val="left" w:pos="8805"/>
        </w:tabs>
        <w:jc w:val="both"/>
      </w:pPr>
      <w:r w:rsidRPr="00973E3E">
        <w:t>Three Levels of positive psychology</w:t>
      </w:r>
    </w:p>
    <w:p w:rsidR="00B5140D" w:rsidRPr="00973E3E" w:rsidRDefault="00B5140D" w:rsidP="00B5140D">
      <w:pPr>
        <w:numPr>
          <w:ilvl w:val="1"/>
          <w:numId w:val="228"/>
        </w:numPr>
        <w:tabs>
          <w:tab w:val="left" w:pos="540"/>
          <w:tab w:val="left" w:pos="1260"/>
          <w:tab w:val="left" w:pos="5400"/>
          <w:tab w:val="left" w:pos="7560"/>
          <w:tab w:val="left" w:pos="8805"/>
        </w:tabs>
        <w:jc w:val="both"/>
      </w:pPr>
      <w:r w:rsidRPr="00973E3E">
        <w:t>Historical roots of positive psychology</w:t>
      </w:r>
    </w:p>
    <w:p w:rsidR="00B5140D" w:rsidRPr="00973E3E" w:rsidRDefault="00B5140D" w:rsidP="00B5140D">
      <w:pPr>
        <w:numPr>
          <w:ilvl w:val="1"/>
          <w:numId w:val="228"/>
        </w:numPr>
        <w:tabs>
          <w:tab w:val="left" w:pos="540"/>
          <w:tab w:val="left" w:pos="1260"/>
          <w:tab w:val="left" w:pos="5400"/>
          <w:tab w:val="left" w:pos="7560"/>
          <w:tab w:val="left" w:pos="8805"/>
        </w:tabs>
        <w:jc w:val="both"/>
      </w:pPr>
      <w:r w:rsidRPr="00973E3E">
        <w:t>Current trends in positive psychology</w:t>
      </w:r>
    </w:p>
    <w:p w:rsidR="00B5140D" w:rsidRDefault="00B5140D" w:rsidP="00B5140D">
      <w:pPr>
        <w:tabs>
          <w:tab w:val="left" w:pos="540"/>
          <w:tab w:val="left" w:pos="5580"/>
          <w:tab w:val="left" w:pos="7560"/>
          <w:tab w:val="left" w:pos="8805"/>
        </w:tabs>
        <w:jc w:val="both"/>
        <w:rPr>
          <w:b/>
        </w:rPr>
      </w:pPr>
      <w:r w:rsidRPr="00973E3E">
        <w:rPr>
          <w:b/>
        </w:rPr>
        <w:t>Emotions and positive psychology</w:t>
      </w:r>
    </w:p>
    <w:p w:rsidR="00B5140D" w:rsidRDefault="00B5140D" w:rsidP="00B5140D">
      <w:pPr>
        <w:numPr>
          <w:ilvl w:val="0"/>
          <w:numId w:val="265"/>
        </w:numPr>
        <w:tabs>
          <w:tab w:val="left" w:pos="540"/>
          <w:tab w:val="num" w:pos="1530"/>
          <w:tab w:val="left" w:pos="5580"/>
          <w:tab w:val="left" w:pos="7560"/>
          <w:tab w:val="left" w:pos="8805"/>
        </w:tabs>
        <w:jc w:val="both"/>
      </w:pPr>
      <w:r w:rsidRPr="00973E3E">
        <w:t>The value of positive emotions</w:t>
      </w:r>
    </w:p>
    <w:p w:rsidR="00B5140D" w:rsidRDefault="00B5140D" w:rsidP="00B5140D">
      <w:pPr>
        <w:numPr>
          <w:ilvl w:val="0"/>
          <w:numId w:val="265"/>
        </w:numPr>
        <w:tabs>
          <w:tab w:val="left" w:pos="540"/>
          <w:tab w:val="num" w:pos="1530"/>
          <w:tab w:val="left" w:pos="5580"/>
          <w:tab w:val="left" w:pos="7560"/>
          <w:tab w:val="left" w:pos="8805"/>
        </w:tabs>
        <w:jc w:val="both"/>
      </w:pPr>
      <w:r w:rsidRPr="00973E3E">
        <w:t>The positive impact of negative emotions</w:t>
      </w:r>
    </w:p>
    <w:p w:rsidR="00B5140D" w:rsidRPr="00973E3E" w:rsidRDefault="00B5140D" w:rsidP="00B5140D">
      <w:pPr>
        <w:numPr>
          <w:ilvl w:val="0"/>
          <w:numId w:val="265"/>
        </w:numPr>
        <w:tabs>
          <w:tab w:val="left" w:pos="540"/>
          <w:tab w:val="num" w:pos="1530"/>
          <w:tab w:val="left" w:pos="5580"/>
          <w:tab w:val="left" w:pos="7560"/>
          <w:tab w:val="left" w:pos="8805"/>
        </w:tabs>
        <w:jc w:val="both"/>
      </w:pPr>
      <w:r w:rsidRPr="00973E3E">
        <w:t xml:space="preserve">Emotional intelligence (Introduction &amp; Theoretical Models) </w:t>
      </w:r>
    </w:p>
    <w:p w:rsidR="00B5140D" w:rsidRPr="00973E3E" w:rsidRDefault="00B5140D" w:rsidP="00B5140D">
      <w:pPr>
        <w:tabs>
          <w:tab w:val="left" w:pos="540"/>
          <w:tab w:val="left" w:pos="5580"/>
          <w:tab w:val="left" w:pos="7560"/>
          <w:tab w:val="left" w:pos="8805"/>
        </w:tabs>
        <w:ind w:left="1170"/>
        <w:jc w:val="both"/>
      </w:pPr>
    </w:p>
    <w:p w:rsidR="00B5140D" w:rsidRPr="00973E3E" w:rsidRDefault="00B5140D" w:rsidP="00B5140D">
      <w:pPr>
        <w:tabs>
          <w:tab w:val="left" w:pos="540"/>
          <w:tab w:val="left" w:pos="5580"/>
          <w:tab w:val="left" w:pos="7560"/>
          <w:tab w:val="left" w:pos="8805"/>
        </w:tabs>
        <w:jc w:val="both"/>
        <w:rPr>
          <w:b/>
        </w:rPr>
      </w:pPr>
      <w:r w:rsidRPr="00973E3E">
        <w:rPr>
          <w:b/>
        </w:rPr>
        <w:t>Happiness and subjective well-being</w:t>
      </w:r>
    </w:p>
    <w:p w:rsidR="00B5140D" w:rsidRPr="00973E3E" w:rsidRDefault="00B5140D" w:rsidP="00B5140D">
      <w:pPr>
        <w:numPr>
          <w:ilvl w:val="0"/>
          <w:numId w:val="265"/>
        </w:numPr>
        <w:tabs>
          <w:tab w:val="left" w:pos="540"/>
          <w:tab w:val="num" w:pos="1530"/>
          <w:tab w:val="left" w:pos="5580"/>
          <w:tab w:val="left" w:pos="7560"/>
          <w:tab w:val="left" w:pos="8805"/>
        </w:tabs>
        <w:jc w:val="both"/>
      </w:pPr>
      <w:r w:rsidRPr="00973E3E">
        <w:t>Defining Happiness</w:t>
      </w:r>
    </w:p>
    <w:p w:rsidR="00B5140D" w:rsidRPr="00973E3E" w:rsidRDefault="00B5140D" w:rsidP="00B5140D">
      <w:pPr>
        <w:numPr>
          <w:ilvl w:val="0"/>
          <w:numId w:val="265"/>
        </w:numPr>
        <w:tabs>
          <w:tab w:val="left" w:pos="540"/>
          <w:tab w:val="num" w:pos="1530"/>
          <w:tab w:val="left" w:pos="5580"/>
          <w:tab w:val="left" w:pos="7560"/>
          <w:tab w:val="left" w:pos="8805"/>
        </w:tabs>
        <w:jc w:val="both"/>
      </w:pPr>
      <w:r w:rsidRPr="00973E3E">
        <w:t>Happiness and subjective wellbeing</w:t>
      </w:r>
    </w:p>
    <w:p w:rsidR="00B5140D" w:rsidRPr="00973E3E" w:rsidRDefault="00B5140D" w:rsidP="00B5140D">
      <w:pPr>
        <w:numPr>
          <w:ilvl w:val="0"/>
          <w:numId w:val="265"/>
        </w:numPr>
        <w:tabs>
          <w:tab w:val="left" w:pos="540"/>
          <w:tab w:val="num" w:pos="1530"/>
          <w:tab w:val="left" w:pos="5580"/>
          <w:tab w:val="left" w:pos="7560"/>
          <w:tab w:val="left" w:pos="8805"/>
        </w:tabs>
        <w:jc w:val="both"/>
      </w:pPr>
      <w:r w:rsidRPr="00973E3E">
        <w:t>How can we raise subjective wellbeing?</w:t>
      </w:r>
    </w:p>
    <w:p w:rsidR="00B5140D" w:rsidRPr="00973E3E" w:rsidRDefault="00B5140D" w:rsidP="00B5140D">
      <w:pPr>
        <w:tabs>
          <w:tab w:val="left" w:pos="540"/>
          <w:tab w:val="num" w:pos="1530"/>
          <w:tab w:val="left" w:pos="5580"/>
          <w:tab w:val="left" w:pos="7560"/>
          <w:tab w:val="left" w:pos="8805"/>
        </w:tabs>
        <w:ind w:left="1170"/>
        <w:jc w:val="both"/>
      </w:pPr>
    </w:p>
    <w:p w:rsidR="00B5140D" w:rsidRPr="00973E3E" w:rsidRDefault="00B5140D" w:rsidP="00B5140D">
      <w:pPr>
        <w:tabs>
          <w:tab w:val="left" w:pos="540"/>
          <w:tab w:val="left" w:pos="5580"/>
          <w:tab w:val="left" w:pos="7560"/>
          <w:tab w:val="left" w:pos="8805"/>
        </w:tabs>
        <w:jc w:val="both"/>
        <w:rPr>
          <w:b/>
        </w:rPr>
      </w:pPr>
      <w:r w:rsidRPr="00973E3E">
        <w:rPr>
          <w:b/>
        </w:rPr>
        <w:t>Optimism and hope</w:t>
      </w:r>
    </w:p>
    <w:p w:rsidR="00B5140D" w:rsidRPr="00973E3E" w:rsidRDefault="00B5140D" w:rsidP="00B5140D">
      <w:pPr>
        <w:numPr>
          <w:ilvl w:val="0"/>
          <w:numId w:val="265"/>
        </w:numPr>
        <w:tabs>
          <w:tab w:val="left" w:pos="540"/>
          <w:tab w:val="num" w:pos="1530"/>
          <w:tab w:val="left" w:pos="5580"/>
          <w:tab w:val="left" w:pos="7560"/>
          <w:tab w:val="left" w:pos="8805"/>
        </w:tabs>
        <w:jc w:val="both"/>
      </w:pPr>
      <w:r w:rsidRPr="00973E3E">
        <w:t>Significance of optimism</w:t>
      </w:r>
    </w:p>
    <w:p w:rsidR="00B5140D" w:rsidRPr="00973E3E" w:rsidRDefault="00B5140D" w:rsidP="00B5140D">
      <w:pPr>
        <w:numPr>
          <w:ilvl w:val="0"/>
          <w:numId w:val="265"/>
        </w:numPr>
        <w:tabs>
          <w:tab w:val="left" w:pos="540"/>
          <w:tab w:val="num" w:pos="1530"/>
          <w:tab w:val="left" w:pos="5580"/>
          <w:tab w:val="left" w:pos="7560"/>
          <w:tab w:val="left" w:pos="8805"/>
        </w:tabs>
        <w:jc w:val="both"/>
      </w:pPr>
      <w:r w:rsidRPr="00973E3E">
        <w:t>Learning Optimism</w:t>
      </w:r>
    </w:p>
    <w:p w:rsidR="00B5140D" w:rsidRPr="00973E3E" w:rsidRDefault="00B5140D" w:rsidP="00B5140D">
      <w:pPr>
        <w:numPr>
          <w:ilvl w:val="0"/>
          <w:numId w:val="265"/>
        </w:numPr>
        <w:tabs>
          <w:tab w:val="left" w:pos="540"/>
          <w:tab w:val="num" w:pos="1530"/>
          <w:tab w:val="left" w:pos="5580"/>
          <w:tab w:val="left" w:pos="7560"/>
          <w:tab w:val="left" w:pos="8805"/>
        </w:tabs>
        <w:jc w:val="both"/>
      </w:pPr>
      <w:r w:rsidRPr="00973E3E">
        <w:t xml:space="preserve">Optimism </w:t>
      </w:r>
      <w:proofErr w:type="spellStart"/>
      <w:r w:rsidRPr="00973E3E">
        <w:t>vs</w:t>
      </w:r>
      <w:proofErr w:type="spellEnd"/>
      <w:r w:rsidRPr="00973E3E">
        <w:t xml:space="preserve"> realism</w:t>
      </w:r>
    </w:p>
    <w:p w:rsidR="00B5140D" w:rsidRPr="00973E3E" w:rsidRDefault="00B5140D" w:rsidP="00B5140D">
      <w:pPr>
        <w:numPr>
          <w:ilvl w:val="0"/>
          <w:numId w:val="265"/>
        </w:numPr>
        <w:tabs>
          <w:tab w:val="left" w:pos="540"/>
          <w:tab w:val="num" w:pos="1530"/>
          <w:tab w:val="left" w:pos="5580"/>
          <w:tab w:val="left" w:pos="7560"/>
          <w:tab w:val="left" w:pos="8805"/>
        </w:tabs>
        <w:jc w:val="both"/>
      </w:pPr>
      <w:r w:rsidRPr="00973E3E">
        <w:t>Hope</w:t>
      </w:r>
    </w:p>
    <w:p w:rsidR="00B5140D" w:rsidRPr="00973E3E" w:rsidRDefault="00B5140D" w:rsidP="00B5140D">
      <w:pPr>
        <w:tabs>
          <w:tab w:val="left" w:pos="540"/>
          <w:tab w:val="left" w:pos="5580"/>
          <w:tab w:val="left" w:pos="7560"/>
          <w:tab w:val="left" w:pos="8805"/>
        </w:tabs>
        <w:jc w:val="both"/>
        <w:rPr>
          <w:b/>
        </w:rPr>
      </w:pPr>
      <w:r w:rsidRPr="00973E3E">
        <w:rPr>
          <w:b/>
        </w:rPr>
        <w:t>Living in flow</w:t>
      </w:r>
    </w:p>
    <w:p w:rsidR="00B5140D" w:rsidRPr="00973E3E" w:rsidRDefault="00B5140D" w:rsidP="00B5140D">
      <w:pPr>
        <w:numPr>
          <w:ilvl w:val="0"/>
          <w:numId w:val="265"/>
        </w:numPr>
        <w:tabs>
          <w:tab w:val="left" w:pos="540"/>
          <w:tab w:val="num" w:pos="1530"/>
          <w:tab w:val="left" w:pos="5580"/>
          <w:tab w:val="left" w:pos="7560"/>
          <w:tab w:val="left" w:pos="8805"/>
        </w:tabs>
        <w:jc w:val="both"/>
      </w:pPr>
      <w:r w:rsidRPr="00973E3E">
        <w:t>Experiencing Flow</w:t>
      </w:r>
    </w:p>
    <w:p w:rsidR="00B5140D" w:rsidRPr="00973E3E" w:rsidRDefault="00B5140D" w:rsidP="00B5140D">
      <w:pPr>
        <w:numPr>
          <w:ilvl w:val="0"/>
          <w:numId w:val="265"/>
        </w:numPr>
        <w:tabs>
          <w:tab w:val="left" w:pos="540"/>
          <w:tab w:val="num" w:pos="1530"/>
          <w:tab w:val="left" w:pos="5580"/>
          <w:tab w:val="left" w:pos="7560"/>
          <w:tab w:val="left" w:pos="8805"/>
        </w:tabs>
        <w:jc w:val="both"/>
      </w:pPr>
      <w:r w:rsidRPr="00973E3E">
        <w:t>Dangers of flow</w:t>
      </w:r>
    </w:p>
    <w:p w:rsidR="00B5140D" w:rsidRPr="00973E3E" w:rsidRDefault="00B5140D" w:rsidP="00B5140D">
      <w:pPr>
        <w:numPr>
          <w:ilvl w:val="0"/>
          <w:numId w:val="265"/>
        </w:numPr>
        <w:tabs>
          <w:tab w:val="left" w:pos="540"/>
          <w:tab w:val="num" w:pos="1530"/>
          <w:tab w:val="left" w:pos="5580"/>
          <w:tab w:val="left" w:pos="7560"/>
          <w:tab w:val="left" w:pos="8805"/>
        </w:tabs>
        <w:jc w:val="both"/>
      </w:pPr>
      <w:r w:rsidRPr="00973E3E">
        <w:t>Optimal experiences</w:t>
      </w:r>
    </w:p>
    <w:p w:rsidR="00B5140D" w:rsidRPr="00973E3E" w:rsidRDefault="00B5140D" w:rsidP="00B5140D">
      <w:pPr>
        <w:tabs>
          <w:tab w:val="left" w:pos="540"/>
          <w:tab w:val="left" w:pos="5580"/>
          <w:tab w:val="left" w:pos="7560"/>
          <w:tab w:val="left" w:pos="8805"/>
        </w:tabs>
        <w:jc w:val="both"/>
        <w:rPr>
          <w:b/>
        </w:rPr>
      </w:pPr>
    </w:p>
    <w:p w:rsidR="00B5140D" w:rsidRPr="00973E3E" w:rsidRDefault="00B5140D" w:rsidP="00B5140D">
      <w:pPr>
        <w:tabs>
          <w:tab w:val="left" w:pos="540"/>
          <w:tab w:val="left" w:pos="5580"/>
          <w:tab w:val="left" w:pos="7560"/>
          <w:tab w:val="left" w:pos="8805"/>
        </w:tabs>
        <w:jc w:val="both"/>
        <w:rPr>
          <w:b/>
        </w:rPr>
      </w:pPr>
      <w:r w:rsidRPr="00973E3E">
        <w:rPr>
          <w:b/>
        </w:rPr>
        <w:t>Eudemonic well-being</w:t>
      </w:r>
    </w:p>
    <w:p w:rsidR="00B5140D" w:rsidRPr="00973E3E" w:rsidRDefault="00B5140D" w:rsidP="00B5140D">
      <w:pPr>
        <w:numPr>
          <w:ilvl w:val="0"/>
          <w:numId w:val="265"/>
        </w:numPr>
        <w:tabs>
          <w:tab w:val="left" w:pos="540"/>
          <w:tab w:val="num" w:pos="1530"/>
          <w:tab w:val="left" w:pos="5580"/>
          <w:tab w:val="left" w:pos="7560"/>
          <w:tab w:val="left" w:pos="8805"/>
        </w:tabs>
        <w:jc w:val="both"/>
      </w:pPr>
      <w:r w:rsidRPr="00973E3E">
        <w:t>The difference between hedonic and eudemonic wellbeing</w:t>
      </w:r>
    </w:p>
    <w:p w:rsidR="00B5140D" w:rsidRPr="00973E3E" w:rsidRDefault="00B5140D" w:rsidP="00B5140D">
      <w:pPr>
        <w:numPr>
          <w:ilvl w:val="0"/>
          <w:numId w:val="265"/>
        </w:numPr>
        <w:tabs>
          <w:tab w:val="left" w:pos="540"/>
          <w:tab w:val="num" w:pos="1530"/>
          <w:tab w:val="left" w:pos="5580"/>
          <w:tab w:val="left" w:pos="7560"/>
          <w:tab w:val="left" w:pos="8805"/>
        </w:tabs>
        <w:jc w:val="both"/>
      </w:pPr>
      <w:r w:rsidRPr="00973E3E">
        <w:t>Psychological wellbeing</w:t>
      </w:r>
    </w:p>
    <w:p w:rsidR="00B5140D" w:rsidRPr="00973E3E" w:rsidRDefault="00B5140D" w:rsidP="00B5140D">
      <w:pPr>
        <w:numPr>
          <w:ilvl w:val="0"/>
          <w:numId w:val="265"/>
        </w:numPr>
        <w:tabs>
          <w:tab w:val="left" w:pos="540"/>
          <w:tab w:val="num" w:pos="1530"/>
          <w:tab w:val="left" w:pos="5580"/>
          <w:tab w:val="left" w:pos="7560"/>
          <w:tab w:val="left" w:pos="8805"/>
        </w:tabs>
        <w:jc w:val="both"/>
      </w:pPr>
      <w:r w:rsidRPr="00973E3E">
        <w:t>Self-determination theory</w:t>
      </w:r>
    </w:p>
    <w:p w:rsidR="00B5140D" w:rsidRPr="00973E3E" w:rsidRDefault="00B5140D" w:rsidP="00B5140D">
      <w:pPr>
        <w:numPr>
          <w:ilvl w:val="0"/>
          <w:numId w:val="265"/>
        </w:numPr>
        <w:tabs>
          <w:tab w:val="left" w:pos="540"/>
          <w:tab w:val="num" w:pos="1530"/>
          <w:tab w:val="left" w:pos="5580"/>
          <w:tab w:val="left" w:pos="7560"/>
          <w:tab w:val="left" w:pos="8805"/>
        </w:tabs>
        <w:jc w:val="both"/>
      </w:pPr>
      <w:r w:rsidRPr="00973E3E">
        <w:t>PERMA</w:t>
      </w:r>
    </w:p>
    <w:p w:rsidR="00B5140D" w:rsidRPr="00973E3E" w:rsidRDefault="00B5140D" w:rsidP="00B5140D">
      <w:pPr>
        <w:numPr>
          <w:ilvl w:val="0"/>
          <w:numId w:val="265"/>
        </w:numPr>
        <w:tabs>
          <w:tab w:val="left" w:pos="540"/>
          <w:tab w:val="num" w:pos="1530"/>
          <w:tab w:val="left" w:pos="5580"/>
          <w:tab w:val="left" w:pos="7560"/>
          <w:tab w:val="left" w:pos="8805"/>
        </w:tabs>
        <w:jc w:val="both"/>
      </w:pPr>
      <w:r w:rsidRPr="00973E3E">
        <w:t>Functional wellbeing</w:t>
      </w:r>
    </w:p>
    <w:p w:rsidR="00B5140D" w:rsidRPr="00973E3E" w:rsidRDefault="00B5140D" w:rsidP="00B5140D">
      <w:pPr>
        <w:numPr>
          <w:ilvl w:val="0"/>
          <w:numId w:val="265"/>
        </w:numPr>
        <w:tabs>
          <w:tab w:val="left" w:pos="540"/>
          <w:tab w:val="num" w:pos="1530"/>
          <w:tab w:val="left" w:pos="5580"/>
          <w:tab w:val="left" w:pos="7560"/>
          <w:tab w:val="left" w:pos="8805"/>
        </w:tabs>
        <w:jc w:val="both"/>
      </w:pPr>
      <w:r w:rsidRPr="00973E3E">
        <w:t>Personal development</w:t>
      </w:r>
    </w:p>
    <w:p w:rsidR="00B5140D" w:rsidRPr="00973E3E" w:rsidRDefault="00B5140D" w:rsidP="00B5140D">
      <w:pPr>
        <w:tabs>
          <w:tab w:val="left" w:pos="540"/>
          <w:tab w:val="num" w:pos="1530"/>
          <w:tab w:val="left" w:pos="5580"/>
          <w:tab w:val="left" w:pos="7560"/>
          <w:tab w:val="left" w:pos="8805"/>
        </w:tabs>
        <w:ind w:left="1260"/>
        <w:jc w:val="both"/>
      </w:pPr>
    </w:p>
    <w:p w:rsidR="00B5140D" w:rsidRPr="00973E3E" w:rsidRDefault="00B5140D" w:rsidP="00B5140D">
      <w:pPr>
        <w:tabs>
          <w:tab w:val="left" w:pos="540"/>
          <w:tab w:val="left" w:pos="5580"/>
          <w:tab w:val="left" w:pos="7560"/>
          <w:tab w:val="left" w:pos="8805"/>
        </w:tabs>
        <w:jc w:val="both"/>
        <w:rPr>
          <w:b/>
        </w:rPr>
      </w:pPr>
      <w:r w:rsidRPr="00973E3E">
        <w:rPr>
          <w:b/>
        </w:rPr>
        <w:t>Dealing with adversity</w:t>
      </w:r>
    </w:p>
    <w:p w:rsidR="00B5140D" w:rsidRPr="00973E3E" w:rsidRDefault="00B5140D" w:rsidP="00B5140D">
      <w:pPr>
        <w:numPr>
          <w:ilvl w:val="0"/>
          <w:numId w:val="265"/>
        </w:numPr>
        <w:tabs>
          <w:tab w:val="left" w:pos="540"/>
          <w:tab w:val="num" w:pos="1530"/>
          <w:tab w:val="left" w:pos="5580"/>
          <w:tab w:val="left" w:pos="7560"/>
          <w:tab w:val="left" w:pos="8805"/>
        </w:tabs>
        <w:jc w:val="both"/>
      </w:pPr>
      <w:r w:rsidRPr="00973E3E">
        <w:t xml:space="preserve">Coping strategies types and mechanism </w:t>
      </w:r>
    </w:p>
    <w:p w:rsidR="00B5140D" w:rsidRPr="00973E3E" w:rsidRDefault="00B5140D" w:rsidP="00B5140D">
      <w:pPr>
        <w:numPr>
          <w:ilvl w:val="0"/>
          <w:numId w:val="265"/>
        </w:numPr>
        <w:tabs>
          <w:tab w:val="left" w:pos="540"/>
          <w:tab w:val="num" w:pos="1530"/>
          <w:tab w:val="left" w:pos="5580"/>
          <w:tab w:val="left" w:pos="7560"/>
          <w:tab w:val="left" w:pos="8805"/>
        </w:tabs>
        <w:jc w:val="both"/>
      </w:pPr>
      <w:r w:rsidRPr="00973E3E">
        <w:t xml:space="preserve">Religious coping </w:t>
      </w:r>
    </w:p>
    <w:p w:rsidR="00B5140D" w:rsidRPr="00973E3E" w:rsidRDefault="00B5140D" w:rsidP="00B5140D">
      <w:pPr>
        <w:numPr>
          <w:ilvl w:val="0"/>
          <w:numId w:val="265"/>
        </w:numPr>
        <w:tabs>
          <w:tab w:val="left" w:pos="540"/>
          <w:tab w:val="num" w:pos="1530"/>
          <w:tab w:val="left" w:pos="5580"/>
          <w:tab w:val="left" w:pos="7560"/>
          <w:tab w:val="left" w:pos="8805"/>
        </w:tabs>
        <w:jc w:val="both"/>
      </w:pPr>
      <w:r w:rsidRPr="00973E3E">
        <w:lastRenderedPageBreak/>
        <w:t>Adaptive defense mechanisms</w:t>
      </w:r>
    </w:p>
    <w:p w:rsidR="00B5140D" w:rsidRPr="00973E3E" w:rsidRDefault="00B5140D" w:rsidP="00B5140D">
      <w:pPr>
        <w:numPr>
          <w:ilvl w:val="0"/>
          <w:numId w:val="265"/>
        </w:numPr>
        <w:tabs>
          <w:tab w:val="left" w:pos="540"/>
          <w:tab w:val="num" w:pos="1530"/>
          <w:tab w:val="left" w:pos="5580"/>
          <w:tab w:val="left" w:pos="7560"/>
          <w:tab w:val="left" w:pos="8805"/>
        </w:tabs>
        <w:jc w:val="both"/>
      </w:pPr>
      <w:r w:rsidRPr="00973E3E">
        <w:t>Post-traumatic growth</w:t>
      </w:r>
    </w:p>
    <w:p w:rsidR="00B5140D" w:rsidRPr="00973E3E" w:rsidRDefault="00B5140D" w:rsidP="00B5140D">
      <w:pPr>
        <w:numPr>
          <w:ilvl w:val="0"/>
          <w:numId w:val="265"/>
        </w:numPr>
        <w:tabs>
          <w:tab w:val="left" w:pos="540"/>
          <w:tab w:val="num" w:pos="1530"/>
          <w:tab w:val="left" w:pos="5580"/>
          <w:tab w:val="left" w:pos="7560"/>
          <w:tab w:val="left" w:pos="8805"/>
        </w:tabs>
        <w:jc w:val="both"/>
      </w:pPr>
      <w:r w:rsidRPr="00973E3E">
        <w:t>Wisdom</w:t>
      </w:r>
    </w:p>
    <w:p w:rsidR="00B5140D" w:rsidRPr="00973E3E" w:rsidRDefault="00B5140D" w:rsidP="00B5140D">
      <w:pPr>
        <w:tabs>
          <w:tab w:val="left" w:pos="540"/>
          <w:tab w:val="left" w:pos="5580"/>
          <w:tab w:val="left" w:pos="7560"/>
          <w:tab w:val="left" w:pos="8805"/>
        </w:tabs>
        <w:jc w:val="both"/>
        <w:rPr>
          <w:b/>
        </w:rPr>
      </w:pPr>
      <w:r w:rsidRPr="00973E3E">
        <w:rPr>
          <w:b/>
        </w:rPr>
        <w:t>Positive psychology of strengths</w:t>
      </w:r>
    </w:p>
    <w:p w:rsidR="00B5140D" w:rsidRPr="00973E3E" w:rsidRDefault="00B5140D" w:rsidP="00B5140D">
      <w:pPr>
        <w:numPr>
          <w:ilvl w:val="1"/>
          <w:numId w:val="227"/>
        </w:numPr>
        <w:tabs>
          <w:tab w:val="left" w:pos="540"/>
          <w:tab w:val="left" w:pos="5580"/>
          <w:tab w:val="left" w:pos="7560"/>
          <w:tab w:val="left" w:pos="8805"/>
        </w:tabs>
        <w:jc w:val="both"/>
      </w:pPr>
      <w:r w:rsidRPr="00973E3E">
        <w:t>The value of strengths</w:t>
      </w:r>
    </w:p>
    <w:p w:rsidR="00B5140D" w:rsidRPr="00973E3E" w:rsidRDefault="00B5140D" w:rsidP="00B5140D">
      <w:pPr>
        <w:numPr>
          <w:ilvl w:val="1"/>
          <w:numId w:val="227"/>
        </w:numPr>
        <w:tabs>
          <w:tab w:val="left" w:pos="540"/>
          <w:tab w:val="left" w:pos="5580"/>
          <w:tab w:val="left" w:pos="7560"/>
          <w:tab w:val="left" w:pos="8805"/>
        </w:tabs>
        <w:jc w:val="both"/>
      </w:pPr>
      <w:r w:rsidRPr="00973E3E">
        <w:t xml:space="preserve">The un-DSM (The VIA </w:t>
      </w:r>
      <w:proofErr w:type="spellStart"/>
      <w:r w:rsidRPr="00973E3E">
        <w:t>Classifi</w:t>
      </w:r>
      <w:proofErr w:type="spellEnd"/>
      <w:r w:rsidRPr="00973E3E">
        <w:t xml:space="preserve"> </w:t>
      </w:r>
      <w:proofErr w:type="spellStart"/>
      <w:r w:rsidRPr="00973E3E">
        <w:t>cation</w:t>
      </w:r>
      <w:proofErr w:type="spellEnd"/>
      <w:r w:rsidRPr="00973E3E">
        <w:t xml:space="preserve"> of Strengths and Virtues)</w:t>
      </w:r>
    </w:p>
    <w:p w:rsidR="00B5140D" w:rsidRPr="00973E3E" w:rsidRDefault="00B5140D" w:rsidP="00B5140D">
      <w:pPr>
        <w:numPr>
          <w:ilvl w:val="1"/>
          <w:numId w:val="227"/>
        </w:numPr>
        <w:tabs>
          <w:tab w:val="left" w:pos="540"/>
          <w:tab w:val="left" w:pos="5580"/>
          <w:tab w:val="left" w:pos="7560"/>
          <w:tab w:val="left" w:pos="8805"/>
        </w:tabs>
        <w:jc w:val="both"/>
      </w:pPr>
      <w:r w:rsidRPr="00973E3E">
        <w:t xml:space="preserve">Gallup’s </w:t>
      </w:r>
      <w:proofErr w:type="spellStart"/>
      <w:r w:rsidRPr="00973E3E">
        <w:t>StrengthsFinder</w:t>
      </w:r>
      <w:proofErr w:type="spellEnd"/>
    </w:p>
    <w:p w:rsidR="00B5140D" w:rsidRPr="00973E3E" w:rsidRDefault="00B5140D" w:rsidP="00B5140D">
      <w:pPr>
        <w:numPr>
          <w:ilvl w:val="1"/>
          <w:numId w:val="227"/>
        </w:numPr>
        <w:tabs>
          <w:tab w:val="left" w:pos="540"/>
          <w:tab w:val="left" w:pos="5580"/>
          <w:tab w:val="left" w:pos="7560"/>
          <w:tab w:val="left" w:pos="8805"/>
        </w:tabs>
        <w:jc w:val="both"/>
      </w:pPr>
      <w:r w:rsidRPr="00973E3E">
        <w:t>CAPP’s Realise2</w:t>
      </w:r>
    </w:p>
    <w:p w:rsidR="00B5140D" w:rsidRPr="00973E3E" w:rsidRDefault="00B5140D" w:rsidP="00B5140D">
      <w:pPr>
        <w:tabs>
          <w:tab w:val="left" w:pos="540"/>
          <w:tab w:val="left" w:pos="5580"/>
          <w:tab w:val="left" w:pos="7560"/>
          <w:tab w:val="left" w:pos="8805"/>
        </w:tabs>
        <w:jc w:val="both"/>
        <w:rPr>
          <w:b/>
          <w:i/>
          <w:u w:val="single"/>
        </w:rPr>
      </w:pPr>
    </w:p>
    <w:p w:rsidR="00B5140D" w:rsidRPr="00973E3E" w:rsidRDefault="00B5140D" w:rsidP="00B5140D">
      <w:pPr>
        <w:tabs>
          <w:tab w:val="left" w:pos="540"/>
          <w:tab w:val="left" w:pos="5580"/>
          <w:tab w:val="left" w:pos="7560"/>
          <w:tab w:val="left" w:pos="8805"/>
        </w:tabs>
        <w:jc w:val="both"/>
        <w:rPr>
          <w:bCs/>
          <w:i/>
        </w:rPr>
      </w:pPr>
      <w:r w:rsidRPr="00973E3E">
        <w:rPr>
          <w:b/>
          <w:i/>
          <w:u w:val="single"/>
        </w:rPr>
        <w:t>Core Textbook</w:t>
      </w:r>
    </w:p>
    <w:p w:rsidR="00B5140D" w:rsidRPr="00973E3E" w:rsidRDefault="00B5140D" w:rsidP="00B5140D">
      <w:pPr>
        <w:tabs>
          <w:tab w:val="left" w:pos="540"/>
          <w:tab w:val="left" w:pos="5580"/>
          <w:tab w:val="left" w:pos="7560"/>
          <w:tab w:val="left" w:pos="8805"/>
        </w:tabs>
        <w:jc w:val="both"/>
        <w:rPr>
          <w:bCs/>
          <w:iCs/>
        </w:rPr>
      </w:pPr>
      <w:r w:rsidRPr="00973E3E">
        <w:t xml:space="preserve">1. </w:t>
      </w:r>
      <w:proofErr w:type="spellStart"/>
      <w:r w:rsidRPr="00973E3E">
        <w:t>Boniwell</w:t>
      </w:r>
      <w:proofErr w:type="spellEnd"/>
      <w:r w:rsidRPr="00973E3E">
        <w:t xml:space="preserve">, I. (2012). </w:t>
      </w:r>
      <w:r w:rsidRPr="00973E3E">
        <w:rPr>
          <w:i/>
          <w:iCs/>
        </w:rPr>
        <w:t>Positive psychology in a nutshell: the science of happiness: the science of happiness</w:t>
      </w:r>
      <w:r w:rsidRPr="00973E3E">
        <w:t xml:space="preserve">. </w:t>
      </w:r>
      <w:proofErr w:type="gramStart"/>
      <w:r w:rsidRPr="00973E3E">
        <w:t>McGraw-Hill Education (UK).</w:t>
      </w:r>
      <w:proofErr w:type="gramEnd"/>
    </w:p>
    <w:p w:rsidR="00B5140D" w:rsidRPr="00973E3E" w:rsidRDefault="00B5140D" w:rsidP="00B5140D">
      <w:pPr>
        <w:tabs>
          <w:tab w:val="left" w:pos="540"/>
          <w:tab w:val="left" w:pos="5580"/>
          <w:tab w:val="left" w:pos="7560"/>
          <w:tab w:val="left" w:pos="8805"/>
        </w:tabs>
        <w:jc w:val="both"/>
        <w:rPr>
          <w:b/>
          <w:i/>
          <w:u w:val="single"/>
        </w:rPr>
      </w:pPr>
      <w:r w:rsidRPr="00973E3E">
        <w:rPr>
          <w:b/>
          <w:i/>
          <w:u w:val="single"/>
        </w:rPr>
        <w:t>Recommended Readings</w:t>
      </w:r>
    </w:p>
    <w:p w:rsidR="00B5140D" w:rsidRPr="00973E3E" w:rsidRDefault="00B5140D" w:rsidP="00B5140D">
      <w:pPr>
        <w:numPr>
          <w:ilvl w:val="0"/>
          <w:numId w:val="214"/>
        </w:numPr>
        <w:tabs>
          <w:tab w:val="left" w:pos="540"/>
          <w:tab w:val="left" w:pos="720"/>
          <w:tab w:val="left" w:pos="5580"/>
          <w:tab w:val="left" w:pos="7560"/>
          <w:tab w:val="left" w:pos="8805"/>
        </w:tabs>
        <w:jc w:val="both"/>
        <w:rPr>
          <w:b/>
          <w:i/>
          <w:u w:val="single"/>
        </w:rPr>
      </w:pPr>
      <w:r w:rsidRPr="00973E3E">
        <w:t>Corer, L., KEYES, M., &amp;</w:t>
      </w:r>
      <w:proofErr w:type="spellStart"/>
      <w:r w:rsidRPr="00973E3E">
        <w:t>Handit</w:t>
      </w:r>
      <w:proofErr w:type="spellEnd"/>
      <w:r w:rsidRPr="00973E3E">
        <w:t xml:space="preserve">, J. (Eds.). (2002). </w:t>
      </w:r>
      <w:r w:rsidRPr="00973E3E">
        <w:rPr>
          <w:i/>
        </w:rPr>
        <w:t>Flourishing- positive Psychology &amp; the life.</w:t>
      </w:r>
      <w:r w:rsidRPr="00973E3E">
        <w:t xml:space="preserve"> Washington: APA Publication.</w:t>
      </w:r>
    </w:p>
    <w:p w:rsidR="00B5140D" w:rsidRPr="00973E3E" w:rsidRDefault="00B5140D" w:rsidP="00B5140D">
      <w:pPr>
        <w:numPr>
          <w:ilvl w:val="0"/>
          <w:numId w:val="214"/>
        </w:numPr>
        <w:tabs>
          <w:tab w:val="left" w:pos="540"/>
          <w:tab w:val="left" w:pos="720"/>
          <w:tab w:val="left" w:pos="5580"/>
          <w:tab w:val="left" w:pos="7560"/>
          <w:tab w:val="left" w:pos="8805"/>
        </w:tabs>
        <w:jc w:val="both"/>
        <w:rPr>
          <w:b/>
          <w:i/>
          <w:u w:val="single"/>
        </w:rPr>
      </w:pPr>
      <w:proofErr w:type="spellStart"/>
      <w:r w:rsidRPr="00973E3E">
        <w:t>Lias</w:t>
      </w:r>
      <w:proofErr w:type="spellEnd"/>
      <w:r w:rsidRPr="00973E3E">
        <w:t>, A. L. &amp;</w:t>
      </w:r>
      <w:proofErr w:type="spellStart"/>
      <w:r w:rsidRPr="00973E3E">
        <w:t>Ursole</w:t>
      </w:r>
      <w:proofErr w:type="spellEnd"/>
      <w:r w:rsidRPr="00973E3E">
        <w:t xml:space="preserve">, M. (Eds.). (2002). </w:t>
      </w:r>
      <w:r w:rsidRPr="00973E3E">
        <w:rPr>
          <w:i/>
        </w:rPr>
        <w:t>A psychology of human strengths.</w:t>
      </w:r>
      <w:r w:rsidRPr="00973E3E">
        <w:t xml:space="preserve"> Washington: APA Publication.</w:t>
      </w:r>
    </w:p>
    <w:p w:rsidR="00B5140D" w:rsidRPr="00973E3E" w:rsidRDefault="00B5140D" w:rsidP="00B5140D">
      <w:pPr>
        <w:numPr>
          <w:ilvl w:val="0"/>
          <w:numId w:val="214"/>
        </w:numPr>
        <w:tabs>
          <w:tab w:val="left" w:pos="540"/>
          <w:tab w:val="left" w:pos="720"/>
          <w:tab w:val="left" w:pos="5580"/>
          <w:tab w:val="left" w:pos="7560"/>
          <w:tab w:val="left" w:pos="8805"/>
        </w:tabs>
        <w:jc w:val="both"/>
        <w:rPr>
          <w:b/>
          <w:i/>
          <w:u w:val="single"/>
        </w:rPr>
      </w:pPr>
      <w:proofErr w:type="spellStart"/>
      <w:r w:rsidRPr="00973E3E">
        <w:t>Rizvi</w:t>
      </w:r>
      <w:proofErr w:type="spellEnd"/>
      <w:r w:rsidRPr="00973E3E">
        <w:t xml:space="preserve">, A. A. (1990). </w:t>
      </w:r>
      <w:r w:rsidRPr="00973E3E">
        <w:rPr>
          <w:i/>
        </w:rPr>
        <w:t>Muslims psychology and positive psychology.</w:t>
      </w:r>
      <w:r w:rsidRPr="00973E3E">
        <w:t xml:space="preserve"> Lahore: Institute of Muslim psychology.</w:t>
      </w:r>
    </w:p>
    <w:p w:rsidR="00B5140D" w:rsidRPr="00973E3E" w:rsidRDefault="00B5140D" w:rsidP="00B5140D">
      <w:pPr>
        <w:numPr>
          <w:ilvl w:val="0"/>
          <w:numId w:val="214"/>
        </w:numPr>
        <w:tabs>
          <w:tab w:val="left" w:pos="540"/>
          <w:tab w:val="left" w:pos="720"/>
          <w:tab w:val="left" w:pos="5580"/>
          <w:tab w:val="left" w:pos="7560"/>
          <w:tab w:val="left" w:pos="8805"/>
        </w:tabs>
        <w:jc w:val="both"/>
        <w:rPr>
          <w:bCs/>
          <w:iCs/>
        </w:rPr>
      </w:pPr>
      <w:r w:rsidRPr="00973E3E">
        <w:rPr>
          <w:bCs/>
          <w:iCs/>
        </w:rPr>
        <w:t>The Journal of Positive Psychology (Taylor &amp; Francis Online)</w:t>
      </w: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p w:rsidR="00B5140D" w:rsidRPr="00973E3E" w:rsidRDefault="00B5140D" w:rsidP="00B5140D">
      <w:pPr>
        <w:tabs>
          <w:tab w:val="left" w:pos="540"/>
          <w:tab w:val="left" w:pos="720"/>
          <w:tab w:val="left" w:pos="5580"/>
          <w:tab w:val="left" w:pos="7560"/>
          <w:tab w:val="left" w:pos="8805"/>
        </w:tabs>
        <w:jc w:val="both"/>
        <w:rPr>
          <w:bCs/>
          <w:iCs/>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831930" w:rsidTr="009B1F15">
        <w:trPr>
          <w:jc w:val="center"/>
        </w:trPr>
        <w:tc>
          <w:tcPr>
            <w:tcW w:w="1755" w:type="dxa"/>
          </w:tcPr>
          <w:p w:rsidR="00B5140D" w:rsidRPr="00831930" w:rsidRDefault="00B5140D" w:rsidP="009B1F15">
            <w:pPr>
              <w:jc w:val="both"/>
              <w:rPr>
                <w:b/>
                <w:bCs/>
                <w:i/>
              </w:rPr>
            </w:pPr>
            <w:r>
              <w:rPr>
                <w:b/>
                <w:bCs/>
                <w:i/>
              </w:rPr>
              <w:lastRenderedPageBreak/>
              <w:t>Code: PSY-608</w:t>
            </w:r>
          </w:p>
        </w:tc>
        <w:tc>
          <w:tcPr>
            <w:tcW w:w="5310" w:type="dxa"/>
          </w:tcPr>
          <w:p w:rsidR="00B5140D" w:rsidRPr="00831930" w:rsidRDefault="00B5140D" w:rsidP="009B1F15">
            <w:pPr>
              <w:jc w:val="center"/>
              <w:rPr>
                <w:b/>
                <w:bCs/>
              </w:rPr>
            </w:pPr>
            <w:r>
              <w:rPr>
                <w:b/>
                <w:iCs/>
              </w:rPr>
              <w:t>FORENSIC</w:t>
            </w:r>
            <w:r w:rsidRPr="00831930">
              <w:rPr>
                <w:b/>
                <w:iCs/>
              </w:rPr>
              <w:t xml:space="preserve"> PSYCHOLOGY</w:t>
            </w:r>
          </w:p>
        </w:tc>
        <w:tc>
          <w:tcPr>
            <w:tcW w:w="2385" w:type="dxa"/>
          </w:tcPr>
          <w:p w:rsidR="00B5140D" w:rsidRPr="00831930" w:rsidRDefault="00B5140D" w:rsidP="009B1F15">
            <w:pPr>
              <w:tabs>
                <w:tab w:val="right" w:pos="9360"/>
              </w:tabs>
              <w:jc w:val="both"/>
              <w:rPr>
                <w:bCs/>
                <w:i/>
              </w:rPr>
            </w:pPr>
            <w:r>
              <w:rPr>
                <w:bCs/>
                <w:i/>
              </w:rPr>
              <w:t>Credit Hours: 03</w:t>
            </w:r>
            <w:r w:rsidRPr="00831930">
              <w:rPr>
                <w:bCs/>
                <w:i/>
              </w:rPr>
              <w:t>(</w:t>
            </w:r>
            <w:r>
              <w:rPr>
                <w:bCs/>
                <w:i/>
              </w:rPr>
              <w:t>3</w:t>
            </w:r>
            <w:r w:rsidRPr="00831930">
              <w:rPr>
                <w:bCs/>
                <w:i/>
              </w:rPr>
              <w:t>-</w:t>
            </w:r>
            <w:r>
              <w:rPr>
                <w:bCs/>
                <w:i/>
              </w:rPr>
              <w:t>0</w:t>
            </w:r>
            <w:r w:rsidRPr="00831930">
              <w:rPr>
                <w:bCs/>
                <w:i/>
              </w:rPr>
              <w:t>)</w:t>
            </w:r>
          </w:p>
        </w:tc>
      </w:tr>
    </w:tbl>
    <w:p w:rsidR="00B5140D" w:rsidRPr="00973E3E" w:rsidRDefault="00B5140D" w:rsidP="00B5140D"/>
    <w:p w:rsidR="00B5140D" w:rsidRPr="00973E3E" w:rsidRDefault="00B5140D" w:rsidP="00B5140D">
      <w:pPr>
        <w:rPr>
          <w:b/>
          <w:bCs/>
          <w:i/>
          <w:iCs/>
        </w:rPr>
      </w:pPr>
      <w:r w:rsidRPr="00973E3E">
        <w:rPr>
          <w:b/>
          <w:bCs/>
          <w:i/>
          <w:iCs/>
        </w:rPr>
        <w:t>OBJECTIVES</w:t>
      </w:r>
    </w:p>
    <w:p w:rsidR="00B5140D" w:rsidRPr="00973E3E" w:rsidRDefault="00B5140D" w:rsidP="00B5140D">
      <w:pPr>
        <w:numPr>
          <w:ilvl w:val="0"/>
          <w:numId w:val="229"/>
        </w:numPr>
        <w:rPr>
          <w:iCs/>
        </w:rPr>
      </w:pPr>
      <w:r w:rsidRPr="00973E3E">
        <w:rPr>
          <w:iCs/>
        </w:rPr>
        <w:t>To enhance understanding of human criminal behavior, in terms of its biological, cognitive, social, emotional and contextual components and their interaction</w:t>
      </w:r>
    </w:p>
    <w:p w:rsidR="00B5140D" w:rsidRPr="00831930" w:rsidRDefault="00B5140D" w:rsidP="00B5140D">
      <w:pPr>
        <w:numPr>
          <w:ilvl w:val="0"/>
          <w:numId w:val="229"/>
        </w:numPr>
        <w:rPr>
          <w:iCs/>
          <w:u w:val="single"/>
        </w:rPr>
      </w:pPr>
      <w:r w:rsidRPr="00973E3E">
        <w:rPr>
          <w:iCs/>
        </w:rPr>
        <w:t xml:space="preserve"> To develop an understanding to implement psychological approaches in forensic settings.  </w:t>
      </w:r>
    </w:p>
    <w:p w:rsidR="00B5140D" w:rsidRPr="00973E3E" w:rsidRDefault="00B5140D" w:rsidP="00B5140D">
      <w:pPr>
        <w:numPr>
          <w:ilvl w:val="0"/>
          <w:numId w:val="229"/>
        </w:numPr>
        <w:rPr>
          <w:iCs/>
        </w:rPr>
      </w:pPr>
      <w:r w:rsidRPr="00831930">
        <w:rPr>
          <w:iCs/>
          <w:u w:val="single"/>
        </w:rPr>
        <w:t>Students will learn to employ a scientific</w:t>
      </w:r>
      <w:r w:rsidRPr="00973E3E">
        <w:rPr>
          <w:iCs/>
        </w:rPr>
        <w:t xml:space="preserve"> approach to understand criminal behavior.</w:t>
      </w:r>
    </w:p>
    <w:p w:rsidR="00B5140D" w:rsidRPr="00973E3E" w:rsidRDefault="00B5140D" w:rsidP="00B5140D">
      <w:pPr>
        <w:rPr>
          <w:b/>
          <w:iCs/>
        </w:rPr>
      </w:pPr>
      <w:r w:rsidRPr="00973E3E">
        <w:rPr>
          <w:b/>
          <w:bCs/>
          <w:iCs/>
        </w:rPr>
        <w:t>COURSE CONTENTS</w:t>
      </w:r>
    </w:p>
    <w:p w:rsidR="00B5140D" w:rsidRPr="00973E3E" w:rsidRDefault="00B5140D" w:rsidP="00B5140D">
      <w:pPr>
        <w:rPr>
          <w:b/>
          <w:iCs/>
        </w:rPr>
      </w:pPr>
      <w:r w:rsidRPr="00973E3E">
        <w:rPr>
          <w:b/>
          <w:iCs/>
        </w:rPr>
        <w:t>Introduction to the Field of Forensic/ Criminal Psychology</w:t>
      </w:r>
    </w:p>
    <w:p w:rsidR="00B5140D" w:rsidRPr="00973E3E" w:rsidRDefault="00B5140D" w:rsidP="00B5140D">
      <w:pPr>
        <w:numPr>
          <w:ilvl w:val="0"/>
          <w:numId w:val="231"/>
        </w:numPr>
        <w:rPr>
          <w:iCs/>
        </w:rPr>
      </w:pPr>
      <w:r w:rsidRPr="00973E3E">
        <w:rPr>
          <w:iCs/>
        </w:rPr>
        <w:t>Historical benchmarks in forensic psychology</w:t>
      </w:r>
    </w:p>
    <w:p w:rsidR="00B5140D" w:rsidRPr="00973E3E" w:rsidRDefault="00B5140D" w:rsidP="00B5140D">
      <w:pPr>
        <w:numPr>
          <w:ilvl w:val="0"/>
          <w:numId w:val="231"/>
        </w:numPr>
        <w:rPr>
          <w:iCs/>
        </w:rPr>
      </w:pPr>
      <w:r w:rsidRPr="00973E3E">
        <w:rPr>
          <w:iCs/>
        </w:rPr>
        <w:t>Sub-specialties of forensic psychology and their scope</w:t>
      </w:r>
    </w:p>
    <w:p w:rsidR="00B5140D" w:rsidRPr="00973E3E" w:rsidRDefault="00B5140D" w:rsidP="00B5140D">
      <w:pPr>
        <w:numPr>
          <w:ilvl w:val="0"/>
          <w:numId w:val="231"/>
        </w:numPr>
        <w:rPr>
          <w:iCs/>
        </w:rPr>
      </w:pPr>
      <w:r w:rsidRPr="00973E3E">
        <w:rPr>
          <w:iCs/>
        </w:rPr>
        <w:t xml:space="preserve">Forensic psychology </w:t>
      </w:r>
      <w:proofErr w:type="spellStart"/>
      <w:r w:rsidRPr="00973E3E">
        <w:rPr>
          <w:iCs/>
        </w:rPr>
        <w:t>vs</w:t>
      </w:r>
      <w:proofErr w:type="spellEnd"/>
      <w:r w:rsidRPr="00973E3E">
        <w:rPr>
          <w:iCs/>
        </w:rPr>
        <w:t xml:space="preserve"> forensic psychiatry</w:t>
      </w:r>
    </w:p>
    <w:p w:rsidR="00B5140D" w:rsidRPr="00973E3E" w:rsidRDefault="00B5140D" w:rsidP="00B5140D">
      <w:pPr>
        <w:numPr>
          <w:ilvl w:val="0"/>
          <w:numId w:val="231"/>
        </w:numPr>
        <w:rPr>
          <w:iCs/>
        </w:rPr>
      </w:pPr>
      <w:r w:rsidRPr="00973E3E">
        <w:rPr>
          <w:iCs/>
        </w:rPr>
        <w:t>Careers in Forensic Psychology</w:t>
      </w:r>
    </w:p>
    <w:p w:rsidR="00B5140D" w:rsidRDefault="00B5140D" w:rsidP="00B5140D">
      <w:pPr>
        <w:rPr>
          <w:b/>
          <w:bCs/>
          <w:iCs/>
        </w:rPr>
      </w:pPr>
    </w:p>
    <w:p w:rsidR="00B5140D" w:rsidRPr="00973E3E" w:rsidRDefault="00B5140D" w:rsidP="00B5140D">
      <w:pPr>
        <w:rPr>
          <w:b/>
          <w:bCs/>
          <w:iCs/>
        </w:rPr>
      </w:pPr>
      <w:r w:rsidRPr="00973E3E">
        <w:rPr>
          <w:b/>
          <w:bCs/>
          <w:iCs/>
        </w:rPr>
        <w:t xml:space="preserve">Various Perspectives on Human Nature and Crime </w:t>
      </w:r>
    </w:p>
    <w:p w:rsidR="00B5140D" w:rsidRPr="00973E3E" w:rsidRDefault="00B5140D" w:rsidP="00B5140D">
      <w:pPr>
        <w:numPr>
          <w:ilvl w:val="1"/>
          <w:numId w:val="232"/>
        </w:numPr>
        <w:rPr>
          <w:iCs/>
        </w:rPr>
      </w:pPr>
      <w:r w:rsidRPr="00973E3E">
        <w:rPr>
          <w:iCs/>
        </w:rPr>
        <w:t>Biological</w:t>
      </w:r>
    </w:p>
    <w:p w:rsidR="00B5140D" w:rsidRPr="00973E3E" w:rsidRDefault="00B5140D" w:rsidP="00B5140D">
      <w:pPr>
        <w:numPr>
          <w:ilvl w:val="1"/>
          <w:numId w:val="232"/>
        </w:numPr>
        <w:rPr>
          <w:iCs/>
        </w:rPr>
      </w:pPr>
      <w:r w:rsidRPr="00973E3E">
        <w:rPr>
          <w:iCs/>
        </w:rPr>
        <w:t>Sociological</w:t>
      </w:r>
    </w:p>
    <w:p w:rsidR="00B5140D" w:rsidRPr="00973E3E" w:rsidRDefault="00B5140D" w:rsidP="00B5140D">
      <w:pPr>
        <w:numPr>
          <w:ilvl w:val="1"/>
          <w:numId w:val="232"/>
        </w:numPr>
        <w:rPr>
          <w:iCs/>
        </w:rPr>
      </w:pPr>
      <w:r w:rsidRPr="00973E3E">
        <w:rPr>
          <w:iCs/>
        </w:rPr>
        <w:t>Psychological</w:t>
      </w:r>
    </w:p>
    <w:p w:rsidR="00B5140D" w:rsidRDefault="00B5140D" w:rsidP="00B5140D">
      <w:pPr>
        <w:rPr>
          <w:b/>
          <w:bCs/>
          <w:iCs/>
        </w:rPr>
      </w:pPr>
    </w:p>
    <w:p w:rsidR="00B5140D" w:rsidRPr="00973E3E" w:rsidRDefault="00B5140D" w:rsidP="00B5140D">
      <w:pPr>
        <w:rPr>
          <w:b/>
          <w:bCs/>
          <w:iCs/>
        </w:rPr>
      </w:pPr>
      <w:r w:rsidRPr="00973E3E">
        <w:rPr>
          <w:b/>
          <w:bCs/>
          <w:iCs/>
        </w:rPr>
        <w:t>Investigative Psychology (Measuring/investigating criminal behavior)</w:t>
      </w:r>
    </w:p>
    <w:p w:rsidR="00B5140D" w:rsidRPr="00973E3E" w:rsidRDefault="00B5140D" w:rsidP="00B5140D">
      <w:pPr>
        <w:numPr>
          <w:ilvl w:val="0"/>
          <w:numId w:val="233"/>
        </w:numPr>
        <w:rPr>
          <w:iCs/>
        </w:rPr>
      </w:pPr>
      <w:r w:rsidRPr="00973E3E">
        <w:rPr>
          <w:iCs/>
        </w:rPr>
        <w:t>Criminal profiling</w:t>
      </w:r>
    </w:p>
    <w:p w:rsidR="00B5140D" w:rsidRPr="00973E3E" w:rsidRDefault="00B5140D" w:rsidP="00B5140D">
      <w:pPr>
        <w:numPr>
          <w:ilvl w:val="0"/>
          <w:numId w:val="233"/>
        </w:numPr>
        <w:rPr>
          <w:iCs/>
        </w:rPr>
      </w:pPr>
      <w:r w:rsidRPr="00973E3E">
        <w:rPr>
          <w:iCs/>
        </w:rPr>
        <w:t>Crime scene investigation</w:t>
      </w:r>
    </w:p>
    <w:p w:rsidR="00B5140D" w:rsidRPr="00973E3E" w:rsidRDefault="00B5140D" w:rsidP="00B5140D">
      <w:pPr>
        <w:numPr>
          <w:ilvl w:val="0"/>
          <w:numId w:val="233"/>
        </w:numPr>
        <w:rPr>
          <w:iCs/>
        </w:rPr>
      </w:pPr>
      <w:r w:rsidRPr="00973E3E">
        <w:rPr>
          <w:iCs/>
        </w:rPr>
        <w:t>Psychological autopsy</w:t>
      </w:r>
    </w:p>
    <w:p w:rsidR="00B5140D" w:rsidRPr="00973E3E" w:rsidRDefault="00B5140D" w:rsidP="00B5140D">
      <w:pPr>
        <w:numPr>
          <w:ilvl w:val="0"/>
          <w:numId w:val="233"/>
        </w:numPr>
        <w:rPr>
          <w:iCs/>
        </w:rPr>
      </w:pPr>
      <w:proofErr w:type="spellStart"/>
      <w:r w:rsidRPr="00973E3E">
        <w:rPr>
          <w:iCs/>
        </w:rPr>
        <w:t>Polygraphy</w:t>
      </w:r>
      <w:proofErr w:type="spellEnd"/>
    </w:p>
    <w:p w:rsidR="00B5140D" w:rsidRPr="00973E3E" w:rsidRDefault="00B5140D" w:rsidP="00B5140D">
      <w:pPr>
        <w:numPr>
          <w:ilvl w:val="0"/>
          <w:numId w:val="233"/>
        </w:numPr>
        <w:rPr>
          <w:iCs/>
        </w:rPr>
      </w:pPr>
      <w:r w:rsidRPr="00973E3E">
        <w:rPr>
          <w:iCs/>
        </w:rPr>
        <w:t>Forensic hypnotism</w:t>
      </w:r>
    </w:p>
    <w:p w:rsidR="00B5140D" w:rsidRPr="00973E3E" w:rsidRDefault="00B5140D" w:rsidP="00B5140D">
      <w:pPr>
        <w:numPr>
          <w:ilvl w:val="0"/>
          <w:numId w:val="233"/>
        </w:numPr>
        <w:rPr>
          <w:iCs/>
        </w:rPr>
      </w:pPr>
      <w:r w:rsidRPr="00973E3E">
        <w:rPr>
          <w:iCs/>
        </w:rPr>
        <w:t>Behavioral Analysis in Crime investigation</w:t>
      </w:r>
    </w:p>
    <w:p w:rsidR="00B5140D" w:rsidRPr="00973E3E" w:rsidRDefault="00B5140D" w:rsidP="00B5140D">
      <w:pPr>
        <w:numPr>
          <w:ilvl w:val="0"/>
          <w:numId w:val="233"/>
        </w:numPr>
        <w:rPr>
          <w:iCs/>
        </w:rPr>
      </w:pPr>
      <w:r w:rsidRPr="00973E3E">
        <w:rPr>
          <w:iCs/>
        </w:rPr>
        <w:t>Police Recordings</w:t>
      </w:r>
    </w:p>
    <w:p w:rsidR="00B5140D" w:rsidRDefault="00B5140D" w:rsidP="00B5140D">
      <w:pPr>
        <w:rPr>
          <w:b/>
          <w:bCs/>
          <w:iCs/>
        </w:rPr>
      </w:pPr>
    </w:p>
    <w:p w:rsidR="00B5140D" w:rsidRPr="00973E3E" w:rsidRDefault="00B5140D" w:rsidP="00B5140D">
      <w:pPr>
        <w:rPr>
          <w:b/>
          <w:bCs/>
          <w:iCs/>
        </w:rPr>
      </w:pPr>
      <w:r w:rsidRPr="00973E3E">
        <w:rPr>
          <w:b/>
          <w:bCs/>
          <w:iCs/>
        </w:rPr>
        <w:t>Psychology in Settings of Court, Police and Community</w:t>
      </w:r>
    </w:p>
    <w:p w:rsidR="00B5140D" w:rsidRPr="00973E3E" w:rsidRDefault="00B5140D" w:rsidP="00B5140D">
      <w:pPr>
        <w:numPr>
          <w:ilvl w:val="0"/>
          <w:numId w:val="234"/>
        </w:numPr>
        <w:rPr>
          <w:iCs/>
        </w:rPr>
      </w:pPr>
      <w:r w:rsidRPr="00973E3E">
        <w:rPr>
          <w:iCs/>
        </w:rPr>
        <w:t>Court structure and jurisdiction</w:t>
      </w:r>
    </w:p>
    <w:p w:rsidR="00B5140D" w:rsidRPr="00973E3E" w:rsidRDefault="00B5140D" w:rsidP="00B5140D">
      <w:pPr>
        <w:numPr>
          <w:ilvl w:val="0"/>
          <w:numId w:val="234"/>
        </w:numPr>
        <w:rPr>
          <w:iCs/>
        </w:rPr>
      </w:pPr>
      <w:r w:rsidRPr="00973E3E">
        <w:rPr>
          <w:iCs/>
        </w:rPr>
        <w:t>Judicial process</w:t>
      </w:r>
    </w:p>
    <w:p w:rsidR="00B5140D" w:rsidRPr="00973E3E" w:rsidRDefault="00B5140D" w:rsidP="00B5140D">
      <w:pPr>
        <w:numPr>
          <w:ilvl w:val="0"/>
          <w:numId w:val="234"/>
        </w:numPr>
        <w:rPr>
          <w:iCs/>
        </w:rPr>
      </w:pPr>
      <w:r w:rsidRPr="00973E3E">
        <w:rPr>
          <w:iCs/>
        </w:rPr>
        <w:t>Trail consultation</w:t>
      </w:r>
    </w:p>
    <w:p w:rsidR="00B5140D" w:rsidRPr="00973E3E" w:rsidRDefault="00B5140D" w:rsidP="00B5140D">
      <w:pPr>
        <w:numPr>
          <w:ilvl w:val="0"/>
          <w:numId w:val="234"/>
        </w:numPr>
        <w:rPr>
          <w:iCs/>
        </w:rPr>
      </w:pPr>
      <w:r w:rsidRPr="00973E3E">
        <w:rPr>
          <w:iCs/>
        </w:rPr>
        <w:t xml:space="preserve">The </w:t>
      </w:r>
      <w:proofErr w:type="spellStart"/>
      <w:r w:rsidRPr="00973E3E">
        <w:rPr>
          <w:iCs/>
        </w:rPr>
        <w:t>Voir</w:t>
      </w:r>
      <w:proofErr w:type="spellEnd"/>
      <w:r w:rsidRPr="00973E3E">
        <w:rPr>
          <w:iCs/>
        </w:rPr>
        <w:t xml:space="preserve"> Dire</w:t>
      </w:r>
    </w:p>
    <w:p w:rsidR="00B5140D" w:rsidRPr="00973E3E" w:rsidRDefault="00B5140D" w:rsidP="00B5140D">
      <w:pPr>
        <w:numPr>
          <w:ilvl w:val="0"/>
          <w:numId w:val="234"/>
        </w:numPr>
        <w:rPr>
          <w:iCs/>
        </w:rPr>
      </w:pPr>
      <w:r w:rsidRPr="00973E3E">
        <w:rPr>
          <w:iCs/>
        </w:rPr>
        <w:t>Expert testimony</w:t>
      </w:r>
    </w:p>
    <w:p w:rsidR="00B5140D" w:rsidRPr="00973E3E" w:rsidRDefault="00B5140D" w:rsidP="00B5140D">
      <w:pPr>
        <w:numPr>
          <w:ilvl w:val="0"/>
          <w:numId w:val="234"/>
        </w:numPr>
        <w:rPr>
          <w:iCs/>
        </w:rPr>
      </w:pPr>
      <w:r w:rsidRPr="00973E3E">
        <w:rPr>
          <w:iCs/>
        </w:rPr>
        <w:t>The assessment of risk</w:t>
      </w:r>
    </w:p>
    <w:p w:rsidR="00B5140D" w:rsidRDefault="00B5140D" w:rsidP="00B5140D">
      <w:pPr>
        <w:rPr>
          <w:b/>
          <w:bCs/>
          <w:iCs/>
        </w:rPr>
      </w:pPr>
    </w:p>
    <w:p w:rsidR="00B5140D" w:rsidRPr="00973E3E" w:rsidRDefault="00B5140D" w:rsidP="00B5140D">
      <w:pPr>
        <w:rPr>
          <w:b/>
          <w:bCs/>
          <w:iCs/>
        </w:rPr>
      </w:pPr>
      <w:r w:rsidRPr="00973E3E">
        <w:rPr>
          <w:b/>
          <w:bCs/>
          <w:iCs/>
        </w:rPr>
        <w:t>Criminal Victimization</w:t>
      </w:r>
    </w:p>
    <w:p w:rsidR="00B5140D" w:rsidRPr="00973E3E" w:rsidRDefault="00B5140D" w:rsidP="00B5140D">
      <w:pPr>
        <w:numPr>
          <w:ilvl w:val="0"/>
          <w:numId w:val="235"/>
        </w:numPr>
        <w:rPr>
          <w:iCs/>
        </w:rPr>
      </w:pPr>
      <w:r w:rsidRPr="00973E3E">
        <w:rPr>
          <w:iCs/>
        </w:rPr>
        <w:t>Multiculturalism and victimization</w:t>
      </w:r>
    </w:p>
    <w:p w:rsidR="00B5140D" w:rsidRPr="00973E3E" w:rsidRDefault="00B5140D" w:rsidP="00B5140D">
      <w:pPr>
        <w:numPr>
          <w:ilvl w:val="0"/>
          <w:numId w:val="235"/>
        </w:numPr>
        <w:rPr>
          <w:iCs/>
        </w:rPr>
      </w:pPr>
      <w:r w:rsidRPr="00973E3E">
        <w:rPr>
          <w:iCs/>
        </w:rPr>
        <w:t>Legal rights of victims</w:t>
      </w:r>
    </w:p>
    <w:p w:rsidR="00B5140D" w:rsidRPr="00973E3E" w:rsidRDefault="00B5140D" w:rsidP="00B5140D">
      <w:pPr>
        <w:numPr>
          <w:ilvl w:val="0"/>
          <w:numId w:val="235"/>
        </w:numPr>
        <w:rPr>
          <w:iCs/>
        </w:rPr>
      </w:pPr>
      <w:r w:rsidRPr="00973E3E">
        <w:rPr>
          <w:iCs/>
        </w:rPr>
        <w:t>Psychological effects of criminal victimization</w:t>
      </w:r>
    </w:p>
    <w:p w:rsidR="00B5140D" w:rsidRPr="00973E3E" w:rsidRDefault="00B5140D" w:rsidP="00B5140D">
      <w:pPr>
        <w:numPr>
          <w:ilvl w:val="0"/>
          <w:numId w:val="235"/>
        </w:numPr>
        <w:rPr>
          <w:iCs/>
        </w:rPr>
      </w:pPr>
      <w:r w:rsidRPr="00973E3E">
        <w:rPr>
          <w:iCs/>
        </w:rPr>
        <w:t>Relationship between various types of crimes and victimization</w:t>
      </w:r>
    </w:p>
    <w:p w:rsidR="00B5140D" w:rsidRDefault="00B5140D" w:rsidP="00B5140D">
      <w:pPr>
        <w:rPr>
          <w:b/>
          <w:bCs/>
          <w:iCs/>
        </w:rPr>
      </w:pPr>
    </w:p>
    <w:p w:rsidR="00B5140D" w:rsidRPr="00973E3E" w:rsidRDefault="00B5140D" w:rsidP="00B5140D">
      <w:pPr>
        <w:rPr>
          <w:b/>
          <w:bCs/>
          <w:iCs/>
        </w:rPr>
      </w:pPr>
      <w:r w:rsidRPr="00973E3E">
        <w:rPr>
          <w:b/>
          <w:bCs/>
          <w:iCs/>
        </w:rPr>
        <w:t>Psychology of Violence</w:t>
      </w:r>
    </w:p>
    <w:p w:rsidR="00B5140D" w:rsidRPr="00973E3E" w:rsidRDefault="00B5140D" w:rsidP="00B5140D">
      <w:pPr>
        <w:numPr>
          <w:ilvl w:val="0"/>
          <w:numId w:val="236"/>
        </w:numPr>
        <w:rPr>
          <w:iCs/>
        </w:rPr>
      </w:pPr>
      <w:r w:rsidRPr="00973E3E">
        <w:rPr>
          <w:iCs/>
        </w:rPr>
        <w:t>Difference between violence and aggression</w:t>
      </w:r>
    </w:p>
    <w:p w:rsidR="00B5140D" w:rsidRPr="00973E3E" w:rsidRDefault="00B5140D" w:rsidP="00B5140D">
      <w:pPr>
        <w:numPr>
          <w:ilvl w:val="0"/>
          <w:numId w:val="236"/>
        </w:numPr>
        <w:rPr>
          <w:iCs/>
        </w:rPr>
      </w:pPr>
      <w:r w:rsidRPr="00973E3E">
        <w:rPr>
          <w:iCs/>
        </w:rPr>
        <w:lastRenderedPageBreak/>
        <w:t>Role of demographic correlates in criminal violence</w:t>
      </w:r>
    </w:p>
    <w:p w:rsidR="00B5140D" w:rsidRPr="00973E3E" w:rsidRDefault="00B5140D" w:rsidP="00B5140D">
      <w:pPr>
        <w:numPr>
          <w:ilvl w:val="0"/>
          <w:numId w:val="236"/>
        </w:numPr>
        <w:rPr>
          <w:iCs/>
        </w:rPr>
      </w:pPr>
      <w:r w:rsidRPr="00973E3E">
        <w:rPr>
          <w:iCs/>
        </w:rPr>
        <w:t>Theoretical perspectives on violence</w:t>
      </w:r>
    </w:p>
    <w:p w:rsidR="00B5140D" w:rsidRPr="00973E3E" w:rsidRDefault="00B5140D" w:rsidP="00B5140D">
      <w:pPr>
        <w:numPr>
          <w:ilvl w:val="0"/>
          <w:numId w:val="236"/>
        </w:numPr>
        <w:rPr>
          <w:iCs/>
        </w:rPr>
      </w:pPr>
      <w:r w:rsidRPr="00973E3E">
        <w:rPr>
          <w:iCs/>
        </w:rPr>
        <w:t>Causes of violence</w:t>
      </w:r>
    </w:p>
    <w:p w:rsidR="00B5140D" w:rsidRPr="00973E3E" w:rsidRDefault="00B5140D" w:rsidP="00B5140D">
      <w:pPr>
        <w:numPr>
          <w:ilvl w:val="0"/>
          <w:numId w:val="236"/>
        </w:numPr>
        <w:rPr>
          <w:iCs/>
        </w:rPr>
      </w:pPr>
      <w:r w:rsidRPr="00973E3E">
        <w:rPr>
          <w:iCs/>
        </w:rPr>
        <w:t>Effects of violent media</w:t>
      </w:r>
    </w:p>
    <w:p w:rsidR="00B5140D" w:rsidRPr="00973E3E" w:rsidRDefault="00B5140D" w:rsidP="00B5140D">
      <w:pPr>
        <w:numPr>
          <w:ilvl w:val="0"/>
          <w:numId w:val="236"/>
        </w:numPr>
        <w:rPr>
          <w:iCs/>
        </w:rPr>
      </w:pPr>
      <w:r w:rsidRPr="00973E3E">
        <w:rPr>
          <w:iCs/>
        </w:rPr>
        <w:t>Violent crimes/ offenses</w:t>
      </w:r>
    </w:p>
    <w:p w:rsidR="00B5140D" w:rsidRDefault="00B5140D" w:rsidP="00B5140D">
      <w:pPr>
        <w:rPr>
          <w:b/>
          <w:bCs/>
          <w:iCs/>
        </w:rPr>
      </w:pPr>
    </w:p>
    <w:p w:rsidR="00B5140D" w:rsidRPr="00973E3E" w:rsidRDefault="00B5140D" w:rsidP="00B5140D">
      <w:pPr>
        <w:rPr>
          <w:b/>
          <w:bCs/>
          <w:iCs/>
        </w:rPr>
      </w:pPr>
      <w:r w:rsidRPr="00973E3E">
        <w:rPr>
          <w:b/>
          <w:bCs/>
          <w:iCs/>
        </w:rPr>
        <w:t>Mental Disorders/ Psychopathology and Crime</w:t>
      </w:r>
    </w:p>
    <w:p w:rsidR="00B5140D" w:rsidRPr="00973E3E" w:rsidRDefault="00B5140D" w:rsidP="00B5140D">
      <w:pPr>
        <w:numPr>
          <w:ilvl w:val="0"/>
          <w:numId w:val="237"/>
        </w:numPr>
        <w:rPr>
          <w:iCs/>
        </w:rPr>
      </w:pPr>
      <w:r w:rsidRPr="00973E3E">
        <w:rPr>
          <w:iCs/>
        </w:rPr>
        <w:t>Concept of mental disorder</w:t>
      </w:r>
    </w:p>
    <w:p w:rsidR="00B5140D" w:rsidRPr="00973E3E" w:rsidRDefault="00B5140D" w:rsidP="00B5140D">
      <w:pPr>
        <w:numPr>
          <w:ilvl w:val="0"/>
          <w:numId w:val="237"/>
        </w:numPr>
        <w:rPr>
          <w:iCs/>
        </w:rPr>
      </w:pPr>
      <w:r w:rsidRPr="00973E3E">
        <w:rPr>
          <w:iCs/>
        </w:rPr>
        <w:t>Association between mental disorders and crime</w:t>
      </w:r>
    </w:p>
    <w:p w:rsidR="00B5140D" w:rsidRPr="00973E3E" w:rsidRDefault="00B5140D" w:rsidP="00B5140D">
      <w:pPr>
        <w:numPr>
          <w:ilvl w:val="0"/>
          <w:numId w:val="237"/>
        </w:numPr>
        <w:rPr>
          <w:iCs/>
        </w:rPr>
      </w:pPr>
      <w:r w:rsidRPr="00973E3E">
        <w:rPr>
          <w:iCs/>
        </w:rPr>
        <w:t>Antisocial personality disorder/ psychopathy</w:t>
      </w:r>
    </w:p>
    <w:p w:rsidR="00B5140D" w:rsidRPr="00973E3E" w:rsidRDefault="00B5140D" w:rsidP="00B5140D">
      <w:pPr>
        <w:numPr>
          <w:ilvl w:val="0"/>
          <w:numId w:val="237"/>
        </w:numPr>
        <w:rPr>
          <w:iCs/>
        </w:rPr>
      </w:pPr>
      <w:r w:rsidRPr="00973E3E">
        <w:rPr>
          <w:iCs/>
        </w:rPr>
        <w:t>Dark triad traits among forensic and community samples</w:t>
      </w:r>
    </w:p>
    <w:p w:rsidR="00B5140D" w:rsidRPr="00973E3E" w:rsidRDefault="00B5140D" w:rsidP="00B5140D">
      <w:pPr>
        <w:numPr>
          <w:ilvl w:val="0"/>
          <w:numId w:val="237"/>
        </w:numPr>
        <w:rPr>
          <w:iCs/>
        </w:rPr>
      </w:pPr>
      <w:r w:rsidRPr="00973E3E">
        <w:rPr>
          <w:iCs/>
        </w:rPr>
        <w:t>Juvenile Delinquency</w:t>
      </w:r>
    </w:p>
    <w:p w:rsidR="00B5140D" w:rsidRPr="00973E3E" w:rsidRDefault="00B5140D" w:rsidP="00B5140D">
      <w:pPr>
        <w:numPr>
          <w:ilvl w:val="0"/>
          <w:numId w:val="237"/>
        </w:numPr>
        <w:rPr>
          <w:iCs/>
        </w:rPr>
      </w:pPr>
      <w:r w:rsidRPr="00973E3E">
        <w:rPr>
          <w:iCs/>
        </w:rPr>
        <w:t>Sexual offenses and offender’s personality</w:t>
      </w:r>
    </w:p>
    <w:p w:rsidR="00B5140D" w:rsidRPr="00973E3E" w:rsidRDefault="00B5140D" w:rsidP="00B5140D">
      <w:pPr>
        <w:numPr>
          <w:ilvl w:val="0"/>
          <w:numId w:val="237"/>
        </w:numPr>
        <w:rPr>
          <w:iCs/>
        </w:rPr>
      </w:pPr>
      <w:r w:rsidRPr="00973E3E">
        <w:rPr>
          <w:iCs/>
        </w:rPr>
        <w:t>Drug abuse and crime</w:t>
      </w:r>
    </w:p>
    <w:p w:rsidR="00B5140D" w:rsidRPr="00973E3E" w:rsidRDefault="00B5140D" w:rsidP="00B5140D">
      <w:pPr>
        <w:rPr>
          <w:b/>
          <w:bCs/>
          <w:iCs/>
        </w:rPr>
      </w:pPr>
      <w:r w:rsidRPr="00973E3E">
        <w:rPr>
          <w:b/>
          <w:bCs/>
          <w:iCs/>
        </w:rPr>
        <w:t>Modern Research Trends in Forensic Psychology</w:t>
      </w:r>
      <w:r w:rsidRPr="00973E3E">
        <w:rPr>
          <w:b/>
          <w:bCs/>
          <w:iCs/>
        </w:rPr>
        <w:tab/>
        <w:t xml:space="preserve">     </w:t>
      </w:r>
    </w:p>
    <w:p w:rsidR="00B5140D" w:rsidRPr="00973E3E" w:rsidRDefault="00B5140D" w:rsidP="00B5140D">
      <w:pPr>
        <w:numPr>
          <w:ilvl w:val="0"/>
          <w:numId w:val="238"/>
        </w:numPr>
        <w:rPr>
          <w:iCs/>
        </w:rPr>
      </w:pPr>
      <w:r w:rsidRPr="00973E3E">
        <w:rPr>
          <w:iCs/>
        </w:rPr>
        <w:t>International research reviews in forensic psychology</w:t>
      </w:r>
    </w:p>
    <w:p w:rsidR="00B5140D" w:rsidRPr="00973E3E" w:rsidRDefault="00B5140D" w:rsidP="00B5140D">
      <w:pPr>
        <w:numPr>
          <w:ilvl w:val="0"/>
          <w:numId w:val="238"/>
        </w:numPr>
        <w:rPr>
          <w:iCs/>
        </w:rPr>
      </w:pPr>
      <w:r w:rsidRPr="00973E3E">
        <w:rPr>
          <w:iCs/>
        </w:rPr>
        <w:t>Research surveys on criminal behavior in Pakistan</w:t>
      </w:r>
    </w:p>
    <w:p w:rsidR="00B5140D" w:rsidRDefault="00B5140D" w:rsidP="00B5140D">
      <w:pPr>
        <w:rPr>
          <w:b/>
          <w:bCs/>
          <w:iCs/>
        </w:rPr>
      </w:pPr>
    </w:p>
    <w:p w:rsidR="00B5140D" w:rsidRDefault="00B5140D" w:rsidP="00B5140D">
      <w:pPr>
        <w:rPr>
          <w:b/>
          <w:iCs/>
        </w:rPr>
      </w:pPr>
    </w:p>
    <w:p w:rsidR="00B5140D" w:rsidRPr="00973E3E" w:rsidRDefault="00B5140D" w:rsidP="00B5140D">
      <w:pPr>
        <w:rPr>
          <w:b/>
          <w:iCs/>
        </w:rPr>
      </w:pPr>
      <w:r w:rsidRPr="00973E3E">
        <w:rPr>
          <w:b/>
          <w:iCs/>
        </w:rPr>
        <w:t>BOOKS RECOMMENDED</w:t>
      </w:r>
    </w:p>
    <w:p w:rsidR="00B5140D" w:rsidRPr="00973E3E" w:rsidRDefault="00B5140D" w:rsidP="00B5140D">
      <w:pPr>
        <w:ind w:left="630" w:hanging="630"/>
        <w:rPr>
          <w:bCs/>
          <w:iCs/>
        </w:rPr>
      </w:pPr>
      <w:proofErr w:type="gramStart"/>
      <w:r w:rsidRPr="00973E3E">
        <w:rPr>
          <w:bCs/>
          <w:iCs/>
        </w:rPr>
        <w:t xml:space="preserve">Andrew, D.A., &amp; </w:t>
      </w:r>
      <w:proofErr w:type="spellStart"/>
      <w:r w:rsidRPr="00973E3E">
        <w:rPr>
          <w:bCs/>
          <w:iCs/>
        </w:rPr>
        <w:t>Bonta</w:t>
      </w:r>
      <w:proofErr w:type="spellEnd"/>
      <w:r w:rsidRPr="00973E3E">
        <w:rPr>
          <w:bCs/>
          <w:iCs/>
        </w:rPr>
        <w:t>, J. (2010).</w:t>
      </w:r>
      <w:proofErr w:type="gramEnd"/>
      <w:r w:rsidRPr="00973E3E">
        <w:rPr>
          <w:bCs/>
          <w:iCs/>
        </w:rPr>
        <w:t xml:space="preserve"> </w:t>
      </w:r>
      <w:proofErr w:type="gramStart"/>
      <w:r w:rsidRPr="00973E3E">
        <w:rPr>
          <w:bCs/>
          <w:i/>
          <w:iCs/>
        </w:rPr>
        <w:t>The psychology of criminal conduct</w:t>
      </w:r>
      <w:r w:rsidRPr="00973E3E">
        <w:rPr>
          <w:bCs/>
          <w:iCs/>
        </w:rPr>
        <w:t>.</w:t>
      </w:r>
      <w:proofErr w:type="gramEnd"/>
      <w:r w:rsidRPr="00973E3E">
        <w:rPr>
          <w:bCs/>
          <w:iCs/>
        </w:rPr>
        <w:t xml:space="preserve"> (5</w:t>
      </w:r>
      <w:r w:rsidRPr="00973E3E">
        <w:rPr>
          <w:bCs/>
          <w:iCs/>
          <w:vertAlign w:val="superscript"/>
        </w:rPr>
        <w:t>th</w:t>
      </w:r>
      <w:r w:rsidRPr="00973E3E">
        <w:rPr>
          <w:bCs/>
          <w:iCs/>
        </w:rPr>
        <w:t xml:space="preserve"> </w:t>
      </w:r>
      <w:proofErr w:type="gramStart"/>
      <w:r w:rsidRPr="00973E3E">
        <w:rPr>
          <w:bCs/>
          <w:iCs/>
        </w:rPr>
        <w:t>ed</w:t>
      </w:r>
      <w:proofErr w:type="gramEnd"/>
      <w:r w:rsidRPr="00973E3E">
        <w:rPr>
          <w:bCs/>
          <w:iCs/>
        </w:rPr>
        <w:t>.). New Jersey: Anderson Publishing.</w:t>
      </w:r>
    </w:p>
    <w:p w:rsidR="00B5140D" w:rsidRPr="00973E3E" w:rsidRDefault="00B5140D" w:rsidP="00B5140D">
      <w:pPr>
        <w:ind w:left="630" w:hanging="630"/>
        <w:rPr>
          <w:bCs/>
          <w:iCs/>
        </w:rPr>
      </w:pPr>
      <w:proofErr w:type="spellStart"/>
      <w:proofErr w:type="gramStart"/>
      <w:r w:rsidRPr="00973E3E">
        <w:rPr>
          <w:bCs/>
          <w:iCs/>
        </w:rPr>
        <w:t>Arrigo</w:t>
      </w:r>
      <w:proofErr w:type="spellEnd"/>
      <w:r w:rsidRPr="00973E3E">
        <w:rPr>
          <w:bCs/>
          <w:iCs/>
        </w:rPr>
        <w:t>, B.A., &amp; Shipley, S.L. (2005).</w:t>
      </w:r>
      <w:proofErr w:type="gramEnd"/>
      <w:r w:rsidRPr="00973E3E">
        <w:rPr>
          <w:bCs/>
          <w:iCs/>
        </w:rPr>
        <w:t xml:space="preserve"> </w:t>
      </w:r>
      <w:r w:rsidRPr="00973E3E">
        <w:rPr>
          <w:bCs/>
          <w:i/>
          <w:iCs/>
        </w:rPr>
        <w:t>Introduction to forensic psychology: Issues and controversies in crime and justice</w:t>
      </w:r>
      <w:r w:rsidRPr="00973E3E">
        <w:rPr>
          <w:bCs/>
          <w:iCs/>
        </w:rPr>
        <w:t>. (2</w:t>
      </w:r>
      <w:r w:rsidRPr="00973E3E">
        <w:rPr>
          <w:bCs/>
          <w:iCs/>
          <w:vertAlign w:val="superscript"/>
        </w:rPr>
        <w:t>nd</w:t>
      </w:r>
      <w:r w:rsidRPr="00973E3E">
        <w:rPr>
          <w:bCs/>
          <w:iCs/>
        </w:rPr>
        <w:t xml:space="preserve"> </w:t>
      </w:r>
      <w:proofErr w:type="gramStart"/>
      <w:r w:rsidRPr="00973E3E">
        <w:rPr>
          <w:bCs/>
          <w:iCs/>
        </w:rPr>
        <w:t>ed</w:t>
      </w:r>
      <w:proofErr w:type="gramEnd"/>
      <w:r w:rsidRPr="00973E3E">
        <w:rPr>
          <w:bCs/>
          <w:iCs/>
        </w:rPr>
        <w:t>.). USA: Elsevier Academic Press Publications.</w:t>
      </w:r>
    </w:p>
    <w:p w:rsidR="00B5140D" w:rsidRPr="00973E3E" w:rsidRDefault="00B5140D" w:rsidP="00B5140D">
      <w:pPr>
        <w:ind w:left="630" w:hanging="630"/>
        <w:rPr>
          <w:bCs/>
          <w:iCs/>
        </w:rPr>
      </w:pPr>
      <w:proofErr w:type="spellStart"/>
      <w:proofErr w:type="gramStart"/>
      <w:r w:rsidRPr="00973E3E">
        <w:rPr>
          <w:bCs/>
          <w:iCs/>
        </w:rPr>
        <w:t>Bartol</w:t>
      </w:r>
      <w:proofErr w:type="spellEnd"/>
      <w:r w:rsidRPr="00973E3E">
        <w:rPr>
          <w:bCs/>
          <w:iCs/>
        </w:rPr>
        <w:t xml:space="preserve">, C.R., &amp; </w:t>
      </w:r>
      <w:proofErr w:type="spellStart"/>
      <w:r w:rsidRPr="00973E3E">
        <w:rPr>
          <w:bCs/>
          <w:iCs/>
        </w:rPr>
        <w:t>Bartol</w:t>
      </w:r>
      <w:proofErr w:type="spellEnd"/>
      <w:r w:rsidRPr="00973E3E">
        <w:rPr>
          <w:bCs/>
          <w:iCs/>
        </w:rPr>
        <w:t>, A.M. (2019).</w:t>
      </w:r>
      <w:proofErr w:type="gramEnd"/>
      <w:r w:rsidRPr="00973E3E">
        <w:rPr>
          <w:bCs/>
          <w:iCs/>
        </w:rPr>
        <w:t xml:space="preserve"> </w:t>
      </w:r>
      <w:r w:rsidRPr="00973E3E">
        <w:rPr>
          <w:bCs/>
          <w:i/>
          <w:iCs/>
        </w:rPr>
        <w:t>Introduction to forensic psychology: Research and application</w:t>
      </w:r>
      <w:r w:rsidRPr="00973E3E">
        <w:rPr>
          <w:bCs/>
          <w:iCs/>
        </w:rPr>
        <w:t>. (5</w:t>
      </w:r>
      <w:r w:rsidRPr="00973E3E">
        <w:rPr>
          <w:bCs/>
          <w:iCs/>
          <w:vertAlign w:val="superscript"/>
        </w:rPr>
        <w:t>th</w:t>
      </w:r>
      <w:r w:rsidRPr="00973E3E">
        <w:rPr>
          <w:bCs/>
          <w:iCs/>
        </w:rPr>
        <w:t xml:space="preserve"> </w:t>
      </w:r>
      <w:proofErr w:type="gramStart"/>
      <w:r w:rsidRPr="00973E3E">
        <w:rPr>
          <w:bCs/>
          <w:iCs/>
        </w:rPr>
        <w:t>ed</w:t>
      </w:r>
      <w:proofErr w:type="gramEnd"/>
      <w:r w:rsidRPr="00973E3E">
        <w:rPr>
          <w:bCs/>
          <w:iCs/>
        </w:rPr>
        <w:t>.). USA: SAGE Publications Inc.</w:t>
      </w:r>
    </w:p>
    <w:p w:rsidR="00B5140D" w:rsidRPr="00973E3E" w:rsidRDefault="00B5140D" w:rsidP="00B5140D">
      <w:pPr>
        <w:ind w:left="630" w:hanging="630"/>
        <w:rPr>
          <w:bCs/>
          <w:iCs/>
        </w:rPr>
      </w:pPr>
      <w:r w:rsidRPr="00973E3E">
        <w:rPr>
          <w:bCs/>
          <w:iCs/>
        </w:rPr>
        <w:t>Blackburn, R. (2008).</w:t>
      </w:r>
      <w:r w:rsidRPr="00973E3E">
        <w:rPr>
          <w:bCs/>
          <w:i/>
          <w:iCs/>
        </w:rPr>
        <w:t xml:space="preserve"> The psychology of criminal conduct: Theory, research and practice. </w:t>
      </w:r>
      <w:r w:rsidRPr="00973E3E">
        <w:rPr>
          <w:bCs/>
          <w:iCs/>
        </w:rPr>
        <w:t>England: John Wiley &amp; Sons.</w:t>
      </w:r>
    </w:p>
    <w:p w:rsidR="00B5140D" w:rsidRPr="00973E3E" w:rsidRDefault="00B5140D" w:rsidP="00B5140D">
      <w:pPr>
        <w:rPr>
          <w:bCs/>
          <w:iCs/>
        </w:rPr>
      </w:pPr>
      <w:r w:rsidRPr="00973E3E">
        <w:rPr>
          <w:bCs/>
          <w:iCs/>
        </w:rPr>
        <w:t xml:space="preserve">Canter, D. (2017). </w:t>
      </w:r>
      <w:proofErr w:type="gramStart"/>
      <w:r w:rsidRPr="00973E3E">
        <w:rPr>
          <w:bCs/>
          <w:i/>
          <w:iCs/>
        </w:rPr>
        <w:t>Criminal psychology</w:t>
      </w:r>
      <w:r w:rsidRPr="00973E3E">
        <w:rPr>
          <w:bCs/>
          <w:iCs/>
        </w:rPr>
        <w:t>.</w:t>
      </w:r>
      <w:proofErr w:type="gramEnd"/>
      <w:r w:rsidRPr="00973E3E">
        <w:rPr>
          <w:bCs/>
          <w:iCs/>
        </w:rPr>
        <w:t xml:space="preserve"> (2</w:t>
      </w:r>
      <w:r w:rsidRPr="00973E3E">
        <w:rPr>
          <w:bCs/>
          <w:iCs/>
          <w:vertAlign w:val="superscript"/>
        </w:rPr>
        <w:t>nd</w:t>
      </w:r>
      <w:r w:rsidRPr="00973E3E">
        <w:rPr>
          <w:bCs/>
          <w:iCs/>
        </w:rPr>
        <w:t xml:space="preserve"> </w:t>
      </w:r>
      <w:proofErr w:type="gramStart"/>
      <w:r w:rsidRPr="00973E3E">
        <w:rPr>
          <w:bCs/>
          <w:iCs/>
        </w:rPr>
        <w:t>ed</w:t>
      </w:r>
      <w:proofErr w:type="gramEnd"/>
      <w:r w:rsidRPr="00973E3E">
        <w:rPr>
          <w:bCs/>
          <w:iCs/>
        </w:rPr>
        <w:t xml:space="preserve">.). New York: </w:t>
      </w:r>
      <w:proofErr w:type="spellStart"/>
      <w:r w:rsidRPr="00973E3E">
        <w:rPr>
          <w:bCs/>
          <w:iCs/>
        </w:rPr>
        <w:t>Routledge</w:t>
      </w:r>
      <w:proofErr w:type="spellEnd"/>
      <w:r w:rsidRPr="00973E3E">
        <w:rPr>
          <w:bCs/>
          <w:iCs/>
        </w:rPr>
        <w:t>.</w:t>
      </w:r>
    </w:p>
    <w:p w:rsidR="00B5140D" w:rsidRPr="00973E3E" w:rsidRDefault="00B5140D" w:rsidP="00B5140D">
      <w:pPr>
        <w:rPr>
          <w:bCs/>
          <w:iCs/>
        </w:rPr>
      </w:pPr>
      <w:r w:rsidRPr="00973E3E">
        <w:rPr>
          <w:bCs/>
          <w:iCs/>
        </w:rPr>
        <w:t xml:space="preserve">Gavin, H. (2014). </w:t>
      </w:r>
      <w:proofErr w:type="gramStart"/>
      <w:r w:rsidRPr="00973E3E">
        <w:rPr>
          <w:bCs/>
          <w:i/>
          <w:iCs/>
        </w:rPr>
        <w:t>Criminology and forensic psychology</w:t>
      </w:r>
      <w:r w:rsidRPr="00973E3E">
        <w:rPr>
          <w:bCs/>
          <w:iCs/>
        </w:rPr>
        <w:t>.</w:t>
      </w:r>
      <w:proofErr w:type="gramEnd"/>
      <w:r w:rsidRPr="00973E3E">
        <w:rPr>
          <w:bCs/>
          <w:iCs/>
        </w:rPr>
        <w:t xml:space="preserve"> London: SAGE Publications.</w:t>
      </w:r>
    </w:p>
    <w:p w:rsidR="00B5140D" w:rsidRPr="00973E3E" w:rsidRDefault="00B5140D" w:rsidP="00B5140D">
      <w:pPr>
        <w:rPr>
          <w:bCs/>
          <w:iCs/>
        </w:rPr>
      </w:pPr>
    </w:p>
    <w:p w:rsidR="00B5140D" w:rsidRPr="00973E3E" w:rsidRDefault="00B5140D" w:rsidP="00B5140D">
      <w:pPr>
        <w:rPr>
          <w:b/>
          <w:bCs/>
          <w:iCs/>
        </w:rPr>
      </w:pPr>
      <w:r w:rsidRPr="00973E3E">
        <w:rPr>
          <w:b/>
          <w:bCs/>
          <w:iCs/>
        </w:rPr>
        <w:t>JCR JOURNALS</w:t>
      </w:r>
    </w:p>
    <w:p w:rsidR="00B5140D" w:rsidRPr="00973E3E" w:rsidRDefault="00B5140D" w:rsidP="00B5140D">
      <w:pPr>
        <w:numPr>
          <w:ilvl w:val="0"/>
          <w:numId w:val="230"/>
        </w:numPr>
        <w:rPr>
          <w:iCs/>
        </w:rPr>
      </w:pPr>
      <w:r w:rsidRPr="00973E3E">
        <w:rPr>
          <w:iCs/>
        </w:rPr>
        <w:t>Journal of Crime &amp; Justice</w:t>
      </w:r>
    </w:p>
    <w:p w:rsidR="00B5140D" w:rsidRPr="00973E3E" w:rsidRDefault="00B5140D" w:rsidP="00B5140D">
      <w:pPr>
        <w:numPr>
          <w:ilvl w:val="0"/>
          <w:numId w:val="230"/>
        </w:numPr>
        <w:rPr>
          <w:iCs/>
        </w:rPr>
      </w:pPr>
      <w:r w:rsidRPr="00973E3E">
        <w:rPr>
          <w:iCs/>
        </w:rPr>
        <w:t xml:space="preserve">Journal of Criminal Justice </w:t>
      </w:r>
    </w:p>
    <w:p w:rsidR="00B5140D" w:rsidRPr="00973E3E" w:rsidRDefault="00B5140D" w:rsidP="00B5140D">
      <w:pPr>
        <w:numPr>
          <w:ilvl w:val="0"/>
          <w:numId w:val="230"/>
        </w:numPr>
        <w:rPr>
          <w:iCs/>
        </w:rPr>
      </w:pPr>
      <w:r w:rsidRPr="00973E3E">
        <w:rPr>
          <w:iCs/>
        </w:rPr>
        <w:t>Journal of Criminal Law &amp; Criminology</w:t>
      </w:r>
    </w:p>
    <w:p w:rsidR="00B5140D" w:rsidRPr="00973E3E" w:rsidRDefault="00B5140D" w:rsidP="00B5140D">
      <w:pPr>
        <w:numPr>
          <w:ilvl w:val="0"/>
          <w:numId w:val="230"/>
        </w:numPr>
        <w:rPr>
          <w:iCs/>
        </w:rPr>
      </w:pPr>
      <w:r w:rsidRPr="00973E3E">
        <w:rPr>
          <w:iCs/>
        </w:rPr>
        <w:t>Journal of Forensic Psychiatry &amp; Psychology</w:t>
      </w:r>
    </w:p>
    <w:p w:rsidR="00B5140D" w:rsidRPr="00973E3E" w:rsidRDefault="00B5140D" w:rsidP="00B5140D">
      <w:pPr>
        <w:numPr>
          <w:ilvl w:val="0"/>
          <w:numId w:val="230"/>
        </w:numPr>
        <w:rPr>
          <w:iCs/>
        </w:rPr>
      </w:pPr>
      <w:r w:rsidRPr="00973E3E">
        <w:rPr>
          <w:iCs/>
        </w:rPr>
        <w:t>Journal of Forensic Psychology Practice</w:t>
      </w:r>
    </w:p>
    <w:p w:rsidR="00B5140D" w:rsidRPr="00973E3E" w:rsidRDefault="00B5140D" w:rsidP="00B5140D">
      <w:pPr>
        <w:rPr>
          <w:iCs/>
        </w:rPr>
      </w:pPr>
    </w:p>
    <w:p w:rsidR="00B5140D" w:rsidRDefault="00B5140D" w:rsidP="00B5140D">
      <w:pPr>
        <w:spacing w:after="160" w:line="259" w:lineRule="auto"/>
        <w:rPr>
          <w:iCs/>
        </w:rPr>
      </w:pPr>
      <w:r>
        <w:rPr>
          <w:iCs/>
        </w:rPr>
        <w:br w:type="page"/>
      </w:r>
    </w:p>
    <w:p w:rsidR="00B5140D" w:rsidRPr="00973E3E" w:rsidRDefault="00B5140D" w:rsidP="00B5140D">
      <w:pPr>
        <w:rPr>
          <w:iCs/>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544413" w:rsidTr="009B1F15">
        <w:trPr>
          <w:jc w:val="center"/>
        </w:trPr>
        <w:tc>
          <w:tcPr>
            <w:tcW w:w="1755" w:type="dxa"/>
          </w:tcPr>
          <w:p w:rsidR="00B5140D" w:rsidRPr="00544413" w:rsidRDefault="00B5140D" w:rsidP="009B1F15">
            <w:pPr>
              <w:jc w:val="both"/>
              <w:rPr>
                <w:b/>
                <w:bCs/>
                <w:i/>
              </w:rPr>
            </w:pPr>
            <w:r w:rsidRPr="00544413">
              <w:rPr>
                <w:b/>
                <w:bCs/>
                <w:i/>
              </w:rPr>
              <w:t>Code: PSY-632</w:t>
            </w:r>
          </w:p>
        </w:tc>
        <w:tc>
          <w:tcPr>
            <w:tcW w:w="5310" w:type="dxa"/>
          </w:tcPr>
          <w:p w:rsidR="00B5140D" w:rsidRPr="00544413" w:rsidRDefault="00B5140D" w:rsidP="009B1F15">
            <w:pPr>
              <w:jc w:val="center"/>
              <w:rPr>
                <w:b/>
                <w:bCs/>
              </w:rPr>
            </w:pPr>
            <w:r w:rsidRPr="00544413">
              <w:rPr>
                <w:b/>
                <w:i/>
              </w:rPr>
              <w:t>INTERNSHIP</w:t>
            </w:r>
          </w:p>
        </w:tc>
        <w:tc>
          <w:tcPr>
            <w:tcW w:w="2385" w:type="dxa"/>
          </w:tcPr>
          <w:p w:rsidR="00B5140D" w:rsidRPr="00544413" w:rsidRDefault="00B5140D" w:rsidP="009B1F15">
            <w:pPr>
              <w:tabs>
                <w:tab w:val="right" w:pos="9360"/>
              </w:tabs>
              <w:jc w:val="both"/>
              <w:rPr>
                <w:bCs/>
                <w:i/>
              </w:rPr>
            </w:pPr>
            <w:r w:rsidRPr="00544413">
              <w:rPr>
                <w:bCs/>
                <w:i/>
              </w:rPr>
              <w:t>Credit Hours: 02(0-2)</w:t>
            </w:r>
          </w:p>
        </w:tc>
      </w:tr>
    </w:tbl>
    <w:p w:rsidR="00B5140D" w:rsidRPr="00973E3E" w:rsidRDefault="00B5140D" w:rsidP="00B5140D"/>
    <w:p w:rsidR="00B5140D" w:rsidRPr="00973E3E" w:rsidRDefault="00B5140D" w:rsidP="00B5140D">
      <w:pPr>
        <w:jc w:val="both"/>
        <w:rPr>
          <w:b/>
          <w:bCs/>
          <w:i/>
        </w:rPr>
      </w:pPr>
      <w:r w:rsidRPr="00973E3E">
        <w:rPr>
          <w:b/>
          <w:bCs/>
          <w:i/>
        </w:rPr>
        <w:t>OBJECTIVES</w:t>
      </w:r>
    </w:p>
    <w:p w:rsidR="00B5140D" w:rsidRPr="00973E3E" w:rsidRDefault="00B5140D" w:rsidP="00B5140D">
      <w:pPr>
        <w:pStyle w:val="ListParagraph"/>
        <w:numPr>
          <w:ilvl w:val="0"/>
          <w:numId w:val="239"/>
        </w:numPr>
        <w:spacing w:after="0" w:line="240" w:lineRule="auto"/>
        <w:jc w:val="both"/>
        <w:rPr>
          <w:rFonts w:ascii="Times New Roman" w:hAnsi="Times New Roman"/>
          <w:sz w:val="24"/>
          <w:szCs w:val="24"/>
        </w:rPr>
      </w:pPr>
      <w:r w:rsidRPr="00973E3E">
        <w:rPr>
          <w:rFonts w:ascii="Times New Roman" w:hAnsi="Times New Roman"/>
          <w:sz w:val="24"/>
          <w:szCs w:val="24"/>
        </w:rPr>
        <w:t>To understand and change the abnormal behavior, cognition, and emotions through the application of psycho-therapeutic principles and techniques</w:t>
      </w:r>
    </w:p>
    <w:p w:rsidR="00B5140D" w:rsidRPr="00973E3E" w:rsidRDefault="00B5140D" w:rsidP="00B5140D">
      <w:pPr>
        <w:pStyle w:val="ListParagraph"/>
        <w:numPr>
          <w:ilvl w:val="0"/>
          <w:numId w:val="239"/>
        </w:numPr>
        <w:spacing w:after="0" w:line="240" w:lineRule="auto"/>
        <w:jc w:val="both"/>
        <w:rPr>
          <w:rFonts w:ascii="Times New Roman" w:hAnsi="Times New Roman"/>
          <w:sz w:val="24"/>
          <w:szCs w:val="24"/>
        </w:rPr>
      </w:pPr>
      <w:r w:rsidRPr="00973E3E">
        <w:rPr>
          <w:rFonts w:ascii="Times New Roman" w:hAnsi="Times New Roman"/>
          <w:sz w:val="24"/>
          <w:szCs w:val="24"/>
        </w:rPr>
        <w:t>To equip the students with a strong knowledge, skill and acumen in the detection, evaluation and diagnosis of various psychological conditions</w:t>
      </w:r>
    </w:p>
    <w:p w:rsidR="00B5140D" w:rsidRPr="00973E3E" w:rsidRDefault="00B5140D" w:rsidP="00B5140D">
      <w:pPr>
        <w:ind w:left="360"/>
        <w:jc w:val="both"/>
      </w:pPr>
      <w:r w:rsidRPr="00973E3E">
        <w:t>There will be an eight weeks internship in some organizations for each student. The internship will be done after 8</w:t>
      </w:r>
      <w:r w:rsidRPr="00973E3E">
        <w:rPr>
          <w:vertAlign w:val="superscript"/>
        </w:rPr>
        <w:t>th</w:t>
      </w:r>
      <w:r w:rsidRPr="00973E3E">
        <w:t xml:space="preserve"> semester. The students will write a report of her / his internship. A faculty supervisor of the internship, in consultation with the concerned organization will assess the performance of the student during the internship. The students will carry out internship as per the following plan:</w:t>
      </w:r>
    </w:p>
    <w:p w:rsidR="00B5140D" w:rsidRPr="00973E3E" w:rsidRDefault="00B5140D" w:rsidP="00B5140D">
      <w:pPr>
        <w:numPr>
          <w:ilvl w:val="0"/>
          <w:numId w:val="208"/>
        </w:numPr>
        <w:jc w:val="both"/>
      </w:pPr>
      <w:r w:rsidRPr="00973E3E">
        <w:t>At least four diagnostic reports</w:t>
      </w:r>
    </w:p>
    <w:p w:rsidR="00B5140D" w:rsidRPr="00973E3E" w:rsidRDefault="00B5140D" w:rsidP="00B5140D">
      <w:pPr>
        <w:numPr>
          <w:ilvl w:val="0"/>
          <w:numId w:val="208"/>
        </w:numPr>
        <w:jc w:val="both"/>
      </w:pPr>
      <w:r w:rsidRPr="00973E3E">
        <w:t>Minimum fort therapeutic sessions with different patients</w:t>
      </w:r>
    </w:p>
    <w:p w:rsidR="00B5140D" w:rsidRPr="00973E3E" w:rsidRDefault="00B5140D" w:rsidP="00B5140D">
      <w:pPr>
        <w:numPr>
          <w:ilvl w:val="0"/>
          <w:numId w:val="208"/>
        </w:numPr>
        <w:jc w:val="both"/>
      </w:pPr>
      <w:r w:rsidRPr="00973E3E">
        <w:t>The diagnostic batteries must consist of:</w:t>
      </w:r>
    </w:p>
    <w:p w:rsidR="00B5140D" w:rsidRPr="00973E3E" w:rsidRDefault="00B5140D" w:rsidP="00B5140D">
      <w:pPr>
        <w:numPr>
          <w:ilvl w:val="1"/>
          <w:numId w:val="208"/>
        </w:numPr>
        <w:jc w:val="both"/>
      </w:pPr>
      <w:r w:rsidRPr="00973E3E">
        <w:t>Two projective tests (e.g., TAT, HFD, RISB)</w:t>
      </w:r>
    </w:p>
    <w:p w:rsidR="00B5140D" w:rsidRPr="00973E3E" w:rsidRDefault="00B5140D" w:rsidP="00B5140D">
      <w:pPr>
        <w:numPr>
          <w:ilvl w:val="1"/>
          <w:numId w:val="208"/>
        </w:numPr>
        <w:jc w:val="both"/>
      </w:pPr>
      <w:r w:rsidRPr="00973E3E">
        <w:t>One objective test (e.g., MMPI, BDI / IPAT-D, BAI / IPAT-A)</w:t>
      </w:r>
    </w:p>
    <w:p w:rsidR="00B5140D" w:rsidRPr="00973E3E" w:rsidRDefault="00B5140D" w:rsidP="00B5140D">
      <w:pPr>
        <w:numPr>
          <w:ilvl w:val="1"/>
          <w:numId w:val="208"/>
        </w:numPr>
        <w:jc w:val="both"/>
      </w:pPr>
      <w:r w:rsidRPr="00973E3E">
        <w:t>One neuropsychological test (e.g., SDCT, QNST)</w:t>
      </w:r>
    </w:p>
    <w:p w:rsidR="00B5140D" w:rsidRPr="00973E3E" w:rsidRDefault="00B5140D" w:rsidP="00B5140D">
      <w:pPr>
        <w:numPr>
          <w:ilvl w:val="1"/>
          <w:numId w:val="208"/>
        </w:numPr>
        <w:jc w:val="both"/>
      </w:pPr>
      <w:r w:rsidRPr="00973E3E">
        <w:t>One IQ test (e.g., SPM)</w:t>
      </w:r>
    </w:p>
    <w:p w:rsidR="00B5140D" w:rsidRPr="00973E3E" w:rsidRDefault="00B5140D" w:rsidP="00B5140D">
      <w:pPr>
        <w:numPr>
          <w:ilvl w:val="0"/>
          <w:numId w:val="208"/>
        </w:numPr>
        <w:jc w:val="both"/>
      </w:pPr>
      <w:r w:rsidRPr="00973E3E">
        <w:t>Students will have to preferably assess at least:</w:t>
      </w:r>
    </w:p>
    <w:p w:rsidR="00B5140D" w:rsidRPr="00973E3E" w:rsidRDefault="00B5140D" w:rsidP="00B5140D">
      <w:pPr>
        <w:numPr>
          <w:ilvl w:val="0"/>
          <w:numId w:val="209"/>
        </w:numPr>
        <w:jc w:val="both"/>
      </w:pPr>
      <w:r w:rsidRPr="00973E3E">
        <w:t>One psychotic patient</w:t>
      </w:r>
    </w:p>
    <w:p w:rsidR="00B5140D" w:rsidRPr="00973E3E" w:rsidRDefault="00B5140D" w:rsidP="00B5140D">
      <w:pPr>
        <w:numPr>
          <w:ilvl w:val="0"/>
          <w:numId w:val="209"/>
        </w:numPr>
        <w:jc w:val="both"/>
      </w:pPr>
      <w:r w:rsidRPr="00973E3E">
        <w:t>One patient of depression / anxiety</w:t>
      </w:r>
    </w:p>
    <w:p w:rsidR="00B5140D" w:rsidRPr="00973E3E" w:rsidRDefault="00B5140D" w:rsidP="00B5140D">
      <w:pPr>
        <w:numPr>
          <w:ilvl w:val="0"/>
          <w:numId w:val="209"/>
        </w:numPr>
        <w:jc w:val="both"/>
      </w:pPr>
      <w:r w:rsidRPr="00973E3E">
        <w:t>One patient of addiction</w:t>
      </w:r>
    </w:p>
    <w:p w:rsidR="00B5140D" w:rsidRPr="00973E3E" w:rsidRDefault="00B5140D" w:rsidP="00B5140D">
      <w:pPr>
        <w:numPr>
          <w:ilvl w:val="0"/>
          <w:numId w:val="209"/>
        </w:numPr>
        <w:jc w:val="both"/>
      </w:pPr>
      <w:r w:rsidRPr="00973E3E">
        <w:t>One case of childhood disorder</w:t>
      </w:r>
    </w:p>
    <w:p w:rsidR="00B5140D" w:rsidRPr="00973E3E" w:rsidRDefault="00B5140D" w:rsidP="00B5140D">
      <w:pPr>
        <w:ind w:left="1080"/>
        <w:jc w:val="both"/>
      </w:pPr>
    </w:p>
    <w:p w:rsidR="00B5140D" w:rsidRPr="00973E3E" w:rsidRDefault="00B5140D" w:rsidP="00B5140D">
      <w:pPr>
        <w:tabs>
          <w:tab w:val="left" w:pos="540"/>
          <w:tab w:val="left" w:pos="1695"/>
        </w:tabs>
        <w:jc w:val="both"/>
        <w:rPr>
          <w:b/>
        </w:rPr>
      </w:pPr>
      <w:r w:rsidRPr="00973E3E">
        <w:rPr>
          <w:b/>
        </w:rPr>
        <w:t xml:space="preserve">BOOKS </w:t>
      </w:r>
    </w:p>
    <w:p w:rsidR="00B5140D" w:rsidRPr="00973E3E" w:rsidRDefault="00B5140D" w:rsidP="00B5140D">
      <w:pPr>
        <w:tabs>
          <w:tab w:val="left" w:pos="540"/>
          <w:tab w:val="left" w:pos="1695"/>
        </w:tabs>
        <w:jc w:val="both"/>
      </w:pPr>
      <w:r w:rsidRPr="00973E3E">
        <w:rPr>
          <w:b/>
        </w:rPr>
        <w:t xml:space="preserve">Required </w:t>
      </w:r>
      <w:r w:rsidRPr="00973E3E">
        <w:t>(students must buy)</w:t>
      </w:r>
    </w:p>
    <w:p w:rsidR="00B5140D" w:rsidRPr="00973E3E" w:rsidRDefault="00B5140D" w:rsidP="00B5140D">
      <w:pPr>
        <w:ind w:left="1080" w:hanging="720"/>
        <w:jc w:val="both"/>
        <w:rPr>
          <w:bCs/>
        </w:rPr>
      </w:pPr>
      <w:proofErr w:type="gramStart"/>
      <w:r w:rsidRPr="00973E3E">
        <w:t>American Psychiatric Association.</w:t>
      </w:r>
      <w:proofErr w:type="gramEnd"/>
      <w:r w:rsidRPr="00973E3E">
        <w:t xml:space="preserve"> </w:t>
      </w:r>
      <w:proofErr w:type="gramStart"/>
      <w:r w:rsidRPr="00973E3E">
        <w:t xml:space="preserve">(2013). </w:t>
      </w:r>
      <w:r w:rsidRPr="00973E3E">
        <w:rPr>
          <w:i/>
        </w:rPr>
        <w:t>Diagnostic and statistical manual of mental disorders.</w:t>
      </w:r>
      <w:proofErr w:type="gramEnd"/>
      <w:r w:rsidRPr="00973E3E">
        <w:t xml:space="preserve"> (5</w:t>
      </w:r>
      <w:r w:rsidRPr="00973E3E">
        <w:rPr>
          <w:vertAlign w:val="superscript"/>
        </w:rPr>
        <w:t>th</w:t>
      </w:r>
      <w:r w:rsidRPr="00973E3E">
        <w:t xml:space="preserve"> Ed. Text Revised). </w:t>
      </w:r>
      <w:r w:rsidRPr="00973E3E">
        <w:rPr>
          <w:bCs/>
        </w:rPr>
        <w:t xml:space="preserve">Washington, DC: American Psychiatric Association Press.   </w:t>
      </w:r>
    </w:p>
    <w:p w:rsidR="00B5140D" w:rsidRPr="00973E3E" w:rsidRDefault="00B5140D" w:rsidP="00B5140D">
      <w:pPr>
        <w:ind w:left="1080" w:hanging="720"/>
        <w:jc w:val="both"/>
        <w:rPr>
          <w:bCs/>
        </w:rPr>
      </w:pPr>
      <w:proofErr w:type="spellStart"/>
      <w:r w:rsidRPr="00973E3E">
        <w:rPr>
          <w:rFonts w:eastAsia="Arial Unicode MS"/>
          <w:color w:val="000000"/>
        </w:rPr>
        <w:t>Groth-Marnat</w:t>
      </w:r>
      <w:proofErr w:type="spellEnd"/>
      <w:r w:rsidRPr="00973E3E">
        <w:rPr>
          <w:rFonts w:eastAsia="Arial Unicode MS"/>
          <w:color w:val="000000"/>
        </w:rPr>
        <w:t>, G. (2009). </w:t>
      </w:r>
      <w:proofErr w:type="gramStart"/>
      <w:r w:rsidRPr="00973E3E">
        <w:rPr>
          <w:rFonts w:eastAsia="Arial Unicode MS"/>
          <w:i/>
          <w:iCs/>
          <w:color w:val="000000"/>
        </w:rPr>
        <w:t>Handbook of psychological assessment</w:t>
      </w:r>
      <w:r w:rsidRPr="00973E3E">
        <w:rPr>
          <w:rFonts w:eastAsia="Arial Unicode MS"/>
          <w:color w:val="000000"/>
        </w:rPr>
        <w:t>.</w:t>
      </w:r>
      <w:proofErr w:type="gramEnd"/>
      <w:r w:rsidRPr="00973E3E">
        <w:rPr>
          <w:rFonts w:eastAsia="Arial Unicode MS"/>
          <w:color w:val="000000"/>
        </w:rPr>
        <w:t xml:space="preserve"> Hoboken, N.J: John Wiley &amp; Sons, Inc.</w:t>
      </w:r>
    </w:p>
    <w:p w:rsidR="00B5140D" w:rsidRPr="00973E3E" w:rsidRDefault="00B5140D" w:rsidP="00B5140D">
      <w:pPr>
        <w:ind w:left="360"/>
        <w:jc w:val="both"/>
        <w:rPr>
          <w:bCs/>
        </w:rPr>
      </w:pPr>
    </w:p>
    <w:p w:rsidR="00B5140D" w:rsidRPr="00973E3E" w:rsidRDefault="00B5140D" w:rsidP="00B5140D">
      <w:pPr>
        <w:tabs>
          <w:tab w:val="left" w:pos="540"/>
          <w:tab w:val="left" w:pos="1695"/>
        </w:tabs>
        <w:jc w:val="both"/>
        <w:rPr>
          <w:b/>
        </w:rPr>
      </w:pPr>
      <w:r w:rsidRPr="00973E3E">
        <w:rPr>
          <w:b/>
        </w:rPr>
        <w:t xml:space="preserve">Recommended </w:t>
      </w:r>
      <w:r w:rsidRPr="00973E3E">
        <w:t>(would be useful to students)</w:t>
      </w:r>
    </w:p>
    <w:p w:rsidR="00B5140D" w:rsidRPr="00973E3E" w:rsidRDefault="00B5140D" w:rsidP="00B5140D">
      <w:pPr>
        <w:ind w:left="1080" w:hanging="720"/>
        <w:jc w:val="both"/>
        <w:rPr>
          <w:bCs/>
        </w:rPr>
      </w:pPr>
      <w:proofErr w:type="spellStart"/>
      <w:proofErr w:type="gramStart"/>
      <w:r w:rsidRPr="00973E3E">
        <w:rPr>
          <w:bCs/>
        </w:rPr>
        <w:t>Hersen</w:t>
      </w:r>
      <w:proofErr w:type="spellEnd"/>
      <w:r w:rsidRPr="00973E3E">
        <w:rPr>
          <w:bCs/>
        </w:rPr>
        <w:t>, M. &amp; Gross, A. M. (2008).</w:t>
      </w:r>
      <w:proofErr w:type="gramEnd"/>
      <w:r w:rsidRPr="00973E3E">
        <w:rPr>
          <w:bCs/>
        </w:rPr>
        <w:t xml:space="preserve"> </w:t>
      </w:r>
      <w:proofErr w:type="gramStart"/>
      <w:r w:rsidRPr="00973E3E">
        <w:rPr>
          <w:bCs/>
        </w:rPr>
        <w:t>Handbook of clinical Psychology.</w:t>
      </w:r>
      <w:proofErr w:type="gramEnd"/>
      <w:r w:rsidRPr="00973E3E">
        <w:rPr>
          <w:bCs/>
        </w:rPr>
        <w:t xml:space="preserve"> </w:t>
      </w:r>
      <w:proofErr w:type="gramStart"/>
      <w:r w:rsidRPr="00973E3E">
        <w:rPr>
          <w:bCs/>
        </w:rPr>
        <w:t>Children and Adolescents Vol.2.</w:t>
      </w:r>
      <w:proofErr w:type="gramEnd"/>
      <w:r w:rsidRPr="00973E3E">
        <w:rPr>
          <w:bCs/>
        </w:rPr>
        <w:t xml:space="preserve"> </w:t>
      </w:r>
      <w:proofErr w:type="gramStart"/>
      <w:r w:rsidRPr="00973E3E">
        <w:rPr>
          <w:bCs/>
        </w:rPr>
        <w:t>Published by John Wiley &amp; Sons.</w:t>
      </w:r>
      <w:proofErr w:type="gramEnd"/>
      <w:r w:rsidRPr="00973E3E">
        <w:rPr>
          <w:bCs/>
        </w:rPr>
        <w:t xml:space="preserve"> </w:t>
      </w:r>
      <w:proofErr w:type="gramStart"/>
      <w:r w:rsidRPr="00973E3E">
        <w:rPr>
          <w:bCs/>
        </w:rPr>
        <w:t>Inc.</w:t>
      </w:r>
      <w:proofErr w:type="gramEnd"/>
      <w:r w:rsidRPr="00973E3E">
        <w:rPr>
          <w:bCs/>
        </w:rPr>
        <w:t xml:space="preserve"> </w:t>
      </w:r>
    </w:p>
    <w:p w:rsidR="00B5140D" w:rsidRPr="00973E3E" w:rsidRDefault="00B5140D" w:rsidP="00B5140D">
      <w:pPr>
        <w:ind w:left="1080" w:hanging="720"/>
        <w:jc w:val="both"/>
        <w:rPr>
          <w:bCs/>
        </w:rPr>
      </w:pPr>
      <w:r w:rsidRPr="00973E3E">
        <w:rPr>
          <w:bCs/>
        </w:rPr>
        <w:t xml:space="preserve">David. H. B. (2011). </w:t>
      </w:r>
      <w:proofErr w:type="gramStart"/>
      <w:r w:rsidRPr="00973E3E">
        <w:rPr>
          <w:bCs/>
        </w:rPr>
        <w:t>Oxford Handbook of Clinical Psychology.</w:t>
      </w:r>
      <w:proofErr w:type="gramEnd"/>
      <w:r w:rsidRPr="00973E3E">
        <w:rPr>
          <w:bCs/>
        </w:rPr>
        <w:t xml:space="preserve"> </w:t>
      </w:r>
      <w:proofErr w:type="gramStart"/>
      <w:r w:rsidRPr="00973E3E">
        <w:rPr>
          <w:bCs/>
        </w:rPr>
        <w:t>Updated Edition.</w:t>
      </w:r>
      <w:proofErr w:type="gramEnd"/>
      <w:r w:rsidRPr="00973E3E">
        <w:rPr>
          <w:bCs/>
        </w:rPr>
        <w:t xml:space="preserve"> Oxford Library of Psychology</w:t>
      </w:r>
    </w:p>
    <w:p w:rsidR="00B5140D" w:rsidRPr="00973E3E" w:rsidRDefault="00B5140D" w:rsidP="00B5140D">
      <w:pPr>
        <w:ind w:left="360"/>
        <w:jc w:val="both"/>
        <w:rPr>
          <w:bCs/>
        </w:rPr>
      </w:pPr>
    </w:p>
    <w:p w:rsidR="00B5140D" w:rsidRPr="00973E3E" w:rsidRDefault="00B5140D" w:rsidP="00B5140D">
      <w:pPr>
        <w:tabs>
          <w:tab w:val="left" w:pos="540"/>
          <w:tab w:val="left" w:pos="1695"/>
        </w:tabs>
        <w:jc w:val="both"/>
        <w:rPr>
          <w:b/>
        </w:rPr>
      </w:pPr>
      <w:r w:rsidRPr="00973E3E">
        <w:rPr>
          <w:b/>
        </w:rPr>
        <w:t xml:space="preserve">Reference </w:t>
      </w:r>
      <w:r w:rsidRPr="00973E3E">
        <w:t>(do not buy, read if available in library/elsewhere)</w:t>
      </w:r>
    </w:p>
    <w:p w:rsidR="00B5140D" w:rsidRPr="00973E3E" w:rsidRDefault="00B5140D" w:rsidP="00B5140D">
      <w:pPr>
        <w:ind w:left="1080" w:hanging="720"/>
        <w:jc w:val="both"/>
        <w:rPr>
          <w:bCs/>
        </w:rPr>
      </w:pPr>
      <w:proofErr w:type="spellStart"/>
      <w:proofErr w:type="gramStart"/>
      <w:r w:rsidRPr="00973E3E">
        <w:rPr>
          <w:bCs/>
        </w:rPr>
        <w:t>Hecker</w:t>
      </w:r>
      <w:proofErr w:type="spellEnd"/>
      <w:r w:rsidRPr="00973E3E">
        <w:rPr>
          <w:bCs/>
        </w:rPr>
        <w:t>, J. E. &amp; Thorpe, G. L. (2005).</w:t>
      </w:r>
      <w:proofErr w:type="gramEnd"/>
      <w:r w:rsidRPr="00973E3E">
        <w:rPr>
          <w:bCs/>
        </w:rPr>
        <w:t xml:space="preserve"> </w:t>
      </w:r>
      <w:r w:rsidRPr="00973E3E">
        <w:rPr>
          <w:bCs/>
          <w:i/>
        </w:rPr>
        <w:t>Introduction to clinical psychology: Science, practice, and ethics.</w:t>
      </w:r>
      <w:r w:rsidRPr="00973E3E">
        <w:rPr>
          <w:bCs/>
        </w:rPr>
        <w:t xml:space="preserve"> New Delhi: Pearson Education Inc.</w:t>
      </w:r>
    </w:p>
    <w:p w:rsidR="00B5140D" w:rsidRPr="00973E3E" w:rsidRDefault="00B5140D" w:rsidP="00B5140D">
      <w:pPr>
        <w:ind w:left="720"/>
        <w:jc w:val="both"/>
      </w:pPr>
    </w:p>
    <w:p w:rsidR="00B5140D" w:rsidRPr="00973E3E" w:rsidRDefault="00B5140D" w:rsidP="00B5140D">
      <w:pPr>
        <w:tabs>
          <w:tab w:val="left" w:pos="540"/>
          <w:tab w:val="left" w:pos="1695"/>
        </w:tabs>
        <w:jc w:val="both"/>
        <w:rPr>
          <w:b/>
        </w:rPr>
      </w:pPr>
      <w:r w:rsidRPr="00973E3E">
        <w:rPr>
          <w:b/>
        </w:rPr>
        <w:t xml:space="preserve">JCR Journals </w:t>
      </w:r>
      <w:r w:rsidRPr="00973E3E">
        <w:t>(subject related and relevant)</w:t>
      </w:r>
      <w:r w:rsidRPr="00973E3E">
        <w:rPr>
          <w:b/>
        </w:rPr>
        <w:t xml:space="preserve"> </w:t>
      </w:r>
    </w:p>
    <w:p w:rsidR="00B5140D" w:rsidRPr="00973E3E" w:rsidRDefault="00B5140D" w:rsidP="00B5140D">
      <w:pPr>
        <w:tabs>
          <w:tab w:val="left" w:pos="540"/>
          <w:tab w:val="left" w:pos="1695"/>
        </w:tabs>
        <w:jc w:val="both"/>
      </w:pPr>
      <w:r w:rsidRPr="00973E3E">
        <w:tab/>
      </w:r>
      <w:proofErr w:type="gramStart"/>
      <w:r w:rsidRPr="00973E3E">
        <w:t>British Journal of Clinical Psychology.</w:t>
      </w:r>
      <w:proofErr w:type="gramEnd"/>
      <w:r w:rsidRPr="00973E3E">
        <w:t xml:space="preserve"> </w:t>
      </w:r>
      <w:hyperlink r:id="rId37" w:history="1">
        <w:r w:rsidRPr="00973E3E">
          <w:rPr>
            <w:rStyle w:val="Hyperlink"/>
          </w:rPr>
          <w:t>https://onlinelibrary.wiley.com/journal/20448260</w:t>
        </w:r>
      </w:hyperlink>
    </w:p>
    <w:p w:rsidR="00B5140D" w:rsidRPr="00973E3E" w:rsidRDefault="00B5140D" w:rsidP="00B5140D"/>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544413" w:rsidTr="009B1F15">
        <w:trPr>
          <w:jc w:val="center"/>
        </w:trPr>
        <w:tc>
          <w:tcPr>
            <w:tcW w:w="1755" w:type="dxa"/>
          </w:tcPr>
          <w:p w:rsidR="00B5140D" w:rsidRPr="00544413" w:rsidRDefault="00B5140D" w:rsidP="009B1F15">
            <w:pPr>
              <w:jc w:val="both"/>
              <w:rPr>
                <w:b/>
                <w:bCs/>
                <w:i/>
              </w:rPr>
            </w:pPr>
            <w:r w:rsidRPr="00544413">
              <w:rPr>
                <w:b/>
                <w:bCs/>
                <w:i/>
              </w:rPr>
              <w:t>Code: PSY-610</w:t>
            </w:r>
          </w:p>
        </w:tc>
        <w:tc>
          <w:tcPr>
            <w:tcW w:w="5310" w:type="dxa"/>
          </w:tcPr>
          <w:p w:rsidR="00B5140D" w:rsidRPr="00544413" w:rsidRDefault="00B5140D" w:rsidP="009B1F15">
            <w:pPr>
              <w:jc w:val="center"/>
              <w:rPr>
                <w:b/>
                <w:bCs/>
              </w:rPr>
            </w:pPr>
            <w:r w:rsidRPr="00544413">
              <w:rPr>
                <w:b/>
              </w:rPr>
              <w:t xml:space="preserve">MUSLIM PSYCHOLOGY </w:t>
            </w:r>
            <w:r w:rsidRPr="00544413">
              <w:t xml:space="preserve"> </w:t>
            </w:r>
          </w:p>
        </w:tc>
        <w:tc>
          <w:tcPr>
            <w:tcW w:w="2385" w:type="dxa"/>
          </w:tcPr>
          <w:p w:rsidR="00B5140D" w:rsidRPr="00544413" w:rsidRDefault="00B5140D" w:rsidP="009B1F15">
            <w:pPr>
              <w:tabs>
                <w:tab w:val="right" w:pos="9360"/>
              </w:tabs>
              <w:jc w:val="both"/>
              <w:rPr>
                <w:bCs/>
                <w:i/>
              </w:rPr>
            </w:pPr>
            <w:r w:rsidRPr="00544413">
              <w:rPr>
                <w:bCs/>
                <w:i/>
              </w:rPr>
              <w:t>Credit Hours: 03(3-0)</w:t>
            </w:r>
          </w:p>
        </w:tc>
      </w:tr>
    </w:tbl>
    <w:p w:rsidR="00B5140D" w:rsidRPr="00973E3E" w:rsidRDefault="00B5140D" w:rsidP="00B5140D"/>
    <w:p w:rsidR="00B5140D" w:rsidRPr="00973E3E" w:rsidRDefault="00B5140D" w:rsidP="00B5140D"/>
    <w:p w:rsidR="00B5140D" w:rsidRPr="00973E3E" w:rsidRDefault="00B5140D" w:rsidP="00B5140D">
      <w:pPr>
        <w:ind w:left="1152" w:hanging="1152"/>
        <w:rPr>
          <w:b/>
          <w:bCs/>
          <w:i/>
        </w:rPr>
      </w:pPr>
      <w:r w:rsidRPr="00973E3E">
        <w:rPr>
          <w:b/>
          <w:bCs/>
          <w:i/>
        </w:rPr>
        <w:t>OBJECTIVES</w:t>
      </w:r>
    </w:p>
    <w:p w:rsidR="00B5140D" w:rsidRPr="00973E3E" w:rsidRDefault="00B5140D" w:rsidP="00B5140D">
      <w:pPr>
        <w:ind w:left="1152" w:hanging="1152"/>
        <w:rPr>
          <w:bCs/>
        </w:rPr>
      </w:pPr>
      <w:r w:rsidRPr="00973E3E">
        <w:rPr>
          <w:bCs/>
        </w:rPr>
        <w:t>The course will facilitate the students:</w:t>
      </w:r>
    </w:p>
    <w:p w:rsidR="00B5140D" w:rsidRPr="00973E3E" w:rsidRDefault="00B5140D" w:rsidP="00B5140D">
      <w:pPr>
        <w:numPr>
          <w:ilvl w:val="0"/>
          <w:numId w:val="182"/>
        </w:numPr>
        <w:tabs>
          <w:tab w:val="left" w:pos="540"/>
          <w:tab w:val="left" w:pos="1695"/>
        </w:tabs>
        <w:rPr>
          <w:i/>
        </w:rPr>
      </w:pPr>
      <w:r w:rsidRPr="00973E3E">
        <w:rPr>
          <w:i/>
        </w:rPr>
        <w:t>To understand the relationship between psychology and Religion (Islam)</w:t>
      </w:r>
    </w:p>
    <w:p w:rsidR="00B5140D" w:rsidRPr="00973E3E" w:rsidRDefault="00B5140D" w:rsidP="00B5140D">
      <w:pPr>
        <w:numPr>
          <w:ilvl w:val="0"/>
          <w:numId w:val="182"/>
        </w:numPr>
        <w:tabs>
          <w:tab w:val="left" w:pos="540"/>
          <w:tab w:val="left" w:pos="1695"/>
        </w:tabs>
        <w:rPr>
          <w:i/>
        </w:rPr>
      </w:pPr>
      <w:r w:rsidRPr="00973E3E">
        <w:rPr>
          <w:i/>
        </w:rPr>
        <w:t>To highlight the importance of the concept of Creator which is missing in “secular” psychology</w:t>
      </w:r>
    </w:p>
    <w:p w:rsidR="00B5140D" w:rsidRPr="00973E3E" w:rsidRDefault="00B5140D" w:rsidP="00B5140D">
      <w:pPr>
        <w:numPr>
          <w:ilvl w:val="0"/>
          <w:numId w:val="182"/>
        </w:numPr>
        <w:tabs>
          <w:tab w:val="left" w:pos="540"/>
          <w:tab w:val="left" w:pos="1695"/>
        </w:tabs>
        <w:rPr>
          <w:i/>
        </w:rPr>
      </w:pPr>
      <w:r w:rsidRPr="00973E3E">
        <w:rPr>
          <w:i/>
        </w:rPr>
        <w:t>To understand the reasons of psychopathology and its treatment with reference to the Islamic Concepts</w:t>
      </w:r>
    </w:p>
    <w:p w:rsidR="00B5140D" w:rsidRPr="00973E3E" w:rsidRDefault="00B5140D" w:rsidP="00B5140D">
      <w:pPr>
        <w:tabs>
          <w:tab w:val="left" w:pos="540"/>
          <w:tab w:val="left" w:pos="3135"/>
          <w:tab w:val="left" w:pos="6015"/>
        </w:tabs>
        <w:rPr>
          <w:b/>
        </w:rPr>
      </w:pPr>
    </w:p>
    <w:p w:rsidR="00B5140D" w:rsidRPr="00973E3E" w:rsidRDefault="00B5140D" w:rsidP="00B5140D">
      <w:pPr>
        <w:tabs>
          <w:tab w:val="left" w:pos="540"/>
          <w:tab w:val="left" w:pos="3135"/>
          <w:tab w:val="left" w:pos="6015"/>
        </w:tabs>
        <w:rPr>
          <w:b/>
        </w:rPr>
      </w:pPr>
      <w:r w:rsidRPr="00973E3E">
        <w:rPr>
          <w:b/>
        </w:rPr>
        <w:t>COURSE CONTENTS</w:t>
      </w:r>
    </w:p>
    <w:p w:rsidR="00B5140D" w:rsidRPr="00973E3E" w:rsidRDefault="00B5140D" w:rsidP="00B5140D">
      <w:pPr>
        <w:tabs>
          <w:tab w:val="left" w:pos="540"/>
          <w:tab w:val="left" w:pos="1695"/>
        </w:tabs>
      </w:pPr>
      <w:r w:rsidRPr="00973E3E">
        <w:rPr>
          <w:b/>
        </w:rPr>
        <w:t>Introduction</w:t>
      </w:r>
    </w:p>
    <w:p w:rsidR="00B5140D" w:rsidRPr="00973E3E" w:rsidRDefault="00B5140D" w:rsidP="00B5140D">
      <w:pPr>
        <w:pStyle w:val="ListParagraph"/>
        <w:numPr>
          <w:ilvl w:val="0"/>
          <w:numId w:val="240"/>
        </w:numPr>
        <w:tabs>
          <w:tab w:val="left" w:pos="540"/>
          <w:tab w:val="left" w:pos="1695"/>
        </w:tabs>
        <w:spacing w:after="0" w:line="240" w:lineRule="auto"/>
        <w:rPr>
          <w:rFonts w:ascii="Times New Roman" w:hAnsi="Times New Roman"/>
          <w:b/>
          <w:bCs/>
          <w:sz w:val="24"/>
          <w:szCs w:val="24"/>
        </w:rPr>
      </w:pPr>
      <w:r w:rsidRPr="00973E3E">
        <w:rPr>
          <w:rFonts w:ascii="Times New Roman" w:hAnsi="Times New Roman"/>
          <w:sz w:val="24"/>
          <w:szCs w:val="24"/>
        </w:rPr>
        <w:t>Definition, Subject Matter and Scope</w:t>
      </w:r>
    </w:p>
    <w:p w:rsidR="00B5140D" w:rsidRPr="00973E3E" w:rsidRDefault="00B5140D" w:rsidP="00B5140D">
      <w:pPr>
        <w:pStyle w:val="ListParagraph"/>
        <w:numPr>
          <w:ilvl w:val="0"/>
          <w:numId w:val="240"/>
        </w:numPr>
        <w:tabs>
          <w:tab w:val="left" w:pos="540"/>
          <w:tab w:val="left" w:pos="1695"/>
        </w:tabs>
        <w:spacing w:after="0" w:line="240" w:lineRule="auto"/>
        <w:rPr>
          <w:rFonts w:ascii="Times New Roman" w:hAnsi="Times New Roman"/>
          <w:b/>
          <w:bCs/>
          <w:sz w:val="24"/>
          <w:szCs w:val="24"/>
        </w:rPr>
      </w:pPr>
      <w:r w:rsidRPr="00973E3E">
        <w:rPr>
          <w:rFonts w:ascii="Times New Roman" w:hAnsi="Times New Roman"/>
          <w:sz w:val="24"/>
          <w:szCs w:val="24"/>
        </w:rPr>
        <w:t>Historical Background of Muslim Psychology</w:t>
      </w:r>
    </w:p>
    <w:p w:rsidR="00B5140D" w:rsidRPr="00973E3E" w:rsidRDefault="00B5140D" w:rsidP="00B5140D">
      <w:pPr>
        <w:tabs>
          <w:tab w:val="left" w:pos="540"/>
          <w:tab w:val="left" w:pos="1695"/>
        </w:tabs>
      </w:pPr>
      <w:r w:rsidRPr="00973E3E">
        <w:rPr>
          <w:b/>
        </w:rPr>
        <w:t>Contribution of Muslim Scholars in Understanding Humans</w:t>
      </w:r>
      <w:r w:rsidRPr="00973E3E">
        <w:t xml:space="preserve"> </w:t>
      </w:r>
    </w:p>
    <w:p w:rsidR="00B5140D" w:rsidRPr="00973E3E" w:rsidRDefault="00B5140D" w:rsidP="00B5140D">
      <w:pPr>
        <w:pStyle w:val="ListParagraph"/>
        <w:numPr>
          <w:ilvl w:val="0"/>
          <w:numId w:val="241"/>
        </w:numPr>
        <w:tabs>
          <w:tab w:val="left" w:pos="540"/>
          <w:tab w:val="left" w:pos="1695"/>
        </w:tabs>
        <w:spacing w:after="0" w:line="240" w:lineRule="auto"/>
        <w:rPr>
          <w:rFonts w:ascii="Times New Roman" w:hAnsi="Times New Roman"/>
          <w:b/>
          <w:bCs/>
          <w:sz w:val="24"/>
          <w:szCs w:val="24"/>
        </w:rPr>
      </w:pPr>
      <w:r w:rsidRPr="00973E3E">
        <w:rPr>
          <w:rFonts w:ascii="Times New Roman" w:hAnsi="Times New Roman"/>
          <w:sz w:val="24"/>
          <w:szCs w:val="24"/>
        </w:rPr>
        <w:t>Al-</w:t>
      </w:r>
      <w:proofErr w:type="spellStart"/>
      <w:r w:rsidRPr="00973E3E">
        <w:rPr>
          <w:rFonts w:ascii="Times New Roman" w:hAnsi="Times New Roman"/>
          <w:sz w:val="24"/>
          <w:szCs w:val="24"/>
        </w:rPr>
        <w:t>Kindi</w:t>
      </w:r>
      <w:proofErr w:type="spellEnd"/>
      <w:r w:rsidRPr="00973E3E">
        <w:rPr>
          <w:rFonts w:ascii="Times New Roman" w:hAnsi="Times New Roman"/>
          <w:sz w:val="24"/>
          <w:szCs w:val="24"/>
        </w:rPr>
        <w:t xml:space="preserve"> </w:t>
      </w:r>
    </w:p>
    <w:p w:rsidR="00B5140D" w:rsidRPr="00973E3E" w:rsidRDefault="00B5140D" w:rsidP="00B5140D">
      <w:pPr>
        <w:pStyle w:val="ListParagraph"/>
        <w:numPr>
          <w:ilvl w:val="0"/>
          <w:numId w:val="241"/>
        </w:numPr>
        <w:tabs>
          <w:tab w:val="left" w:pos="540"/>
          <w:tab w:val="left" w:pos="1695"/>
        </w:tabs>
        <w:spacing w:after="0" w:line="240" w:lineRule="auto"/>
        <w:rPr>
          <w:rFonts w:ascii="Times New Roman" w:hAnsi="Times New Roman"/>
          <w:b/>
          <w:bCs/>
          <w:sz w:val="24"/>
          <w:szCs w:val="24"/>
        </w:rPr>
      </w:pPr>
      <w:r w:rsidRPr="00973E3E">
        <w:rPr>
          <w:rFonts w:ascii="Times New Roman" w:hAnsi="Times New Roman"/>
          <w:sz w:val="24"/>
          <w:szCs w:val="24"/>
        </w:rPr>
        <w:t>Al-</w:t>
      </w:r>
      <w:proofErr w:type="spellStart"/>
      <w:r w:rsidRPr="00973E3E">
        <w:rPr>
          <w:rFonts w:ascii="Times New Roman" w:hAnsi="Times New Roman"/>
          <w:sz w:val="24"/>
          <w:szCs w:val="24"/>
        </w:rPr>
        <w:t>Raazi</w:t>
      </w:r>
      <w:proofErr w:type="spellEnd"/>
    </w:p>
    <w:p w:rsidR="00B5140D" w:rsidRPr="00973E3E" w:rsidRDefault="00B5140D" w:rsidP="00B5140D">
      <w:pPr>
        <w:pStyle w:val="ListParagraph"/>
        <w:numPr>
          <w:ilvl w:val="0"/>
          <w:numId w:val="241"/>
        </w:numPr>
        <w:tabs>
          <w:tab w:val="left" w:pos="540"/>
          <w:tab w:val="left" w:pos="1695"/>
        </w:tabs>
        <w:spacing w:after="0" w:line="240" w:lineRule="auto"/>
        <w:rPr>
          <w:rFonts w:ascii="Times New Roman" w:hAnsi="Times New Roman"/>
          <w:b/>
          <w:bCs/>
          <w:sz w:val="24"/>
          <w:szCs w:val="24"/>
        </w:rPr>
      </w:pPr>
      <w:r w:rsidRPr="00973E3E">
        <w:rPr>
          <w:rFonts w:ascii="Times New Roman" w:hAnsi="Times New Roman"/>
          <w:sz w:val="24"/>
          <w:szCs w:val="24"/>
        </w:rPr>
        <w:t>Al-</w:t>
      </w:r>
      <w:proofErr w:type="spellStart"/>
      <w:r w:rsidRPr="00973E3E">
        <w:rPr>
          <w:rFonts w:ascii="Times New Roman" w:hAnsi="Times New Roman"/>
          <w:sz w:val="24"/>
          <w:szCs w:val="24"/>
        </w:rPr>
        <w:t>Farabi</w:t>
      </w:r>
      <w:proofErr w:type="spellEnd"/>
    </w:p>
    <w:p w:rsidR="00B5140D" w:rsidRPr="00973E3E" w:rsidRDefault="00B5140D" w:rsidP="00B5140D">
      <w:pPr>
        <w:pStyle w:val="ListParagraph"/>
        <w:numPr>
          <w:ilvl w:val="0"/>
          <w:numId w:val="241"/>
        </w:numPr>
        <w:tabs>
          <w:tab w:val="left" w:pos="540"/>
          <w:tab w:val="left" w:pos="1695"/>
        </w:tabs>
        <w:spacing w:after="0" w:line="240" w:lineRule="auto"/>
        <w:rPr>
          <w:rFonts w:ascii="Times New Roman" w:hAnsi="Times New Roman"/>
          <w:b/>
          <w:bCs/>
          <w:sz w:val="24"/>
          <w:szCs w:val="24"/>
        </w:rPr>
      </w:pPr>
      <w:r w:rsidRPr="00973E3E">
        <w:rPr>
          <w:rFonts w:ascii="Times New Roman" w:hAnsi="Times New Roman"/>
          <w:sz w:val="24"/>
          <w:szCs w:val="24"/>
        </w:rPr>
        <w:t>Al-</w:t>
      </w:r>
      <w:proofErr w:type="spellStart"/>
      <w:r w:rsidRPr="00973E3E">
        <w:rPr>
          <w:rFonts w:ascii="Times New Roman" w:hAnsi="Times New Roman"/>
          <w:sz w:val="24"/>
          <w:szCs w:val="24"/>
        </w:rPr>
        <w:t>Miskawaih</w:t>
      </w:r>
      <w:proofErr w:type="spellEnd"/>
      <w:r w:rsidRPr="00973E3E">
        <w:rPr>
          <w:rFonts w:ascii="Times New Roman" w:hAnsi="Times New Roman"/>
          <w:sz w:val="24"/>
          <w:szCs w:val="24"/>
        </w:rPr>
        <w:t xml:space="preserve"> </w:t>
      </w:r>
    </w:p>
    <w:p w:rsidR="00B5140D" w:rsidRPr="00973E3E" w:rsidRDefault="00B5140D" w:rsidP="00B5140D">
      <w:pPr>
        <w:pStyle w:val="ListParagraph"/>
        <w:numPr>
          <w:ilvl w:val="0"/>
          <w:numId w:val="241"/>
        </w:numPr>
        <w:tabs>
          <w:tab w:val="left" w:pos="540"/>
          <w:tab w:val="left" w:pos="1695"/>
        </w:tabs>
        <w:spacing w:after="0" w:line="240" w:lineRule="auto"/>
        <w:rPr>
          <w:rFonts w:ascii="Times New Roman" w:hAnsi="Times New Roman"/>
          <w:b/>
          <w:bCs/>
          <w:sz w:val="24"/>
          <w:szCs w:val="24"/>
        </w:rPr>
      </w:pPr>
      <w:proofErr w:type="spellStart"/>
      <w:r w:rsidRPr="00973E3E">
        <w:rPr>
          <w:rFonts w:ascii="Times New Roman" w:hAnsi="Times New Roman"/>
          <w:sz w:val="24"/>
          <w:szCs w:val="24"/>
        </w:rPr>
        <w:t>Ibn</w:t>
      </w:r>
      <w:proofErr w:type="spellEnd"/>
      <w:r w:rsidRPr="00973E3E">
        <w:rPr>
          <w:rFonts w:ascii="Times New Roman" w:hAnsi="Times New Roman"/>
          <w:sz w:val="24"/>
          <w:szCs w:val="24"/>
        </w:rPr>
        <w:t>-e-</w:t>
      </w:r>
      <w:proofErr w:type="spellStart"/>
      <w:r w:rsidRPr="00973E3E">
        <w:rPr>
          <w:rFonts w:ascii="Times New Roman" w:hAnsi="Times New Roman"/>
          <w:sz w:val="24"/>
          <w:szCs w:val="24"/>
        </w:rPr>
        <w:t>Sina</w:t>
      </w:r>
      <w:proofErr w:type="spellEnd"/>
      <w:r w:rsidRPr="00973E3E">
        <w:rPr>
          <w:rFonts w:ascii="Times New Roman" w:hAnsi="Times New Roman"/>
          <w:sz w:val="24"/>
          <w:szCs w:val="24"/>
        </w:rPr>
        <w:t xml:space="preserve"> (</w:t>
      </w:r>
      <w:proofErr w:type="spellStart"/>
      <w:r w:rsidRPr="00973E3E">
        <w:rPr>
          <w:rFonts w:ascii="Times New Roman" w:hAnsi="Times New Roman"/>
          <w:sz w:val="24"/>
          <w:szCs w:val="24"/>
        </w:rPr>
        <w:t>Avicena</w:t>
      </w:r>
      <w:proofErr w:type="spellEnd"/>
      <w:r w:rsidRPr="00973E3E">
        <w:rPr>
          <w:rFonts w:ascii="Times New Roman" w:hAnsi="Times New Roman"/>
          <w:sz w:val="24"/>
          <w:szCs w:val="24"/>
        </w:rPr>
        <w:t>)</w:t>
      </w:r>
    </w:p>
    <w:p w:rsidR="00B5140D" w:rsidRPr="00973E3E" w:rsidRDefault="00B5140D" w:rsidP="00B5140D">
      <w:pPr>
        <w:pStyle w:val="ListParagraph"/>
        <w:numPr>
          <w:ilvl w:val="0"/>
          <w:numId w:val="241"/>
        </w:numPr>
        <w:tabs>
          <w:tab w:val="left" w:pos="540"/>
          <w:tab w:val="left" w:pos="1695"/>
        </w:tabs>
        <w:spacing w:after="0" w:line="240" w:lineRule="auto"/>
        <w:rPr>
          <w:rFonts w:ascii="Times New Roman" w:hAnsi="Times New Roman"/>
          <w:b/>
          <w:bCs/>
          <w:sz w:val="24"/>
          <w:szCs w:val="24"/>
        </w:rPr>
      </w:pPr>
      <w:r w:rsidRPr="00973E3E">
        <w:rPr>
          <w:rFonts w:ascii="Times New Roman" w:hAnsi="Times New Roman"/>
          <w:sz w:val="24"/>
          <w:szCs w:val="24"/>
        </w:rPr>
        <w:t>Al-</w:t>
      </w:r>
      <w:proofErr w:type="spellStart"/>
      <w:r w:rsidRPr="00973E3E">
        <w:rPr>
          <w:rFonts w:ascii="Times New Roman" w:hAnsi="Times New Roman"/>
          <w:sz w:val="24"/>
          <w:szCs w:val="24"/>
        </w:rPr>
        <w:t>Ghazali</w:t>
      </w:r>
      <w:proofErr w:type="spellEnd"/>
      <w:r w:rsidRPr="00973E3E">
        <w:rPr>
          <w:rFonts w:ascii="Times New Roman" w:hAnsi="Times New Roman"/>
          <w:sz w:val="24"/>
          <w:szCs w:val="24"/>
        </w:rPr>
        <w:t xml:space="preserve"> </w:t>
      </w:r>
    </w:p>
    <w:p w:rsidR="00B5140D" w:rsidRPr="00973E3E" w:rsidRDefault="00B5140D" w:rsidP="00B5140D">
      <w:pPr>
        <w:pStyle w:val="ListParagraph"/>
        <w:numPr>
          <w:ilvl w:val="0"/>
          <w:numId w:val="241"/>
        </w:numPr>
        <w:tabs>
          <w:tab w:val="left" w:pos="540"/>
          <w:tab w:val="left" w:pos="1695"/>
        </w:tabs>
        <w:spacing w:after="0" w:line="240" w:lineRule="auto"/>
        <w:rPr>
          <w:rFonts w:ascii="Times New Roman" w:hAnsi="Times New Roman"/>
          <w:b/>
          <w:bCs/>
          <w:sz w:val="24"/>
          <w:szCs w:val="24"/>
        </w:rPr>
      </w:pPr>
      <w:r w:rsidRPr="00973E3E">
        <w:rPr>
          <w:rFonts w:ascii="Times New Roman" w:hAnsi="Times New Roman"/>
          <w:sz w:val="24"/>
          <w:szCs w:val="24"/>
        </w:rPr>
        <w:t xml:space="preserve">Ashraf Ali </w:t>
      </w:r>
      <w:proofErr w:type="spellStart"/>
      <w:r w:rsidRPr="00973E3E">
        <w:rPr>
          <w:rFonts w:ascii="Times New Roman" w:hAnsi="Times New Roman"/>
          <w:sz w:val="24"/>
          <w:szCs w:val="24"/>
        </w:rPr>
        <w:t>Thanvi</w:t>
      </w:r>
      <w:proofErr w:type="spellEnd"/>
      <w:r w:rsidRPr="00973E3E">
        <w:rPr>
          <w:rFonts w:ascii="Times New Roman" w:hAnsi="Times New Roman"/>
          <w:sz w:val="24"/>
          <w:szCs w:val="24"/>
        </w:rPr>
        <w:t xml:space="preserve"> </w:t>
      </w:r>
    </w:p>
    <w:p w:rsidR="00B5140D" w:rsidRPr="00973E3E" w:rsidRDefault="00B5140D" w:rsidP="00B5140D">
      <w:pPr>
        <w:pStyle w:val="ListParagraph"/>
        <w:numPr>
          <w:ilvl w:val="0"/>
          <w:numId w:val="241"/>
        </w:numPr>
        <w:tabs>
          <w:tab w:val="left" w:pos="540"/>
          <w:tab w:val="left" w:pos="1695"/>
        </w:tabs>
        <w:spacing w:after="0" w:line="240" w:lineRule="auto"/>
        <w:rPr>
          <w:rFonts w:ascii="Times New Roman" w:hAnsi="Times New Roman"/>
          <w:b/>
          <w:bCs/>
          <w:sz w:val="24"/>
          <w:szCs w:val="24"/>
        </w:rPr>
      </w:pPr>
      <w:r w:rsidRPr="00973E3E">
        <w:rPr>
          <w:rFonts w:ascii="Times New Roman" w:hAnsi="Times New Roman"/>
          <w:sz w:val="24"/>
          <w:szCs w:val="24"/>
        </w:rPr>
        <w:t xml:space="preserve">Shah </w:t>
      </w:r>
      <w:proofErr w:type="spellStart"/>
      <w:r w:rsidRPr="00973E3E">
        <w:rPr>
          <w:rFonts w:ascii="Times New Roman" w:hAnsi="Times New Roman"/>
          <w:sz w:val="24"/>
          <w:szCs w:val="24"/>
        </w:rPr>
        <w:t>Wali</w:t>
      </w:r>
      <w:proofErr w:type="spellEnd"/>
      <w:r w:rsidRPr="00973E3E">
        <w:rPr>
          <w:rFonts w:ascii="Times New Roman" w:hAnsi="Times New Roman"/>
          <w:sz w:val="24"/>
          <w:szCs w:val="24"/>
        </w:rPr>
        <w:t xml:space="preserve"> </w:t>
      </w:r>
      <w:proofErr w:type="spellStart"/>
      <w:r w:rsidRPr="00973E3E">
        <w:rPr>
          <w:rFonts w:ascii="Times New Roman" w:hAnsi="Times New Roman"/>
          <w:sz w:val="24"/>
          <w:szCs w:val="24"/>
        </w:rPr>
        <w:t>Ullah</w:t>
      </w:r>
      <w:proofErr w:type="spellEnd"/>
      <w:r w:rsidRPr="00973E3E">
        <w:rPr>
          <w:rFonts w:ascii="Times New Roman" w:hAnsi="Times New Roman"/>
          <w:sz w:val="24"/>
          <w:szCs w:val="24"/>
        </w:rPr>
        <w:t xml:space="preserve"> </w:t>
      </w:r>
    </w:p>
    <w:p w:rsidR="00B5140D" w:rsidRPr="00973E3E" w:rsidRDefault="00B5140D" w:rsidP="00B5140D">
      <w:pPr>
        <w:tabs>
          <w:tab w:val="left" w:pos="540"/>
          <w:tab w:val="left" w:pos="1695"/>
        </w:tabs>
      </w:pPr>
      <w:r w:rsidRPr="00973E3E">
        <w:rPr>
          <w:b/>
        </w:rPr>
        <w:t xml:space="preserve">Spirituality (Muslim </w:t>
      </w:r>
      <w:proofErr w:type="spellStart"/>
      <w:r w:rsidRPr="00973E3E">
        <w:rPr>
          <w:b/>
        </w:rPr>
        <w:t>Sufiism</w:t>
      </w:r>
      <w:proofErr w:type="spellEnd"/>
      <w:r w:rsidRPr="00973E3E">
        <w:rPr>
          <w:b/>
        </w:rPr>
        <w:t xml:space="preserve">) and Psychology </w:t>
      </w:r>
      <w:r w:rsidRPr="00973E3E">
        <w:t xml:space="preserve"> </w:t>
      </w:r>
    </w:p>
    <w:p w:rsidR="00B5140D" w:rsidRPr="00973E3E" w:rsidRDefault="00B5140D" w:rsidP="00B5140D">
      <w:pPr>
        <w:pStyle w:val="ListParagraph"/>
        <w:numPr>
          <w:ilvl w:val="0"/>
          <w:numId w:val="245"/>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 xml:space="preserve">History of Spirituality in Islamic Perspective  </w:t>
      </w:r>
    </w:p>
    <w:p w:rsidR="00B5140D" w:rsidRPr="00973E3E" w:rsidRDefault="00B5140D" w:rsidP="00B5140D">
      <w:pPr>
        <w:pStyle w:val="ListParagraph"/>
        <w:numPr>
          <w:ilvl w:val="0"/>
          <w:numId w:val="245"/>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Teachings and Training of Muslim Sufi’s</w:t>
      </w:r>
    </w:p>
    <w:p w:rsidR="00B5140D" w:rsidRPr="00973E3E" w:rsidRDefault="00B5140D" w:rsidP="00B5140D">
      <w:pPr>
        <w:pStyle w:val="ListParagraph"/>
        <w:numPr>
          <w:ilvl w:val="0"/>
          <w:numId w:val="245"/>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Spiritual Concept of Mental Health</w:t>
      </w:r>
    </w:p>
    <w:p w:rsidR="00B5140D" w:rsidRPr="00973E3E" w:rsidRDefault="00B5140D" w:rsidP="00B5140D">
      <w:pPr>
        <w:tabs>
          <w:tab w:val="left" w:pos="540"/>
          <w:tab w:val="left" w:pos="1695"/>
        </w:tabs>
        <w:rPr>
          <w:b/>
          <w:bCs/>
        </w:rPr>
      </w:pPr>
      <w:r w:rsidRPr="00973E3E">
        <w:rPr>
          <w:b/>
        </w:rPr>
        <w:t>Core Concepts of Muslim Psychology</w:t>
      </w:r>
      <w:r w:rsidRPr="00973E3E">
        <w:t xml:space="preserve"> </w:t>
      </w:r>
    </w:p>
    <w:p w:rsidR="00B5140D" w:rsidRPr="00973E3E" w:rsidRDefault="00B5140D" w:rsidP="00B5140D">
      <w:pPr>
        <w:pStyle w:val="ListParagraph"/>
        <w:numPr>
          <w:ilvl w:val="0"/>
          <w:numId w:val="243"/>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Concept of “God”, “Man” and Relationship of the “God” &amp; “Man”</w:t>
      </w:r>
    </w:p>
    <w:p w:rsidR="00B5140D" w:rsidRPr="00973E3E" w:rsidRDefault="00B5140D" w:rsidP="00B5140D">
      <w:pPr>
        <w:pStyle w:val="ListParagraph"/>
        <w:numPr>
          <w:ilvl w:val="0"/>
          <w:numId w:val="243"/>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Purpose behind Creation of Man</w:t>
      </w:r>
    </w:p>
    <w:p w:rsidR="00B5140D" w:rsidRPr="00973E3E" w:rsidRDefault="00B5140D" w:rsidP="00B5140D">
      <w:pPr>
        <w:pStyle w:val="ListParagraph"/>
        <w:numPr>
          <w:ilvl w:val="0"/>
          <w:numId w:val="243"/>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 xml:space="preserve">Concept of Human Normality and Abnormality </w:t>
      </w:r>
    </w:p>
    <w:p w:rsidR="00B5140D" w:rsidRPr="00973E3E" w:rsidRDefault="00B5140D" w:rsidP="00B5140D">
      <w:pPr>
        <w:tabs>
          <w:tab w:val="left" w:pos="540"/>
          <w:tab w:val="left" w:pos="1695"/>
        </w:tabs>
      </w:pPr>
      <w:r w:rsidRPr="00973E3E">
        <w:rPr>
          <w:b/>
        </w:rPr>
        <w:t>Muslim Approaches to Mental Health</w:t>
      </w:r>
      <w:r w:rsidRPr="00973E3E">
        <w:t xml:space="preserve"> </w:t>
      </w:r>
    </w:p>
    <w:p w:rsidR="00B5140D" w:rsidRPr="00973E3E" w:rsidRDefault="00B5140D" w:rsidP="00B5140D">
      <w:pPr>
        <w:pStyle w:val="ListParagraph"/>
        <w:numPr>
          <w:ilvl w:val="0"/>
          <w:numId w:val="242"/>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 xml:space="preserve">Well-being </w:t>
      </w:r>
    </w:p>
    <w:p w:rsidR="00B5140D" w:rsidRPr="00973E3E" w:rsidRDefault="00B5140D" w:rsidP="00B5140D">
      <w:pPr>
        <w:pStyle w:val="ListParagraph"/>
        <w:numPr>
          <w:ilvl w:val="0"/>
          <w:numId w:val="242"/>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Love</w:t>
      </w:r>
    </w:p>
    <w:p w:rsidR="00B5140D" w:rsidRPr="00973E3E" w:rsidRDefault="00B5140D" w:rsidP="00B5140D">
      <w:pPr>
        <w:pStyle w:val="ListParagraph"/>
        <w:numPr>
          <w:ilvl w:val="0"/>
          <w:numId w:val="242"/>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 xml:space="preserve">Contentment </w:t>
      </w:r>
    </w:p>
    <w:p w:rsidR="00B5140D" w:rsidRPr="00973E3E" w:rsidRDefault="00B5140D" w:rsidP="00B5140D">
      <w:pPr>
        <w:pStyle w:val="ListParagraph"/>
        <w:numPr>
          <w:ilvl w:val="0"/>
          <w:numId w:val="242"/>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Satisfaction</w:t>
      </w:r>
    </w:p>
    <w:p w:rsidR="00B5140D" w:rsidRPr="00973E3E" w:rsidRDefault="00B5140D" w:rsidP="00B5140D">
      <w:pPr>
        <w:pStyle w:val="ListParagraph"/>
        <w:numPr>
          <w:ilvl w:val="0"/>
          <w:numId w:val="242"/>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 xml:space="preserve">Hope and Optimism </w:t>
      </w:r>
    </w:p>
    <w:p w:rsidR="00B5140D" w:rsidRPr="00973E3E" w:rsidRDefault="00B5140D" w:rsidP="00B5140D">
      <w:pPr>
        <w:pStyle w:val="ListParagraph"/>
        <w:numPr>
          <w:ilvl w:val="0"/>
          <w:numId w:val="242"/>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 xml:space="preserve">Happiness </w:t>
      </w:r>
    </w:p>
    <w:p w:rsidR="00B5140D" w:rsidRPr="00973E3E" w:rsidRDefault="00B5140D" w:rsidP="00B5140D">
      <w:pPr>
        <w:tabs>
          <w:tab w:val="left" w:pos="540"/>
          <w:tab w:val="left" w:pos="1695"/>
        </w:tabs>
      </w:pPr>
      <w:r w:rsidRPr="00973E3E">
        <w:rPr>
          <w:b/>
        </w:rPr>
        <w:t>Behavior Modification</w:t>
      </w:r>
    </w:p>
    <w:p w:rsidR="00B5140D" w:rsidRPr="00973E3E" w:rsidRDefault="00B5140D" w:rsidP="00B5140D">
      <w:pPr>
        <w:pStyle w:val="ListParagraph"/>
        <w:numPr>
          <w:ilvl w:val="0"/>
          <w:numId w:val="244"/>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Rituals (</w:t>
      </w:r>
      <w:proofErr w:type="spellStart"/>
      <w:r w:rsidRPr="00973E3E">
        <w:rPr>
          <w:rFonts w:ascii="Times New Roman" w:hAnsi="Times New Roman"/>
          <w:sz w:val="24"/>
          <w:szCs w:val="24"/>
        </w:rPr>
        <w:t>Ibadaat</w:t>
      </w:r>
      <w:proofErr w:type="spellEnd"/>
      <w:r w:rsidRPr="00973E3E">
        <w:rPr>
          <w:rFonts w:ascii="Times New Roman" w:hAnsi="Times New Roman"/>
          <w:sz w:val="24"/>
          <w:szCs w:val="24"/>
        </w:rPr>
        <w:t xml:space="preserve">) </w:t>
      </w:r>
    </w:p>
    <w:p w:rsidR="00B5140D" w:rsidRPr="00973E3E" w:rsidRDefault="00B5140D" w:rsidP="00B5140D">
      <w:pPr>
        <w:pStyle w:val="ListParagraph"/>
        <w:numPr>
          <w:ilvl w:val="0"/>
          <w:numId w:val="244"/>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Repentance (</w:t>
      </w:r>
      <w:proofErr w:type="spellStart"/>
      <w:r w:rsidRPr="00973E3E">
        <w:rPr>
          <w:rFonts w:ascii="Times New Roman" w:hAnsi="Times New Roman"/>
          <w:sz w:val="24"/>
          <w:szCs w:val="24"/>
        </w:rPr>
        <w:t>Tauba</w:t>
      </w:r>
      <w:proofErr w:type="spellEnd"/>
      <w:r w:rsidRPr="00973E3E">
        <w:rPr>
          <w:rFonts w:ascii="Times New Roman" w:hAnsi="Times New Roman"/>
          <w:sz w:val="24"/>
          <w:szCs w:val="24"/>
        </w:rPr>
        <w:t>)</w:t>
      </w:r>
    </w:p>
    <w:p w:rsidR="00B5140D" w:rsidRPr="00973E3E" w:rsidRDefault="00B5140D" w:rsidP="00B5140D">
      <w:pPr>
        <w:tabs>
          <w:tab w:val="left" w:pos="540"/>
          <w:tab w:val="left" w:pos="1695"/>
        </w:tabs>
      </w:pPr>
      <w:r w:rsidRPr="00973E3E">
        <w:rPr>
          <w:b/>
        </w:rPr>
        <w:t>Psychotherapy</w:t>
      </w:r>
      <w:r w:rsidRPr="00973E3E">
        <w:t xml:space="preserve"> </w:t>
      </w:r>
    </w:p>
    <w:p w:rsidR="00B5140D" w:rsidRPr="00973E3E" w:rsidRDefault="00B5140D" w:rsidP="00B5140D">
      <w:pPr>
        <w:pStyle w:val="ListParagraph"/>
        <w:numPr>
          <w:ilvl w:val="0"/>
          <w:numId w:val="244"/>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 xml:space="preserve">Classical and modern approaches </w:t>
      </w:r>
    </w:p>
    <w:p w:rsidR="00B5140D" w:rsidRPr="00973E3E" w:rsidRDefault="00B5140D" w:rsidP="00B5140D">
      <w:pPr>
        <w:pStyle w:val="ListParagraph"/>
        <w:numPr>
          <w:ilvl w:val="0"/>
          <w:numId w:val="244"/>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lastRenderedPageBreak/>
        <w:t xml:space="preserve">Advance and scientific Islamic interventions </w:t>
      </w:r>
    </w:p>
    <w:p w:rsidR="00B5140D" w:rsidRPr="00973E3E" w:rsidRDefault="00B5140D" w:rsidP="00B5140D">
      <w:pPr>
        <w:pStyle w:val="ListParagraph"/>
        <w:numPr>
          <w:ilvl w:val="0"/>
          <w:numId w:val="244"/>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Latest Islamic  interventions</w:t>
      </w:r>
    </w:p>
    <w:p w:rsidR="00B5140D" w:rsidRPr="00973E3E" w:rsidRDefault="00B5140D" w:rsidP="00B5140D">
      <w:pPr>
        <w:pStyle w:val="ListParagraph"/>
        <w:numPr>
          <w:ilvl w:val="0"/>
          <w:numId w:val="244"/>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 xml:space="preserve">Religiosity and psychotherapy </w:t>
      </w:r>
    </w:p>
    <w:p w:rsidR="00B5140D" w:rsidRPr="00973E3E" w:rsidRDefault="00B5140D" w:rsidP="00B5140D">
      <w:pPr>
        <w:pStyle w:val="ListParagraph"/>
        <w:numPr>
          <w:ilvl w:val="0"/>
          <w:numId w:val="244"/>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 xml:space="preserve">Muslim Traditions to Psychotherapy </w:t>
      </w:r>
    </w:p>
    <w:p w:rsidR="00B5140D" w:rsidRPr="00973E3E" w:rsidRDefault="00B5140D" w:rsidP="00B5140D">
      <w:pPr>
        <w:pStyle w:val="ListParagraph"/>
        <w:numPr>
          <w:ilvl w:val="1"/>
          <w:numId w:val="244"/>
        </w:numPr>
        <w:tabs>
          <w:tab w:val="left" w:pos="540"/>
          <w:tab w:val="left" w:pos="1695"/>
        </w:tabs>
        <w:spacing w:after="0" w:line="240" w:lineRule="auto"/>
        <w:rPr>
          <w:rFonts w:ascii="Times New Roman" w:hAnsi="Times New Roman"/>
          <w:sz w:val="24"/>
          <w:szCs w:val="24"/>
        </w:rPr>
      </w:pPr>
      <w:proofErr w:type="spellStart"/>
      <w:r w:rsidRPr="00973E3E">
        <w:rPr>
          <w:rFonts w:ascii="Times New Roman" w:hAnsi="Times New Roman"/>
          <w:sz w:val="24"/>
          <w:szCs w:val="24"/>
        </w:rPr>
        <w:t>Ghazali’s</w:t>
      </w:r>
      <w:proofErr w:type="spellEnd"/>
      <w:r w:rsidRPr="00973E3E">
        <w:rPr>
          <w:rFonts w:ascii="Times New Roman" w:hAnsi="Times New Roman"/>
          <w:sz w:val="24"/>
          <w:szCs w:val="24"/>
        </w:rPr>
        <w:t xml:space="preserve"> </w:t>
      </w:r>
      <w:proofErr w:type="spellStart"/>
      <w:r w:rsidRPr="00973E3E">
        <w:rPr>
          <w:rFonts w:ascii="Times New Roman" w:hAnsi="Times New Roman"/>
          <w:sz w:val="24"/>
          <w:szCs w:val="24"/>
        </w:rPr>
        <w:t>Appraoch</w:t>
      </w:r>
      <w:proofErr w:type="spellEnd"/>
      <w:r w:rsidRPr="00973E3E">
        <w:rPr>
          <w:rFonts w:ascii="Times New Roman" w:hAnsi="Times New Roman"/>
          <w:sz w:val="24"/>
          <w:szCs w:val="24"/>
        </w:rPr>
        <w:t xml:space="preserve"> to Therapy </w:t>
      </w:r>
    </w:p>
    <w:p w:rsidR="00B5140D" w:rsidRPr="00973E3E" w:rsidRDefault="00B5140D" w:rsidP="00B5140D">
      <w:pPr>
        <w:pStyle w:val="ListParagraph"/>
        <w:numPr>
          <w:ilvl w:val="1"/>
          <w:numId w:val="244"/>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 xml:space="preserve">Spiritual (Muslim Sufi’s) Approach to Therapy </w:t>
      </w:r>
    </w:p>
    <w:p w:rsidR="00B5140D" w:rsidRPr="00973E3E" w:rsidRDefault="00B5140D" w:rsidP="00B5140D">
      <w:pPr>
        <w:pStyle w:val="ListParagraph"/>
        <w:numPr>
          <w:ilvl w:val="1"/>
          <w:numId w:val="244"/>
        </w:numPr>
        <w:tabs>
          <w:tab w:val="left" w:pos="540"/>
          <w:tab w:val="left" w:pos="1695"/>
        </w:tabs>
        <w:spacing w:after="0" w:line="240" w:lineRule="auto"/>
        <w:rPr>
          <w:rFonts w:ascii="Times New Roman" w:hAnsi="Times New Roman"/>
          <w:sz w:val="24"/>
          <w:szCs w:val="24"/>
        </w:rPr>
      </w:pPr>
      <w:r w:rsidRPr="00973E3E">
        <w:rPr>
          <w:rFonts w:ascii="Times New Roman" w:hAnsi="Times New Roman"/>
          <w:sz w:val="24"/>
          <w:szCs w:val="24"/>
        </w:rPr>
        <w:t xml:space="preserve">Reading Therapy </w:t>
      </w:r>
    </w:p>
    <w:p w:rsidR="00B5140D" w:rsidRPr="00973E3E" w:rsidRDefault="00B5140D" w:rsidP="00B5140D">
      <w:pPr>
        <w:tabs>
          <w:tab w:val="left" w:pos="540"/>
          <w:tab w:val="left" w:pos="1695"/>
        </w:tabs>
        <w:rPr>
          <w:b/>
        </w:rPr>
      </w:pPr>
    </w:p>
    <w:p w:rsidR="00B5140D" w:rsidRPr="00973E3E" w:rsidRDefault="00B5140D" w:rsidP="00B5140D">
      <w:pPr>
        <w:tabs>
          <w:tab w:val="left" w:pos="540"/>
          <w:tab w:val="left" w:pos="1695"/>
        </w:tabs>
      </w:pPr>
      <w:r w:rsidRPr="00973E3E">
        <w:rPr>
          <w:b/>
        </w:rPr>
        <w:t>BOOKS RECOMMENDED</w:t>
      </w:r>
      <w:r w:rsidRPr="00973E3E">
        <w:t xml:space="preserve"> </w:t>
      </w:r>
    </w:p>
    <w:p w:rsidR="00B5140D" w:rsidRPr="00973E3E" w:rsidRDefault="00B5140D" w:rsidP="00B5140D">
      <w:pPr>
        <w:tabs>
          <w:tab w:val="left" w:pos="540"/>
          <w:tab w:val="left" w:pos="1695"/>
        </w:tabs>
      </w:pPr>
      <w:proofErr w:type="spellStart"/>
      <w:proofErr w:type="gramStart"/>
      <w:r w:rsidRPr="00973E3E">
        <w:t>Ajmal</w:t>
      </w:r>
      <w:proofErr w:type="spellEnd"/>
      <w:r w:rsidRPr="00973E3E">
        <w:t>, M. (1986).</w:t>
      </w:r>
      <w:proofErr w:type="gramEnd"/>
      <w:r w:rsidRPr="00973E3E">
        <w:t xml:space="preserve"> </w:t>
      </w:r>
      <w:proofErr w:type="gramStart"/>
      <w:r w:rsidRPr="00973E3E">
        <w:rPr>
          <w:i/>
        </w:rPr>
        <w:t>Muslim contribution to psychotherapy</w:t>
      </w:r>
      <w:r w:rsidRPr="00973E3E">
        <w:t>.</w:t>
      </w:r>
      <w:proofErr w:type="gramEnd"/>
      <w:r w:rsidRPr="00973E3E">
        <w:t xml:space="preserve"> Islamabad: National Institute of</w:t>
      </w:r>
    </w:p>
    <w:p w:rsidR="00B5140D" w:rsidRPr="00973E3E" w:rsidRDefault="00B5140D" w:rsidP="00B5140D">
      <w:pPr>
        <w:tabs>
          <w:tab w:val="left" w:pos="540"/>
          <w:tab w:val="left" w:pos="1695"/>
        </w:tabs>
        <w:ind w:left="360"/>
      </w:pPr>
      <w:r w:rsidRPr="00973E3E">
        <w:tab/>
      </w:r>
      <w:proofErr w:type="gramStart"/>
      <w:r w:rsidRPr="00973E3E">
        <w:t>Psychology.</w:t>
      </w:r>
      <w:proofErr w:type="gramEnd"/>
      <w:r w:rsidRPr="00973E3E">
        <w:t xml:space="preserve"> </w:t>
      </w:r>
    </w:p>
    <w:p w:rsidR="00B5140D" w:rsidRPr="00973E3E" w:rsidRDefault="00B5140D" w:rsidP="00B5140D">
      <w:pPr>
        <w:tabs>
          <w:tab w:val="left" w:pos="540"/>
          <w:tab w:val="left" w:pos="1695"/>
        </w:tabs>
      </w:pPr>
      <w:proofErr w:type="spellStart"/>
      <w:r w:rsidRPr="00973E3E">
        <w:t>Badri</w:t>
      </w:r>
      <w:proofErr w:type="spellEnd"/>
      <w:r w:rsidRPr="00973E3E">
        <w:t>, M. (1979).</w:t>
      </w:r>
      <w:r w:rsidRPr="00973E3E">
        <w:rPr>
          <w:i/>
        </w:rPr>
        <w:t xml:space="preserve">The dilemma of </w:t>
      </w:r>
      <w:proofErr w:type="spellStart"/>
      <w:proofErr w:type="gramStart"/>
      <w:r w:rsidRPr="00973E3E">
        <w:rPr>
          <w:i/>
        </w:rPr>
        <w:t>muslim</w:t>
      </w:r>
      <w:proofErr w:type="spellEnd"/>
      <w:proofErr w:type="gramEnd"/>
      <w:r w:rsidRPr="00973E3E">
        <w:rPr>
          <w:i/>
        </w:rPr>
        <w:t xml:space="preserve"> psychology</w:t>
      </w:r>
      <w:r w:rsidRPr="00973E3E">
        <w:t xml:space="preserve">. London: MWH Publishers. </w:t>
      </w:r>
    </w:p>
    <w:p w:rsidR="00B5140D" w:rsidRPr="00973E3E" w:rsidRDefault="00B5140D" w:rsidP="00B5140D">
      <w:pPr>
        <w:tabs>
          <w:tab w:val="left" w:pos="540"/>
          <w:tab w:val="left" w:pos="1695"/>
        </w:tabs>
      </w:pPr>
      <w:proofErr w:type="spellStart"/>
      <w:proofErr w:type="gramStart"/>
      <w:r w:rsidRPr="00973E3E">
        <w:t>Huq</w:t>
      </w:r>
      <w:proofErr w:type="spellEnd"/>
      <w:r w:rsidRPr="00973E3E">
        <w:t>, M. (1984).</w:t>
      </w:r>
      <w:proofErr w:type="gramEnd"/>
      <w:r w:rsidRPr="00973E3E">
        <w:t xml:space="preserve"> </w:t>
      </w:r>
      <w:proofErr w:type="gramStart"/>
      <w:r w:rsidRPr="00973E3E">
        <w:t>Concept of personality development in the light of Islamic thoughts.</w:t>
      </w:r>
      <w:proofErr w:type="gramEnd"/>
      <w:r w:rsidRPr="00973E3E">
        <w:t xml:space="preserve"> </w:t>
      </w:r>
    </w:p>
    <w:p w:rsidR="00B5140D" w:rsidRPr="00973E3E" w:rsidRDefault="00B5140D" w:rsidP="00B5140D">
      <w:pPr>
        <w:tabs>
          <w:tab w:val="left" w:pos="540"/>
          <w:tab w:val="left" w:pos="1695"/>
        </w:tabs>
      </w:pPr>
      <w:r w:rsidRPr="00973E3E">
        <w:tab/>
      </w:r>
      <w:r w:rsidRPr="00973E3E">
        <w:rPr>
          <w:i/>
        </w:rPr>
        <w:t>Bangladesh Journal of Psychology, 7</w:t>
      </w:r>
      <w:r w:rsidRPr="00973E3E">
        <w:t xml:space="preserve">, 118-128. </w:t>
      </w:r>
    </w:p>
    <w:p w:rsidR="00B5140D" w:rsidRPr="00973E3E" w:rsidRDefault="00B5140D" w:rsidP="00B5140D">
      <w:pPr>
        <w:tabs>
          <w:tab w:val="left" w:pos="540"/>
          <w:tab w:val="left" w:pos="1695"/>
        </w:tabs>
      </w:pPr>
      <w:proofErr w:type="spellStart"/>
      <w:r w:rsidRPr="00973E3E">
        <w:t>Latif</w:t>
      </w:r>
      <w:proofErr w:type="spellEnd"/>
      <w:r w:rsidRPr="00973E3E">
        <w:t xml:space="preserve">, A. (2000). </w:t>
      </w:r>
      <w:proofErr w:type="gramStart"/>
      <w:r w:rsidRPr="00973E3E">
        <w:rPr>
          <w:i/>
        </w:rPr>
        <w:t>Holistic health, healing and spirituality</w:t>
      </w:r>
      <w:r w:rsidRPr="00973E3E">
        <w:t>.</w:t>
      </w:r>
      <w:proofErr w:type="gramEnd"/>
      <w:r w:rsidRPr="00973E3E">
        <w:t xml:space="preserve"> Lahore: Psyche Hope. </w:t>
      </w:r>
    </w:p>
    <w:p w:rsidR="00B5140D" w:rsidRPr="00973E3E" w:rsidRDefault="00B5140D" w:rsidP="00B5140D">
      <w:pPr>
        <w:tabs>
          <w:tab w:val="left" w:pos="540"/>
          <w:tab w:val="left" w:pos="1695"/>
        </w:tabs>
      </w:pPr>
      <w:proofErr w:type="spellStart"/>
      <w:r w:rsidRPr="00973E3E">
        <w:t>Rizvi</w:t>
      </w:r>
      <w:proofErr w:type="spellEnd"/>
      <w:r w:rsidRPr="00973E3E">
        <w:t xml:space="preserve">, A. A. (1994). </w:t>
      </w:r>
      <w:r w:rsidRPr="00973E3E">
        <w:rPr>
          <w:i/>
        </w:rPr>
        <w:t>Muslim Tradition in psychotherapy and modern trends</w:t>
      </w:r>
      <w:r w:rsidRPr="00973E3E">
        <w:t xml:space="preserve">. Lahore: Institute of Islamic Culture. </w:t>
      </w:r>
    </w:p>
    <w:p w:rsidR="00B5140D" w:rsidRPr="00973E3E" w:rsidRDefault="00B5140D" w:rsidP="00B5140D">
      <w:pPr>
        <w:tabs>
          <w:tab w:val="left" w:pos="540"/>
          <w:tab w:val="left" w:pos="1695"/>
        </w:tabs>
      </w:pPr>
      <w:proofErr w:type="spellStart"/>
      <w:r w:rsidRPr="00973E3E">
        <w:t>Rizvi</w:t>
      </w:r>
      <w:proofErr w:type="spellEnd"/>
      <w:r w:rsidRPr="00973E3E">
        <w:t xml:space="preserve">, A. A. (1998). </w:t>
      </w:r>
      <w:proofErr w:type="gramStart"/>
      <w:r w:rsidRPr="00973E3E">
        <w:rPr>
          <w:i/>
        </w:rPr>
        <w:t xml:space="preserve">Muslim </w:t>
      </w:r>
      <w:proofErr w:type="spellStart"/>
      <w:r w:rsidRPr="00973E3E">
        <w:rPr>
          <w:i/>
        </w:rPr>
        <w:t>nafsiat</w:t>
      </w:r>
      <w:proofErr w:type="spellEnd"/>
      <w:r w:rsidRPr="00973E3E">
        <w:rPr>
          <w:i/>
        </w:rPr>
        <w:t xml:space="preserve"> </w:t>
      </w:r>
      <w:proofErr w:type="spellStart"/>
      <w:r w:rsidRPr="00973E3E">
        <w:rPr>
          <w:i/>
        </w:rPr>
        <w:t>kay</w:t>
      </w:r>
      <w:proofErr w:type="spellEnd"/>
      <w:r w:rsidRPr="00973E3E">
        <w:rPr>
          <w:i/>
        </w:rPr>
        <w:t xml:space="preserve"> </w:t>
      </w:r>
      <w:proofErr w:type="spellStart"/>
      <w:r w:rsidRPr="00973E3E">
        <w:rPr>
          <w:i/>
        </w:rPr>
        <w:t>khadokhal</w:t>
      </w:r>
      <w:proofErr w:type="spellEnd"/>
      <w:r w:rsidRPr="00973E3E">
        <w:t>.</w:t>
      </w:r>
      <w:proofErr w:type="gramEnd"/>
      <w:r w:rsidRPr="00973E3E">
        <w:t xml:space="preserve"> Lahore: Urdu Science Board. </w:t>
      </w:r>
    </w:p>
    <w:p w:rsidR="00B5140D" w:rsidRPr="00973E3E" w:rsidRDefault="00B5140D" w:rsidP="00B5140D">
      <w:pPr>
        <w:tabs>
          <w:tab w:val="left" w:pos="540"/>
          <w:tab w:val="left" w:pos="1695"/>
        </w:tabs>
      </w:pPr>
      <w:proofErr w:type="spellStart"/>
      <w:r w:rsidRPr="00973E3E">
        <w:t>Rizvi</w:t>
      </w:r>
      <w:proofErr w:type="spellEnd"/>
      <w:r w:rsidRPr="00973E3E">
        <w:t xml:space="preserve">, A. A. (2005). </w:t>
      </w:r>
      <w:proofErr w:type="spellStart"/>
      <w:proofErr w:type="gramStart"/>
      <w:r w:rsidRPr="00973E3E">
        <w:rPr>
          <w:i/>
        </w:rPr>
        <w:t>Quranic</w:t>
      </w:r>
      <w:proofErr w:type="spellEnd"/>
      <w:r w:rsidRPr="00973E3E">
        <w:rPr>
          <w:i/>
        </w:rPr>
        <w:t xml:space="preserve"> concept of psyche</w:t>
      </w:r>
      <w:r w:rsidRPr="00973E3E">
        <w:t>.</w:t>
      </w:r>
      <w:proofErr w:type="gramEnd"/>
      <w:r w:rsidRPr="00973E3E">
        <w:t xml:space="preserve"> Lahore: Institute of Muslim Psychology.</w:t>
      </w:r>
    </w:p>
    <w:p w:rsidR="00B5140D" w:rsidRPr="00973E3E" w:rsidRDefault="00B5140D" w:rsidP="00B5140D">
      <w:pPr>
        <w:tabs>
          <w:tab w:val="left" w:pos="540"/>
          <w:tab w:val="left" w:pos="1695"/>
        </w:tabs>
      </w:pPr>
      <w:proofErr w:type="spellStart"/>
      <w:r w:rsidRPr="00973E3E">
        <w:t>Rizvi</w:t>
      </w:r>
      <w:proofErr w:type="spellEnd"/>
      <w:r w:rsidRPr="00973E3E">
        <w:t xml:space="preserve">, A. A. (2005). </w:t>
      </w:r>
      <w:proofErr w:type="gramStart"/>
      <w:r w:rsidRPr="00973E3E">
        <w:rPr>
          <w:i/>
        </w:rPr>
        <w:t>Reading therapy</w:t>
      </w:r>
      <w:r w:rsidRPr="00973E3E">
        <w:t>.</w:t>
      </w:r>
      <w:proofErr w:type="gramEnd"/>
      <w:r w:rsidRPr="00973E3E">
        <w:t xml:space="preserve"> Lahore: Institute of Muslim Psychology. </w:t>
      </w:r>
    </w:p>
    <w:p w:rsidR="00B5140D" w:rsidRPr="00973E3E" w:rsidRDefault="00B5140D" w:rsidP="00B5140D">
      <w:pPr>
        <w:tabs>
          <w:tab w:val="left" w:pos="540"/>
          <w:tab w:val="left" w:pos="1695"/>
        </w:tabs>
      </w:pPr>
      <w:proofErr w:type="spellStart"/>
      <w:r w:rsidRPr="00973E3E">
        <w:t>Rizvi</w:t>
      </w:r>
      <w:proofErr w:type="spellEnd"/>
      <w:r w:rsidRPr="00973E3E">
        <w:t xml:space="preserve">, A.A. (1994). </w:t>
      </w:r>
      <w:proofErr w:type="gramStart"/>
      <w:r w:rsidRPr="00973E3E">
        <w:rPr>
          <w:i/>
        </w:rPr>
        <w:t>Traditions, paradigms and basic concepts of Muslim psychology</w:t>
      </w:r>
      <w:r w:rsidRPr="00973E3E">
        <w:t>.</w:t>
      </w:r>
      <w:proofErr w:type="gramEnd"/>
      <w:r w:rsidRPr="00973E3E">
        <w:t xml:space="preserve"> Lahore: </w:t>
      </w:r>
    </w:p>
    <w:p w:rsidR="00B5140D" w:rsidRPr="00973E3E" w:rsidRDefault="00B5140D" w:rsidP="00B5140D">
      <w:pPr>
        <w:tabs>
          <w:tab w:val="left" w:pos="540"/>
          <w:tab w:val="left" w:pos="1695"/>
        </w:tabs>
      </w:pPr>
      <w:r w:rsidRPr="00973E3E">
        <w:tab/>
      </w:r>
      <w:proofErr w:type="gramStart"/>
      <w:r w:rsidRPr="00973E3E">
        <w:t>Institute of Muslim Psychology.</w:t>
      </w:r>
      <w:proofErr w:type="gramEnd"/>
    </w:p>
    <w:p w:rsidR="00B5140D" w:rsidRPr="00973E3E" w:rsidRDefault="00B5140D" w:rsidP="00B5140D">
      <w:pPr>
        <w:tabs>
          <w:tab w:val="left" w:pos="540"/>
          <w:tab w:val="left" w:pos="1695"/>
        </w:tabs>
        <w:jc w:val="center"/>
        <w:rPr>
          <w:b/>
        </w:rPr>
      </w:pPr>
    </w:p>
    <w:p w:rsidR="00B5140D" w:rsidRPr="00973E3E" w:rsidRDefault="00B5140D" w:rsidP="00B5140D">
      <w:pPr>
        <w:tabs>
          <w:tab w:val="left" w:pos="540"/>
          <w:tab w:val="left" w:pos="1695"/>
        </w:tabs>
        <w:rPr>
          <w:b/>
        </w:rPr>
      </w:pPr>
      <w:r w:rsidRPr="00973E3E">
        <w:rPr>
          <w:b/>
        </w:rPr>
        <w:t>JCR Journals</w:t>
      </w:r>
    </w:p>
    <w:p w:rsidR="00B5140D" w:rsidRPr="00973E3E" w:rsidRDefault="00B5140D" w:rsidP="00B5140D">
      <w:pPr>
        <w:rPr>
          <w:shd w:val="clear" w:color="auto" w:fill="FFFFFF"/>
        </w:rPr>
      </w:pPr>
      <w:r w:rsidRPr="00973E3E">
        <w:t xml:space="preserve">American Journal of Islam and Society (AJIS), </w:t>
      </w:r>
      <w:r w:rsidRPr="00973E3E">
        <w:rPr>
          <w:shd w:val="clear" w:color="auto" w:fill="FFFFFF"/>
        </w:rPr>
        <w:t xml:space="preserve">International Institute of Islamic Thought (IIIT). </w:t>
      </w:r>
    </w:p>
    <w:p w:rsidR="00B5140D" w:rsidRPr="00973E3E" w:rsidRDefault="00B5140D" w:rsidP="00B5140D">
      <w:pPr>
        <w:ind w:firstLine="720"/>
      </w:pPr>
      <w:r w:rsidRPr="00973E3E">
        <w:rPr>
          <w:shd w:val="clear" w:color="auto" w:fill="FFFFFF"/>
        </w:rPr>
        <w:t xml:space="preserve">URL: </w:t>
      </w:r>
      <w:hyperlink r:id="rId38" w:history="1">
        <w:r w:rsidRPr="00973E3E">
          <w:rPr>
            <w:rStyle w:val="Hyperlink"/>
          </w:rPr>
          <w:t>https://ajis.org/index.php/ajiss/about</w:t>
        </w:r>
      </w:hyperlink>
    </w:p>
    <w:p w:rsidR="00B5140D" w:rsidRPr="00973E3E" w:rsidRDefault="00B5140D" w:rsidP="00B5140D">
      <w:pPr>
        <w:rPr>
          <w:color w:val="222222"/>
          <w:shd w:val="clear" w:color="auto" w:fill="FFFFFF"/>
        </w:rPr>
      </w:pPr>
      <w:r w:rsidRPr="00973E3E">
        <w:rPr>
          <w:color w:val="222222"/>
          <w:shd w:val="clear" w:color="auto" w:fill="FFFFFF"/>
        </w:rPr>
        <w:t xml:space="preserve">Indonesian Journal of Islamic Psychology (IJIP), Faculty of </w:t>
      </w:r>
      <w:proofErr w:type="spellStart"/>
      <w:r w:rsidRPr="00973E3E">
        <w:rPr>
          <w:color w:val="222222"/>
          <w:shd w:val="clear" w:color="auto" w:fill="FFFFFF"/>
        </w:rPr>
        <w:t>Dakwah</w:t>
      </w:r>
      <w:proofErr w:type="spellEnd"/>
      <w:r w:rsidRPr="00973E3E">
        <w:rPr>
          <w:color w:val="222222"/>
          <w:shd w:val="clear" w:color="auto" w:fill="FFFFFF"/>
        </w:rPr>
        <w:t xml:space="preserve">, IAIN </w:t>
      </w:r>
      <w:proofErr w:type="spellStart"/>
      <w:r w:rsidRPr="00973E3E">
        <w:rPr>
          <w:color w:val="222222"/>
          <w:shd w:val="clear" w:color="auto" w:fill="FFFFFF"/>
        </w:rPr>
        <w:t>Salatiga</w:t>
      </w:r>
      <w:proofErr w:type="spellEnd"/>
      <w:r w:rsidRPr="00973E3E">
        <w:rPr>
          <w:color w:val="222222"/>
          <w:shd w:val="clear" w:color="auto" w:fill="FFFFFF"/>
        </w:rPr>
        <w:t xml:space="preserve">. </w:t>
      </w:r>
    </w:p>
    <w:p w:rsidR="00B5140D" w:rsidRPr="00973E3E" w:rsidRDefault="00B5140D" w:rsidP="00B5140D">
      <w:pPr>
        <w:ind w:firstLine="720"/>
      </w:pPr>
      <w:r w:rsidRPr="00973E3E">
        <w:rPr>
          <w:color w:val="222222"/>
          <w:shd w:val="clear" w:color="auto" w:fill="FFFFFF"/>
        </w:rPr>
        <w:t xml:space="preserve">URL: </w:t>
      </w:r>
      <w:hyperlink r:id="rId39" w:history="1">
        <w:r w:rsidRPr="00973E3E">
          <w:rPr>
            <w:rStyle w:val="Hyperlink"/>
          </w:rPr>
          <w:t>https://e-journal.iainsalatiga.ac.id/index.php/ijip/index</w:t>
        </w:r>
      </w:hyperlink>
    </w:p>
    <w:p w:rsidR="00B5140D" w:rsidRPr="00973E3E" w:rsidRDefault="00B5140D" w:rsidP="00B5140D">
      <w:pPr>
        <w:rPr>
          <w:color w:val="231F20"/>
          <w:shd w:val="clear" w:color="auto" w:fill="FFFFFF"/>
        </w:rPr>
      </w:pPr>
      <w:r w:rsidRPr="00973E3E">
        <w:rPr>
          <w:color w:val="231F20"/>
          <w:shd w:val="clear" w:color="auto" w:fill="FFFFFF"/>
        </w:rPr>
        <w:t xml:space="preserve">The Journal of Muslim Mental Health (JMMH), Michigan State University and Michigan </w:t>
      </w:r>
    </w:p>
    <w:p w:rsidR="00B5140D" w:rsidRPr="00973E3E" w:rsidRDefault="00B5140D" w:rsidP="00B5140D">
      <w:pPr>
        <w:ind w:firstLine="720"/>
      </w:pPr>
      <w:proofErr w:type="gramStart"/>
      <w:r w:rsidRPr="00973E3E">
        <w:rPr>
          <w:color w:val="231F20"/>
          <w:shd w:val="clear" w:color="auto" w:fill="FFFFFF"/>
        </w:rPr>
        <w:t>Publishing.</w:t>
      </w:r>
      <w:proofErr w:type="gramEnd"/>
      <w:r w:rsidRPr="00973E3E">
        <w:rPr>
          <w:color w:val="231F20"/>
          <w:shd w:val="clear" w:color="auto" w:fill="FFFFFF"/>
        </w:rPr>
        <w:t xml:space="preserve"> URL: </w:t>
      </w:r>
      <w:hyperlink r:id="rId40" w:history="1">
        <w:r w:rsidRPr="00973E3E">
          <w:rPr>
            <w:rStyle w:val="Hyperlink"/>
          </w:rPr>
          <w:t>https://www.journalofmuslimmentalhealth.org/</w:t>
        </w:r>
      </w:hyperlink>
    </w:p>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544413" w:rsidTr="009B1F15">
        <w:trPr>
          <w:jc w:val="center"/>
        </w:trPr>
        <w:tc>
          <w:tcPr>
            <w:tcW w:w="1755" w:type="dxa"/>
          </w:tcPr>
          <w:p w:rsidR="00B5140D" w:rsidRPr="00544413" w:rsidRDefault="00B5140D" w:rsidP="009B1F15">
            <w:pPr>
              <w:jc w:val="both"/>
              <w:rPr>
                <w:b/>
                <w:bCs/>
                <w:i/>
              </w:rPr>
            </w:pPr>
            <w:r w:rsidRPr="00544413">
              <w:rPr>
                <w:b/>
                <w:bCs/>
                <w:i/>
              </w:rPr>
              <w:t>Code: PSY-612</w:t>
            </w:r>
          </w:p>
        </w:tc>
        <w:tc>
          <w:tcPr>
            <w:tcW w:w="5310" w:type="dxa"/>
          </w:tcPr>
          <w:p w:rsidR="00B5140D" w:rsidRPr="00544413" w:rsidRDefault="00B5140D" w:rsidP="009B1F15">
            <w:pPr>
              <w:jc w:val="center"/>
              <w:rPr>
                <w:b/>
                <w:bCs/>
              </w:rPr>
            </w:pPr>
            <w:r w:rsidRPr="00544413">
              <w:rPr>
                <w:b/>
                <w:iCs/>
              </w:rPr>
              <w:t>SPORTS PSYCHOLOGY</w:t>
            </w:r>
          </w:p>
        </w:tc>
        <w:tc>
          <w:tcPr>
            <w:tcW w:w="2385" w:type="dxa"/>
          </w:tcPr>
          <w:p w:rsidR="00B5140D" w:rsidRPr="00544413" w:rsidRDefault="00B5140D" w:rsidP="009B1F15">
            <w:pPr>
              <w:tabs>
                <w:tab w:val="right" w:pos="9360"/>
              </w:tabs>
              <w:jc w:val="both"/>
              <w:rPr>
                <w:bCs/>
                <w:i/>
              </w:rPr>
            </w:pPr>
            <w:r w:rsidRPr="00544413">
              <w:rPr>
                <w:bCs/>
                <w:i/>
              </w:rPr>
              <w:t>Credit Hours: 03(3-0)</w:t>
            </w:r>
          </w:p>
        </w:tc>
      </w:tr>
    </w:tbl>
    <w:p w:rsidR="00B5140D" w:rsidRPr="00973E3E" w:rsidRDefault="00B5140D" w:rsidP="00B5140D"/>
    <w:p w:rsidR="00B5140D" w:rsidRPr="00973E3E" w:rsidRDefault="00B5140D" w:rsidP="00B5140D">
      <w:pPr>
        <w:rPr>
          <w:b/>
          <w:bCs/>
          <w:i/>
          <w:iCs/>
          <w:u w:val="single"/>
        </w:rPr>
      </w:pPr>
      <w:r w:rsidRPr="00973E3E">
        <w:rPr>
          <w:b/>
          <w:bCs/>
          <w:i/>
          <w:iCs/>
        </w:rPr>
        <w:t>OBJECTIVES</w:t>
      </w:r>
      <w:r w:rsidRPr="00973E3E">
        <w:rPr>
          <w:b/>
          <w:bCs/>
          <w:i/>
          <w:iCs/>
          <w:u w:val="single"/>
        </w:rPr>
        <w:t>:</w:t>
      </w:r>
    </w:p>
    <w:p w:rsidR="00B5140D" w:rsidRPr="00973E3E" w:rsidRDefault="00B5140D" w:rsidP="00B5140D"/>
    <w:p w:rsidR="00B5140D" w:rsidRPr="00973E3E" w:rsidRDefault="00B5140D" w:rsidP="00B5140D">
      <w:pPr>
        <w:pStyle w:val="ListParagraph"/>
        <w:numPr>
          <w:ilvl w:val="0"/>
          <w:numId w:val="264"/>
        </w:numPr>
        <w:spacing w:after="0" w:line="240" w:lineRule="auto"/>
        <w:rPr>
          <w:rFonts w:ascii="Times New Roman" w:hAnsi="Times New Roman"/>
          <w:i/>
          <w:sz w:val="24"/>
          <w:szCs w:val="24"/>
        </w:rPr>
      </w:pPr>
      <w:r w:rsidRPr="00973E3E">
        <w:rPr>
          <w:rFonts w:ascii="Times New Roman" w:hAnsi="Times New Roman"/>
          <w:i/>
          <w:sz w:val="24"/>
          <w:szCs w:val="24"/>
        </w:rPr>
        <w:t>To enable students to understand the context of psychological research in sports</w:t>
      </w:r>
    </w:p>
    <w:p w:rsidR="00B5140D" w:rsidRPr="00973E3E" w:rsidRDefault="00B5140D" w:rsidP="00B5140D">
      <w:pPr>
        <w:pStyle w:val="ListParagraph"/>
        <w:numPr>
          <w:ilvl w:val="0"/>
          <w:numId w:val="264"/>
        </w:numPr>
        <w:spacing w:after="0" w:line="240" w:lineRule="auto"/>
        <w:rPr>
          <w:rFonts w:ascii="Times New Roman" w:hAnsi="Times New Roman"/>
          <w:i/>
          <w:sz w:val="24"/>
          <w:szCs w:val="24"/>
        </w:rPr>
      </w:pPr>
      <w:r w:rsidRPr="00973E3E">
        <w:rPr>
          <w:rFonts w:ascii="Times New Roman" w:hAnsi="Times New Roman"/>
          <w:i/>
          <w:sz w:val="24"/>
          <w:szCs w:val="24"/>
        </w:rPr>
        <w:t>To enable students to understand different situations and challenges of sports</w:t>
      </w:r>
    </w:p>
    <w:p w:rsidR="00B5140D" w:rsidRPr="00973E3E" w:rsidRDefault="00B5140D" w:rsidP="00B5140D">
      <w:pPr>
        <w:pStyle w:val="ListParagraph"/>
        <w:numPr>
          <w:ilvl w:val="0"/>
          <w:numId w:val="264"/>
        </w:numPr>
        <w:spacing w:after="0" w:line="240" w:lineRule="auto"/>
        <w:rPr>
          <w:rFonts w:ascii="Times New Roman" w:hAnsi="Times New Roman"/>
          <w:i/>
          <w:sz w:val="24"/>
          <w:szCs w:val="24"/>
        </w:rPr>
      </w:pPr>
      <w:r w:rsidRPr="00973E3E">
        <w:rPr>
          <w:rFonts w:ascii="Times New Roman" w:hAnsi="Times New Roman"/>
          <w:i/>
          <w:sz w:val="24"/>
          <w:szCs w:val="24"/>
        </w:rPr>
        <w:t>To make students able to understand ways to enhance athlete’s performance</w:t>
      </w:r>
    </w:p>
    <w:p w:rsidR="00B5140D" w:rsidRPr="00973E3E" w:rsidRDefault="00B5140D" w:rsidP="00B5140D">
      <w:pPr>
        <w:pStyle w:val="ListParagraph"/>
        <w:numPr>
          <w:ilvl w:val="0"/>
          <w:numId w:val="264"/>
        </w:numPr>
        <w:spacing w:after="0" w:line="240" w:lineRule="auto"/>
        <w:rPr>
          <w:rFonts w:ascii="Times New Roman" w:hAnsi="Times New Roman"/>
          <w:i/>
          <w:sz w:val="24"/>
          <w:szCs w:val="24"/>
        </w:rPr>
      </w:pPr>
      <w:r w:rsidRPr="00973E3E">
        <w:rPr>
          <w:rFonts w:ascii="Times New Roman" w:hAnsi="Times New Roman"/>
          <w:i/>
          <w:sz w:val="24"/>
          <w:szCs w:val="24"/>
        </w:rPr>
        <w:t>To make students understand the fundamental importance of sports and their relationship with human mind</w:t>
      </w:r>
    </w:p>
    <w:p w:rsidR="00B5140D" w:rsidRPr="00973E3E" w:rsidRDefault="00B5140D" w:rsidP="00B5140D">
      <w:pPr>
        <w:rPr>
          <w:b/>
        </w:rPr>
      </w:pPr>
      <w:r w:rsidRPr="00973E3E">
        <w:rPr>
          <w:b/>
        </w:rPr>
        <w:t>COURSE CONTENTS</w:t>
      </w:r>
    </w:p>
    <w:p w:rsidR="00B5140D" w:rsidRPr="00973E3E" w:rsidRDefault="00B5140D" w:rsidP="00B5140D">
      <w:pPr>
        <w:rPr>
          <w:b/>
        </w:rPr>
      </w:pPr>
    </w:p>
    <w:p w:rsidR="00B5140D" w:rsidRPr="00973E3E" w:rsidRDefault="00B5140D" w:rsidP="00B5140D">
      <w:pPr>
        <w:tabs>
          <w:tab w:val="left" w:pos="1080"/>
        </w:tabs>
        <w:jc w:val="both"/>
        <w:rPr>
          <w:b/>
        </w:rPr>
      </w:pPr>
      <w:r w:rsidRPr="00973E3E">
        <w:rPr>
          <w:b/>
        </w:rPr>
        <w:t>An Introduction to Sport Psychology</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Your Secret Weapon: Your Mind</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Defining mental toughness </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Setting effective goals</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Understanding your motivation</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Building confidence in sports and life</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Assembling Your Mental Toolkit</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Seeing Sports Psychology in Action</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Harnessing the Power of Teams</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Applying Sports Psychology as a Coach or Parent</w:t>
      </w:r>
    </w:p>
    <w:p w:rsidR="00B5140D" w:rsidRPr="00973E3E" w:rsidRDefault="00B5140D" w:rsidP="00B5140D">
      <w:pPr>
        <w:tabs>
          <w:tab w:val="left" w:pos="1080"/>
        </w:tabs>
        <w:jc w:val="both"/>
        <w:rPr>
          <w:b/>
        </w:rPr>
      </w:pPr>
      <w:r w:rsidRPr="00973E3E">
        <w:rPr>
          <w:b/>
        </w:rPr>
        <w:t>Mental Toughness</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Defining Mental Toughness</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What mental toughness is</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Why mental toughness matters</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Increasing Your Mental Toughness: A Plan of Attack</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Knowing your starting point: Your mental toughness today</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Making the commitment</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Preparing for specific situations</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Evaluating and measuring your progress</w:t>
      </w:r>
    </w:p>
    <w:p w:rsidR="00B5140D" w:rsidRPr="00973E3E" w:rsidRDefault="00B5140D" w:rsidP="00B5140D">
      <w:pPr>
        <w:tabs>
          <w:tab w:val="left" w:pos="1080"/>
        </w:tabs>
        <w:jc w:val="both"/>
        <w:rPr>
          <w:b/>
        </w:rPr>
      </w:pPr>
      <w:r w:rsidRPr="00973E3E">
        <w:rPr>
          <w:b/>
        </w:rPr>
        <w:t>Setting goals and aiming high</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Setting Effective Goals</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Determining your goals </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Making your goals specific </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Setting goals that challenge you</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Setting deadlines for each goal</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Tracking Your Success in Reaching Your Goals</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Holding yourself accountable</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Coming up with a way to measure your goals</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Giving yourself permission to adjust your goals</w:t>
      </w:r>
    </w:p>
    <w:p w:rsidR="00B5140D" w:rsidRPr="00973E3E" w:rsidRDefault="00B5140D" w:rsidP="00B5140D">
      <w:pPr>
        <w:tabs>
          <w:tab w:val="left" w:pos="1080"/>
        </w:tabs>
        <w:jc w:val="both"/>
        <w:rPr>
          <w:b/>
        </w:rPr>
      </w:pPr>
      <w:r w:rsidRPr="00973E3E">
        <w:rPr>
          <w:b/>
        </w:rPr>
        <w:t xml:space="preserve">Motivation and focus </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Maximizing Your Motivation</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Overcoming Obstacles to Staying Motivated</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What Focus Is and Why It Matters</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The Zones of Focus</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lastRenderedPageBreak/>
        <w:t>Using Focus to Reduce or Eliminate Pressure</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Overcoming the Obstacles to Focus</w:t>
      </w:r>
    </w:p>
    <w:p w:rsidR="00B5140D" w:rsidRPr="00973E3E" w:rsidRDefault="00B5140D" w:rsidP="00B5140D">
      <w:pPr>
        <w:tabs>
          <w:tab w:val="left" w:pos="1080"/>
        </w:tabs>
        <w:jc w:val="both"/>
        <w:rPr>
          <w:b/>
        </w:rPr>
      </w:pPr>
      <w:r w:rsidRPr="00973E3E">
        <w:rPr>
          <w:b/>
        </w:rPr>
        <w:t>Getting a hold of your schedule</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Time Management versus Task Management:</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Recognizing the Difference </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Task management: An easier way to manage your time</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Clarifying Your Values </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Maintaining Accountability </w:t>
      </w:r>
    </w:p>
    <w:p w:rsidR="00B5140D" w:rsidRPr="00973E3E" w:rsidRDefault="00B5140D" w:rsidP="00B5140D">
      <w:pPr>
        <w:tabs>
          <w:tab w:val="left" w:pos="1080"/>
        </w:tabs>
        <w:jc w:val="both"/>
        <w:rPr>
          <w:b/>
        </w:rPr>
      </w:pPr>
      <w:r w:rsidRPr="00973E3E">
        <w:rPr>
          <w:b/>
        </w:rPr>
        <w:t>Winning habits</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Identifying How Routines Improve Focus and Performance </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Recognizing the Difference between Routines and Superstitions </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Exploring the Routines of Elite Athletes </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Coming Up with Effective Practice and Game-Day Routines </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Practice routines</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Game-day routines</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Knowing When and How to Adjust Your Routines</w:t>
      </w:r>
    </w:p>
    <w:p w:rsidR="00B5140D" w:rsidRPr="00973E3E" w:rsidRDefault="00B5140D" w:rsidP="00B5140D">
      <w:pPr>
        <w:tabs>
          <w:tab w:val="left" w:pos="1080"/>
        </w:tabs>
        <w:jc w:val="both"/>
        <w:rPr>
          <w:b/>
        </w:rPr>
      </w:pPr>
      <w:r w:rsidRPr="00973E3E">
        <w:rPr>
          <w:b/>
        </w:rPr>
        <w:t>Handling Pressure</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Why some athletes choke under pressure</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Understanding the Difference between Arousal and Pressure </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Handling Pressure like a Pro </w:t>
      </w:r>
    </w:p>
    <w:p w:rsidR="00B5140D" w:rsidRPr="00973E3E" w:rsidRDefault="00B5140D" w:rsidP="00B5140D">
      <w:pPr>
        <w:pStyle w:val="ListParagraph"/>
        <w:numPr>
          <w:ilvl w:val="1"/>
          <w:numId w:val="177"/>
        </w:numPr>
        <w:tabs>
          <w:tab w:val="left" w:pos="1080"/>
        </w:tabs>
        <w:spacing w:after="0" w:line="240" w:lineRule="auto"/>
        <w:ind w:left="810"/>
        <w:jc w:val="both"/>
        <w:rPr>
          <w:rFonts w:ascii="Times New Roman" w:hAnsi="Times New Roman"/>
          <w:bCs/>
          <w:sz w:val="24"/>
          <w:szCs w:val="24"/>
        </w:rPr>
      </w:pPr>
      <w:r w:rsidRPr="00973E3E">
        <w:rPr>
          <w:rFonts w:ascii="Times New Roman" w:hAnsi="Times New Roman"/>
          <w:bCs/>
          <w:sz w:val="24"/>
          <w:szCs w:val="24"/>
        </w:rPr>
        <w:t xml:space="preserve">Strategies and interventions </w:t>
      </w:r>
    </w:p>
    <w:p w:rsidR="00B5140D" w:rsidRDefault="00B5140D" w:rsidP="00B5140D">
      <w:pPr>
        <w:jc w:val="both"/>
        <w:rPr>
          <w:b/>
        </w:rPr>
      </w:pPr>
    </w:p>
    <w:p w:rsidR="00B5140D" w:rsidRPr="00973E3E" w:rsidRDefault="00B5140D" w:rsidP="00B5140D">
      <w:pPr>
        <w:jc w:val="both"/>
        <w:rPr>
          <w:b/>
        </w:rPr>
      </w:pPr>
      <w:r w:rsidRPr="00973E3E">
        <w:rPr>
          <w:b/>
        </w:rPr>
        <w:t>BOOKS</w:t>
      </w:r>
    </w:p>
    <w:p w:rsidR="00B5140D" w:rsidRPr="00973E3E" w:rsidRDefault="00B5140D" w:rsidP="00B5140D">
      <w:pPr>
        <w:jc w:val="both"/>
        <w:rPr>
          <w:b/>
          <w:i/>
          <w:u w:val="single"/>
        </w:rPr>
      </w:pPr>
      <w:r w:rsidRPr="00973E3E">
        <w:rPr>
          <w:b/>
          <w:i/>
          <w:u w:val="single"/>
        </w:rPr>
        <w:t>Core Textbook:</w:t>
      </w:r>
    </w:p>
    <w:p w:rsidR="00B5140D" w:rsidRPr="00973E3E" w:rsidRDefault="00B5140D" w:rsidP="00B5140D">
      <w:pPr>
        <w:jc w:val="both"/>
      </w:pPr>
    </w:p>
    <w:p w:rsidR="00B5140D" w:rsidRPr="00973E3E" w:rsidRDefault="00B5140D" w:rsidP="00B5140D">
      <w:pPr>
        <w:jc w:val="both"/>
      </w:pPr>
      <w:proofErr w:type="gramStart"/>
      <w:r w:rsidRPr="00973E3E">
        <w:t xml:space="preserve">Smith, L. H., &amp; </w:t>
      </w:r>
      <w:proofErr w:type="spellStart"/>
      <w:r w:rsidRPr="00973E3E">
        <w:t>Kays</w:t>
      </w:r>
      <w:proofErr w:type="spellEnd"/>
      <w:r w:rsidRPr="00973E3E">
        <w:t>, T. M. (2010).</w:t>
      </w:r>
      <w:proofErr w:type="gramEnd"/>
      <w:r w:rsidRPr="00973E3E">
        <w:t xml:space="preserve"> </w:t>
      </w:r>
      <w:proofErr w:type="gramStart"/>
      <w:r w:rsidRPr="00973E3E">
        <w:rPr>
          <w:i/>
          <w:iCs/>
        </w:rPr>
        <w:t>Sports psychology for dummies</w:t>
      </w:r>
      <w:r w:rsidRPr="00973E3E">
        <w:t>.</w:t>
      </w:r>
      <w:proofErr w:type="gramEnd"/>
      <w:r w:rsidRPr="00973E3E">
        <w:t xml:space="preserve"> </w:t>
      </w:r>
      <w:proofErr w:type="gramStart"/>
      <w:r w:rsidRPr="00973E3E">
        <w:t>John Wiley &amp; Sons.</w:t>
      </w:r>
      <w:proofErr w:type="gramEnd"/>
    </w:p>
    <w:p w:rsidR="00B5140D" w:rsidRPr="00973E3E" w:rsidRDefault="00B5140D" w:rsidP="00B5140D">
      <w:pPr>
        <w:jc w:val="both"/>
        <w:rPr>
          <w:b/>
          <w:i/>
          <w:u w:val="single"/>
        </w:rPr>
      </w:pPr>
    </w:p>
    <w:p w:rsidR="00B5140D" w:rsidRPr="00973E3E" w:rsidRDefault="00B5140D" w:rsidP="00B5140D">
      <w:pPr>
        <w:jc w:val="both"/>
        <w:rPr>
          <w:b/>
          <w:i/>
          <w:u w:val="single"/>
        </w:rPr>
      </w:pPr>
      <w:r w:rsidRPr="00973E3E">
        <w:rPr>
          <w:b/>
          <w:i/>
          <w:u w:val="single"/>
        </w:rPr>
        <w:t>Recommended Readings:</w:t>
      </w:r>
    </w:p>
    <w:p w:rsidR="00B5140D" w:rsidRPr="00973E3E" w:rsidRDefault="00B5140D" w:rsidP="00B5140D">
      <w:pPr>
        <w:ind w:firstLine="720"/>
      </w:pPr>
    </w:p>
    <w:p w:rsidR="00B5140D" w:rsidRPr="00973E3E" w:rsidRDefault="00B5140D" w:rsidP="00B5140D">
      <w:proofErr w:type="spellStart"/>
      <w:r w:rsidRPr="00973E3E">
        <w:t>Anshel</w:t>
      </w:r>
      <w:proofErr w:type="spellEnd"/>
      <w:r w:rsidRPr="00973E3E">
        <w:t xml:space="preserve">, M. H. (2003). </w:t>
      </w:r>
      <w:r w:rsidRPr="00973E3E">
        <w:rPr>
          <w:i/>
          <w:iCs/>
        </w:rPr>
        <w:t>Sport psychology: From theory to practice</w:t>
      </w:r>
      <w:r w:rsidRPr="00973E3E">
        <w:t>. B. Cummings.</w:t>
      </w:r>
    </w:p>
    <w:p w:rsidR="00B5140D" w:rsidRPr="00973E3E" w:rsidRDefault="00B5140D" w:rsidP="00B5140D"/>
    <w:p w:rsidR="00B5140D" w:rsidRPr="00973E3E" w:rsidRDefault="00B5140D" w:rsidP="00B5140D">
      <w:r w:rsidRPr="00973E3E">
        <w:t xml:space="preserve">Andersen, M. B. (2000). </w:t>
      </w:r>
      <w:proofErr w:type="gramStart"/>
      <w:r w:rsidRPr="00973E3E">
        <w:rPr>
          <w:i/>
          <w:iCs/>
        </w:rPr>
        <w:t>Doing sport psychology</w:t>
      </w:r>
      <w:r w:rsidRPr="00973E3E">
        <w:t>.</w:t>
      </w:r>
      <w:proofErr w:type="gramEnd"/>
      <w:r w:rsidRPr="00973E3E">
        <w:t xml:space="preserve"> Human Kinetics</w:t>
      </w:r>
    </w:p>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B5140D" w:rsidRPr="00973E3E" w:rsidRDefault="00B5140D" w:rsidP="00B5140D"/>
    <w:p w:rsidR="004363C7" w:rsidRDefault="004363C7">
      <w:pPr>
        <w:spacing w:after="160" w:line="259" w:lineRule="auto"/>
      </w:pPr>
      <w:r>
        <w:br w:type="page"/>
      </w:r>
    </w:p>
    <w:p w:rsidR="00B5140D" w:rsidRPr="00973E3E" w:rsidRDefault="00B5140D" w:rsidP="00B5140D">
      <w:pPr>
        <w:rPr>
          <w:b/>
          <w:bCs/>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544413" w:rsidTr="009B1F15">
        <w:trPr>
          <w:jc w:val="center"/>
        </w:trPr>
        <w:tc>
          <w:tcPr>
            <w:tcW w:w="1755" w:type="dxa"/>
          </w:tcPr>
          <w:p w:rsidR="00B5140D" w:rsidRPr="00544413" w:rsidRDefault="00B5140D" w:rsidP="009B1F15">
            <w:pPr>
              <w:jc w:val="both"/>
              <w:rPr>
                <w:b/>
                <w:bCs/>
                <w:i/>
              </w:rPr>
            </w:pPr>
            <w:r w:rsidRPr="00544413">
              <w:rPr>
                <w:b/>
                <w:bCs/>
                <w:i/>
              </w:rPr>
              <w:t>Code: PSY-614</w:t>
            </w:r>
          </w:p>
        </w:tc>
        <w:tc>
          <w:tcPr>
            <w:tcW w:w="5310" w:type="dxa"/>
          </w:tcPr>
          <w:p w:rsidR="00B5140D" w:rsidRPr="00544413" w:rsidRDefault="00B5140D" w:rsidP="009B1F15">
            <w:pPr>
              <w:jc w:val="center"/>
              <w:rPr>
                <w:b/>
                <w:bCs/>
              </w:rPr>
            </w:pPr>
            <w:r w:rsidRPr="00544413">
              <w:rPr>
                <w:b/>
                <w:bCs/>
              </w:rPr>
              <w:t>GENDER ISSUES IN PSYCHOLOGY</w:t>
            </w:r>
          </w:p>
        </w:tc>
        <w:tc>
          <w:tcPr>
            <w:tcW w:w="2385" w:type="dxa"/>
          </w:tcPr>
          <w:p w:rsidR="00B5140D" w:rsidRPr="00544413" w:rsidRDefault="00B5140D" w:rsidP="009B1F15">
            <w:pPr>
              <w:tabs>
                <w:tab w:val="right" w:pos="9360"/>
              </w:tabs>
              <w:jc w:val="both"/>
              <w:rPr>
                <w:bCs/>
                <w:i/>
              </w:rPr>
            </w:pPr>
            <w:r w:rsidRPr="00544413">
              <w:rPr>
                <w:bCs/>
                <w:i/>
              </w:rPr>
              <w:t>Credit Hours: 03(3-0)</w:t>
            </w:r>
          </w:p>
        </w:tc>
      </w:tr>
    </w:tbl>
    <w:p w:rsidR="00B5140D" w:rsidRPr="00973E3E" w:rsidRDefault="00B5140D" w:rsidP="00B5140D">
      <w:pPr>
        <w:rPr>
          <w:b/>
          <w:bCs/>
        </w:rPr>
      </w:pPr>
    </w:p>
    <w:p w:rsidR="00B5140D" w:rsidRPr="00973E3E" w:rsidRDefault="00B5140D" w:rsidP="00B5140D">
      <w:pPr>
        <w:rPr>
          <w:b/>
          <w:bCs/>
        </w:rPr>
      </w:pPr>
      <w:r w:rsidRPr="00973E3E">
        <w:rPr>
          <w:b/>
          <w:bCs/>
        </w:rPr>
        <w:t>OBJECTIVES</w:t>
      </w:r>
    </w:p>
    <w:p w:rsidR="00B5140D" w:rsidRPr="00973E3E" w:rsidRDefault="00B5140D" w:rsidP="00B5140D">
      <w:pPr>
        <w:pStyle w:val="msolistparagraph0"/>
        <w:numPr>
          <w:ilvl w:val="0"/>
          <w:numId w:val="253"/>
        </w:numPr>
        <w:rPr>
          <w:color w:val="000000"/>
        </w:rPr>
      </w:pPr>
      <w:r w:rsidRPr="00973E3E">
        <w:t>To give an introduction to Psychology of gender differences and related research evidence</w:t>
      </w:r>
    </w:p>
    <w:p w:rsidR="00B5140D" w:rsidRPr="00973E3E" w:rsidRDefault="00B5140D" w:rsidP="00B5140D">
      <w:pPr>
        <w:pStyle w:val="msolistparagraph0"/>
        <w:numPr>
          <w:ilvl w:val="0"/>
          <w:numId w:val="253"/>
        </w:numPr>
        <w:rPr>
          <w:color w:val="000000"/>
        </w:rPr>
      </w:pPr>
      <w:r w:rsidRPr="00973E3E">
        <w:rPr>
          <w:color w:val="000000"/>
        </w:rPr>
        <w:t>To acquaint students with the contemporary gender related debates and issues particularly in the Pakistani context.</w:t>
      </w:r>
    </w:p>
    <w:p w:rsidR="00B5140D" w:rsidRPr="00973E3E" w:rsidRDefault="00B5140D" w:rsidP="00B5140D"/>
    <w:p w:rsidR="00B5140D" w:rsidRPr="00973E3E" w:rsidRDefault="00B5140D" w:rsidP="00B5140D">
      <w:pPr>
        <w:pStyle w:val="msonospacing0"/>
        <w:rPr>
          <w:rFonts w:ascii="Times New Roman" w:hAnsi="Times New Roman"/>
          <w:b/>
          <w:sz w:val="24"/>
          <w:szCs w:val="24"/>
        </w:rPr>
      </w:pPr>
      <w:r w:rsidRPr="00973E3E">
        <w:rPr>
          <w:rFonts w:ascii="Times New Roman" w:hAnsi="Times New Roman"/>
          <w:b/>
          <w:sz w:val="24"/>
          <w:szCs w:val="24"/>
        </w:rPr>
        <w:t>Introduction</w:t>
      </w:r>
    </w:p>
    <w:p w:rsidR="00B5140D" w:rsidRPr="00973E3E" w:rsidRDefault="00B5140D" w:rsidP="00B5140D">
      <w:pPr>
        <w:pStyle w:val="msonospacing0"/>
        <w:numPr>
          <w:ilvl w:val="0"/>
          <w:numId w:val="254"/>
        </w:numPr>
        <w:rPr>
          <w:rFonts w:ascii="Times New Roman" w:hAnsi="Times New Roman"/>
          <w:bCs/>
          <w:sz w:val="24"/>
          <w:szCs w:val="24"/>
        </w:rPr>
      </w:pPr>
      <w:r w:rsidRPr="00973E3E">
        <w:rPr>
          <w:rFonts w:ascii="Times New Roman" w:hAnsi="Times New Roman"/>
          <w:bCs/>
          <w:sz w:val="24"/>
          <w:szCs w:val="24"/>
        </w:rPr>
        <w:t>Why study psychology of Gender</w:t>
      </w:r>
    </w:p>
    <w:p w:rsidR="00B5140D" w:rsidRPr="00973E3E" w:rsidRDefault="00B5140D" w:rsidP="00B5140D">
      <w:pPr>
        <w:pStyle w:val="msonospacing0"/>
        <w:numPr>
          <w:ilvl w:val="0"/>
          <w:numId w:val="254"/>
        </w:numPr>
        <w:rPr>
          <w:rFonts w:ascii="Times New Roman" w:hAnsi="Times New Roman"/>
          <w:bCs/>
          <w:sz w:val="24"/>
          <w:szCs w:val="24"/>
        </w:rPr>
      </w:pPr>
      <w:r w:rsidRPr="00973E3E">
        <w:rPr>
          <w:rFonts w:ascii="Times New Roman" w:hAnsi="Times New Roman"/>
          <w:bCs/>
          <w:sz w:val="24"/>
          <w:szCs w:val="24"/>
        </w:rPr>
        <w:t>Scope of Psychology of Gender</w:t>
      </w:r>
    </w:p>
    <w:p w:rsidR="00B5140D" w:rsidRPr="00973E3E" w:rsidRDefault="00B5140D" w:rsidP="00B5140D">
      <w:pPr>
        <w:pStyle w:val="msonospacing0"/>
        <w:ind w:left="720"/>
        <w:rPr>
          <w:rFonts w:ascii="Times New Roman" w:hAnsi="Times New Roman"/>
          <w:b/>
          <w:sz w:val="24"/>
          <w:szCs w:val="24"/>
        </w:rPr>
      </w:pPr>
    </w:p>
    <w:p w:rsidR="00B5140D" w:rsidRPr="00973E3E" w:rsidRDefault="00B5140D" w:rsidP="00B5140D">
      <w:pPr>
        <w:pStyle w:val="msonospacing0"/>
        <w:rPr>
          <w:rFonts w:ascii="Times New Roman" w:hAnsi="Times New Roman"/>
          <w:b/>
          <w:sz w:val="24"/>
          <w:szCs w:val="24"/>
        </w:rPr>
      </w:pPr>
      <w:r w:rsidRPr="00973E3E">
        <w:rPr>
          <w:rFonts w:ascii="Times New Roman" w:hAnsi="Times New Roman"/>
          <w:b/>
          <w:sz w:val="24"/>
          <w:szCs w:val="24"/>
        </w:rPr>
        <w:t>History of Psychology of Gender</w:t>
      </w:r>
    </w:p>
    <w:p w:rsidR="00B5140D" w:rsidRPr="00973E3E" w:rsidRDefault="00B5140D" w:rsidP="00B5140D">
      <w:pPr>
        <w:pStyle w:val="msonospacing0"/>
        <w:numPr>
          <w:ilvl w:val="0"/>
          <w:numId w:val="255"/>
        </w:numPr>
        <w:rPr>
          <w:rFonts w:ascii="Times New Roman" w:hAnsi="Times New Roman"/>
          <w:b/>
          <w:sz w:val="24"/>
          <w:szCs w:val="24"/>
        </w:rPr>
      </w:pPr>
      <w:r w:rsidRPr="00973E3E">
        <w:rPr>
          <w:rFonts w:ascii="Times New Roman" w:hAnsi="Times New Roman"/>
          <w:sz w:val="24"/>
          <w:szCs w:val="24"/>
        </w:rPr>
        <w:t>1894-1936:   Gender differences in intelligence</w:t>
      </w:r>
    </w:p>
    <w:p w:rsidR="00B5140D" w:rsidRPr="00973E3E" w:rsidRDefault="00B5140D" w:rsidP="00B5140D">
      <w:pPr>
        <w:pStyle w:val="msonospacing0"/>
        <w:numPr>
          <w:ilvl w:val="0"/>
          <w:numId w:val="255"/>
        </w:numPr>
        <w:rPr>
          <w:rFonts w:ascii="Times New Roman" w:hAnsi="Times New Roman"/>
          <w:b/>
          <w:sz w:val="24"/>
          <w:szCs w:val="24"/>
        </w:rPr>
      </w:pPr>
      <w:r w:rsidRPr="00973E3E">
        <w:rPr>
          <w:rFonts w:ascii="Times New Roman" w:hAnsi="Times New Roman"/>
          <w:sz w:val="24"/>
          <w:szCs w:val="24"/>
        </w:rPr>
        <w:t>1936-1954:   M/M as a global personality trait</w:t>
      </w:r>
    </w:p>
    <w:p w:rsidR="00B5140D" w:rsidRPr="00973E3E" w:rsidRDefault="00B5140D" w:rsidP="00B5140D">
      <w:pPr>
        <w:pStyle w:val="msonospacing0"/>
        <w:numPr>
          <w:ilvl w:val="0"/>
          <w:numId w:val="255"/>
        </w:numPr>
        <w:rPr>
          <w:rFonts w:ascii="Times New Roman" w:hAnsi="Times New Roman"/>
          <w:b/>
          <w:sz w:val="24"/>
          <w:szCs w:val="24"/>
        </w:rPr>
      </w:pPr>
      <w:r w:rsidRPr="00973E3E">
        <w:rPr>
          <w:rFonts w:ascii="Times New Roman" w:hAnsi="Times New Roman"/>
          <w:sz w:val="24"/>
          <w:szCs w:val="24"/>
        </w:rPr>
        <w:t>1954-1982:   Sex typing &amp; androgyny</w:t>
      </w:r>
    </w:p>
    <w:p w:rsidR="00B5140D" w:rsidRPr="00973E3E" w:rsidRDefault="00B5140D" w:rsidP="00B5140D">
      <w:pPr>
        <w:pStyle w:val="msonospacing0"/>
        <w:numPr>
          <w:ilvl w:val="0"/>
          <w:numId w:val="255"/>
        </w:numPr>
        <w:rPr>
          <w:rFonts w:ascii="Times New Roman" w:hAnsi="Times New Roman"/>
          <w:b/>
          <w:sz w:val="24"/>
          <w:szCs w:val="24"/>
        </w:rPr>
      </w:pPr>
      <w:r w:rsidRPr="00973E3E">
        <w:rPr>
          <w:rFonts w:ascii="Times New Roman" w:hAnsi="Times New Roman"/>
          <w:sz w:val="24"/>
          <w:szCs w:val="24"/>
        </w:rPr>
        <w:t>1982-present: Gender as a social category</w:t>
      </w:r>
    </w:p>
    <w:p w:rsidR="00B5140D" w:rsidRPr="00973E3E" w:rsidRDefault="00B5140D" w:rsidP="00B5140D">
      <w:pPr>
        <w:rPr>
          <w:b/>
        </w:rPr>
      </w:pPr>
    </w:p>
    <w:p w:rsidR="00B5140D" w:rsidRPr="00973E3E" w:rsidRDefault="00B5140D" w:rsidP="00B5140D">
      <w:pPr>
        <w:rPr>
          <w:b/>
        </w:rPr>
      </w:pPr>
      <w:r w:rsidRPr="00973E3E">
        <w:rPr>
          <w:b/>
        </w:rPr>
        <w:t>Gender &amp; Related Paradigms</w:t>
      </w:r>
    </w:p>
    <w:p w:rsidR="00B5140D" w:rsidRPr="00973E3E" w:rsidRDefault="00B5140D" w:rsidP="00B5140D">
      <w:pPr>
        <w:pStyle w:val="ListParagraph"/>
        <w:numPr>
          <w:ilvl w:val="0"/>
          <w:numId w:val="256"/>
        </w:numPr>
        <w:spacing w:after="0" w:line="240" w:lineRule="auto"/>
        <w:rPr>
          <w:rFonts w:ascii="Times New Roman" w:hAnsi="Times New Roman"/>
          <w:sz w:val="24"/>
          <w:szCs w:val="24"/>
        </w:rPr>
      </w:pPr>
      <w:r w:rsidRPr="00973E3E">
        <w:rPr>
          <w:rFonts w:ascii="Times New Roman" w:hAnsi="Times New Roman"/>
          <w:sz w:val="24"/>
          <w:szCs w:val="24"/>
        </w:rPr>
        <w:t>Sex differences and physiology</w:t>
      </w:r>
    </w:p>
    <w:p w:rsidR="00B5140D" w:rsidRPr="00973E3E" w:rsidRDefault="00B5140D" w:rsidP="00B5140D">
      <w:pPr>
        <w:pStyle w:val="ListParagraph"/>
        <w:numPr>
          <w:ilvl w:val="0"/>
          <w:numId w:val="256"/>
        </w:numPr>
        <w:spacing w:after="0" w:line="240" w:lineRule="auto"/>
        <w:rPr>
          <w:rFonts w:ascii="Times New Roman" w:hAnsi="Times New Roman"/>
          <w:sz w:val="24"/>
          <w:szCs w:val="24"/>
        </w:rPr>
      </w:pPr>
      <w:r w:rsidRPr="00973E3E">
        <w:rPr>
          <w:rFonts w:ascii="Times New Roman" w:hAnsi="Times New Roman"/>
          <w:sz w:val="24"/>
          <w:szCs w:val="24"/>
        </w:rPr>
        <w:t>Sex differences in brain architecture</w:t>
      </w:r>
    </w:p>
    <w:p w:rsidR="00B5140D" w:rsidRPr="00973E3E" w:rsidRDefault="00B5140D" w:rsidP="00B5140D">
      <w:pPr>
        <w:pStyle w:val="ListParagraph"/>
        <w:numPr>
          <w:ilvl w:val="0"/>
          <w:numId w:val="256"/>
        </w:numPr>
        <w:spacing w:after="0" w:line="240" w:lineRule="auto"/>
        <w:rPr>
          <w:rFonts w:ascii="Times New Roman" w:hAnsi="Times New Roman"/>
          <w:sz w:val="24"/>
          <w:szCs w:val="24"/>
        </w:rPr>
      </w:pPr>
      <w:r w:rsidRPr="00973E3E">
        <w:rPr>
          <w:rFonts w:ascii="Times New Roman" w:hAnsi="Times New Roman"/>
          <w:sz w:val="24"/>
          <w:szCs w:val="24"/>
        </w:rPr>
        <w:t xml:space="preserve">Theories of gender </w:t>
      </w:r>
    </w:p>
    <w:p w:rsidR="00B5140D" w:rsidRPr="00973E3E" w:rsidRDefault="00B5140D" w:rsidP="00B5140D">
      <w:pPr>
        <w:pStyle w:val="ListParagraph"/>
        <w:numPr>
          <w:ilvl w:val="0"/>
          <w:numId w:val="256"/>
        </w:numPr>
        <w:spacing w:after="0" w:line="240" w:lineRule="auto"/>
        <w:rPr>
          <w:rFonts w:ascii="Times New Roman" w:hAnsi="Times New Roman"/>
          <w:sz w:val="24"/>
          <w:szCs w:val="24"/>
        </w:rPr>
      </w:pPr>
      <w:r w:rsidRPr="00973E3E">
        <w:rPr>
          <w:rFonts w:ascii="Times New Roman" w:hAnsi="Times New Roman"/>
          <w:sz w:val="24"/>
          <w:szCs w:val="24"/>
        </w:rPr>
        <w:t>Sociobiology and evolutionary psychology</w:t>
      </w:r>
    </w:p>
    <w:p w:rsidR="00B5140D" w:rsidRPr="00973E3E" w:rsidRDefault="00B5140D" w:rsidP="00B5140D">
      <w:pPr>
        <w:pStyle w:val="ListParagraph"/>
        <w:numPr>
          <w:ilvl w:val="0"/>
          <w:numId w:val="256"/>
        </w:numPr>
        <w:spacing w:after="0" w:line="240" w:lineRule="auto"/>
        <w:rPr>
          <w:rFonts w:ascii="Times New Roman" w:hAnsi="Times New Roman"/>
          <w:sz w:val="24"/>
          <w:szCs w:val="24"/>
        </w:rPr>
      </w:pPr>
      <w:r w:rsidRPr="00973E3E">
        <w:rPr>
          <w:rFonts w:ascii="Times New Roman" w:hAnsi="Times New Roman"/>
          <w:sz w:val="24"/>
          <w:szCs w:val="24"/>
        </w:rPr>
        <w:t>Research evidence in sex differences</w:t>
      </w:r>
    </w:p>
    <w:p w:rsidR="00B5140D" w:rsidRPr="00973E3E" w:rsidRDefault="00B5140D" w:rsidP="00B5140D">
      <w:pPr>
        <w:pStyle w:val="msonospacing0"/>
        <w:rPr>
          <w:rFonts w:ascii="Times New Roman" w:hAnsi="Times New Roman"/>
          <w:sz w:val="24"/>
          <w:szCs w:val="24"/>
        </w:rPr>
      </w:pPr>
    </w:p>
    <w:p w:rsidR="00B5140D" w:rsidRPr="00973E3E" w:rsidRDefault="00B5140D" w:rsidP="00B5140D">
      <w:pPr>
        <w:pStyle w:val="msonospacing0"/>
        <w:rPr>
          <w:rFonts w:ascii="Times New Roman" w:hAnsi="Times New Roman"/>
          <w:b/>
          <w:sz w:val="24"/>
          <w:szCs w:val="24"/>
        </w:rPr>
      </w:pPr>
      <w:r w:rsidRPr="00973E3E">
        <w:rPr>
          <w:rFonts w:ascii="Times New Roman" w:hAnsi="Times New Roman"/>
          <w:b/>
          <w:sz w:val="24"/>
          <w:szCs w:val="24"/>
        </w:rPr>
        <w:t>Gender Role and Attitudes</w:t>
      </w:r>
    </w:p>
    <w:p w:rsidR="00B5140D" w:rsidRPr="00973E3E" w:rsidRDefault="00B5140D" w:rsidP="00B5140D">
      <w:pPr>
        <w:pStyle w:val="msonospacing0"/>
        <w:numPr>
          <w:ilvl w:val="0"/>
          <w:numId w:val="257"/>
        </w:numPr>
        <w:rPr>
          <w:rFonts w:ascii="Times New Roman" w:hAnsi="Times New Roman"/>
          <w:sz w:val="24"/>
          <w:szCs w:val="24"/>
        </w:rPr>
      </w:pPr>
      <w:r w:rsidRPr="00973E3E">
        <w:rPr>
          <w:rFonts w:ascii="Times New Roman" w:hAnsi="Times New Roman"/>
          <w:sz w:val="24"/>
          <w:szCs w:val="24"/>
        </w:rPr>
        <w:t>Affective component</w:t>
      </w:r>
    </w:p>
    <w:p w:rsidR="00B5140D" w:rsidRPr="00973E3E" w:rsidRDefault="00B5140D" w:rsidP="00B5140D">
      <w:pPr>
        <w:pStyle w:val="msonospacing0"/>
        <w:numPr>
          <w:ilvl w:val="0"/>
          <w:numId w:val="257"/>
        </w:numPr>
        <w:rPr>
          <w:rFonts w:ascii="Times New Roman" w:hAnsi="Times New Roman"/>
          <w:sz w:val="24"/>
          <w:szCs w:val="24"/>
        </w:rPr>
      </w:pPr>
      <w:r w:rsidRPr="00973E3E">
        <w:rPr>
          <w:rFonts w:ascii="Times New Roman" w:hAnsi="Times New Roman"/>
          <w:sz w:val="24"/>
          <w:szCs w:val="24"/>
        </w:rPr>
        <w:t>Cognitive component</w:t>
      </w:r>
    </w:p>
    <w:p w:rsidR="00B5140D" w:rsidRPr="00973E3E" w:rsidRDefault="00B5140D" w:rsidP="00B5140D">
      <w:pPr>
        <w:pStyle w:val="msonospacing0"/>
        <w:numPr>
          <w:ilvl w:val="0"/>
          <w:numId w:val="257"/>
        </w:numPr>
        <w:rPr>
          <w:rFonts w:ascii="Times New Roman" w:hAnsi="Times New Roman"/>
          <w:sz w:val="24"/>
          <w:szCs w:val="24"/>
        </w:rPr>
      </w:pPr>
      <w:r w:rsidRPr="00973E3E">
        <w:rPr>
          <w:rFonts w:ascii="Times New Roman" w:hAnsi="Times New Roman"/>
          <w:sz w:val="24"/>
          <w:szCs w:val="24"/>
        </w:rPr>
        <w:t>Behavioral component</w:t>
      </w:r>
    </w:p>
    <w:p w:rsidR="00B5140D" w:rsidRPr="00973E3E" w:rsidRDefault="00B5140D" w:rsidP="00B5140D">
      <w:pPr>
        <w:pStyle w:val="msonospacing0"/>
        <w:rPr>
          <w:rFonts w:ascii="Times New Roman" w:hAnsi="Times New Roman"/>
          <w:b/>
          <w:sz w:val="24"/>
          <w:szCs w:val="24"/>
        </w:rPr>
      </w:pPr>
    </w:p>
    <w:p w:rsidR="00B5140D" w:rsidRPr="00973E3E" w:rsidRDefault="00B5140D" w:rsidP="00B5140D">
      <w:pPr>
        <w:pStyle w:val="msonospacing0"/>
        <w:rPr>
          <w:rFonts w:ascii="Times New Roman" w:hAnsi="Times New Roman"/>
          <w:b/>
          <w:sz w:val="24"/>
          <w:szCs w:val="24"/>
        </w:rPr>
      </w:pPr>
      <w:r w:rsidRPr="00973E3E">
        <w:rPr>
          <w:rFonts w:ascii="Times New Roman" w:hAnsi="Times New Roman"/>
          <w:b/>
          <w:sz w:val="24"/>
          <w:szCs w:val="24"/>
        </w:rPr>
        <w:t xml:space="preserve">Gender differences </w:t>
      </w:r>
    </w:p>
    <w:p w:rsidR="00B5140D" w:rsidRPr="00973E3E" w:rsidRDefault="00B5140D" w:rsidP="00B5140D">
      <w:pPr>
        <w:pStyle w:val="msonospacing0"/>
        <w:numPr>
          <w:ilvl w:val="0"/>
          <w:numId w:val="258"/>
        </w:numPr>
        <w:rPr>
          <w:rFonts w:ascii="Times New Roman" w:hAnsi="Times New Roman"/>
          <w:sz w:val="24"/>
          <w:szCs w:val="24"/>
        </w:rPr>
      </w:pPr>
      <w:r w:rsidRPr="00973E3E">
        <w:rPr>
          <w:rFonts w:ascii="Times New Roman" w:hAnsi="Times New Roman"/>
          <w:sz w:val="24"/>
          <w:szCs w:val="24"/>
        </w:rPr>
        <w:t>Aggression and violence</w:t>
      </w:r>
    </w:p>
    <w:p w:rsidR="00B5140D" w:rsidRPr="00973E3E" w:rsidRDefault="00B5140D" w:rsidP="00B5140D">
      <w:pPr>
        <w:pStyle w:val="msonospacing0"/>
        <w:numPr>
          <w:ilvl w:val="0"/>
          <w:numId w:val="258"/>
        </w:numPr>
        <w:rPr>
          <w:rFonts w:ascii="Times New Roman" w:hAnsi="Times New Roman"/>
          <w:sz w:val="24"/>
          <w:szCs w:val="24"/>
        </w:rPr>
      </w:pPr>
      <w:r w:rsidRPr="00973E3E">
        <w:rPr>
          <w:rFonts w:ascii="Times New Roman" w:hAnsi="Times New Roman"/>
          <w:sz w:val="24"/>
          <w:szCs w:val="24"/>
        </w:rPr>
        <w:t>Theories of aggression</w:t>
      </w:r>
    </w:p>
    <w:p w:rsidR="00B5140D" w:rsidRPr="00973E3E" w:rsidRDefault="00B5140D" w:rsidP="00B5140D">
      <w:pPr>
        <w:pStyle w:val="msonospacing0"/>
        <w:numPr>
          <w:ilvl w:val="0"/>
          <w:numId w:val="258"/>
        </w:numPr>
        <w:rPr>
          <w:rFonts w:ascii="Times New Roman" w:hAnsi="Times New Roman"/>
          <w:sz w:val="24"/>
          <w:szCs w:val="24"/>
        </w:rPr>
      </w:pPr>
      <w:r w:rsidRPr="00973E3E">
        <w:rPr>
          <w:rFonts w:ascii="Times New Roman" w:hAnsi="Times New Roman"/>
          <w:sz w:val="24"/>
          <w:szCs w:val="24"/>
        </w:rPr>
        <w:t>Biological, social learning, gender-role theory</w:t>
      </w:r>
    </w:p>
    <w:p w:rsidR="00B5140D" w:rsidRPr="00973E3E" w:rsidRDefault="00B5140D" w:rsidP="00B5140D">
      <w:pPr>
        <w:pStyle w:val="msonospacing0"/>
        <w:numPr>
          <w:ilvl w:val="0"/>
          <w:numId w:val="258"/>
        </w:numPr>
        <w:rPr>
          <w:rFonts w:ascii="Times New Roman" w:hAnsi="Times New Roman"/>
          <w:sz w:val="24"/>
          <w:szCs w:val="24"/>
        </w:rPr>
      </w:pPr>
      <w:r w:rsidRPr="00973E3E">
        <w:rPr>
          <w:rFonts w:ascii="Times New Roman" w:hAnsi="Times New Roman"/>
          <w:sz w:val="24"/>
          <w:szCs w:val="24"/>
        </w:rPr>
        <w:t>Rape and other form of sexual coercion: Prevalence and incidence</w:t>
      </w:r>
    </w:p>
    <w:p w:rsidR="00B5140D" w:rsidRPr="00973E3E" w:rsidRDefault="00B5140D" w:rsidP="00B5140D">
      <w:pPr>
        <w:pStyle w:val="msonospacing0"/>
        <w:numPr>
          <w:ilvl w:val="0"/>
          <w:numId w:val="258"/>
        </w:numPr>
        <w:rPr>
          <w:rFonts w:ascii="Times New Roman" w:hAnsi="Times New Roman"/>
          <w:sz w:val="24"/>
          <w:szCs w:val="24"/>
        </w:rPr>
      </w:pPr>
      <w:r w:rsidRPr="00973E3E">
        <w:rPr>
          <w:rFonts w:ascii="Times New Roman" w:hAnsi="Times New Roman"/>
          <w:sz w:val="24"/>
          <w:szCs w:val="24"/>
        </w:rPr>
        <w:t>Characteristics of perpetrator &amp; victims</w:t>
      </w:r>
    </w:p>
    <w:p w:rsidR="00B5140D" w:rsidRPr="00973E3E" w:rsidRDefault="00B5140D" w:rsidP="00B5140D">
      <w:pPr>
        <w:pStyle w:val="msonospacing0"/>
        <w:numPr>
          <w:ilvl w:val="0"/>
          <w:numId w:val="258"/>
        </w:numPr>
        <w:rPr>
          <w:rFonts w:ascii="Times New Roman" w:hAnsi="Times New Roman"/>
          <w:sz w:val="24"/>
          <w:szCs w:val="24"/>
        </w:rPr>
      </w:pPr>
      <w:r w:rsidRPr="00973E3E">
        <w:rPr>
          <w:rFonts w:ascii="Times New Roman" w:hAnsi="Times New Roman"/>
          <w:sz w:val="24"/>
          <w:szCs w:val="24"/>
        </w:rPr>
        <w:t>Domestic abuse and harassment</w:t>
      </w:r>
    </w:p>
    <w:p w:rsidR="00B5140D" w:rsidRPr="00973E3E" w:rsidRDefault="00B5140D" w:rsidP="00B5140D">
      <w:pPr>
        <w:pStyle w:val="msonospacing0"/>
        <w:rPr>
          <w:rFonts w:ascii="Times New Roman" w:hAnsi="Times New Roman"/>
          <w:b/>
          <w:sz w:val="24"/>
          <w:szCs w:val="24"/>
        </w:rPr>
      </w:pPr>
    </w:p>
    <w:p w:rsidR="00B5140D" w:rsidRPr="00973E3E" w:rsidRDefault="00B5140D" w:rsidP="00B5140D">
      <w:pPr>
        <w:pStyle w:val="msonospacing0"/>
        <w:rPr>
          <w:rFonts w:ascii="Times New Roman" w:hAnsi="Times New Roman"/>
          <w:b/>
          <w:sz w:val="24"/>
          <w:szCs w:val="24"/>
        </w:rPr>
      </w:pPr>
      <w:r w:rsidRPr="00973E3E">
        <w:rPr>
          <w:rFonts w:ascii="Times New Roman" w:hAnsi="Times New Roman"/>
          <w:b/>
          <w:sz w:val="24"/>
          <w:szCs w:val="24"/>
        </w:rPr>
        <w:t>Psychology of Women and Men</w:t>
      </w:r>
    </w:p>
    <w:p w:rsidR="00B5140D" w:rsidRPr="00973E3E" w:rsidRDefault="00B5140D" w:rsidP="00B5140D">
      <w:pPr>
        <w:pStyle w:val="msonospacing0"/>
        <w:numPr>
          <w:ilvl w:val="0"/>
          <w:numId w:val="259"/>
        </w:numPr>
        <w:rPr>
          <w:rFonts w:ascii="Times New Roman" w:hAnsi="Times New Roman"/>
          <w:sz w:val="24"/>
          <w:szCs w:val="24"/>
        </w:rPr>
      </w:pPr>
      <w:r w:rsidRPr="00973E3E">
        <w:rPr>
          <w:rFonts w:ascii="Times New Roman" w:hAnsi="Times New Roman"/>
          <w:sz w:val="24"/>
          <w:szCs w:val="24"/>
        </w:rPr>
        <w:t>Emergence and history of psychology of women in the west and in Pakistan</w:t>
      </w:r>
    </w:p>
    <w:p w:rsidR="00B5140D" w:rsidRPr="00973E3E" w:rsidRDefault="00B5140D" w:rsidP="00B5140D">
      <w:pPr>
        <w:pStyle w:val="msonospacing0"/>
        <w:numPr>
          <w:ilvl w:val="0"/>
          <w:numId w:val="259"/>
        </w:numPr>
        <w:rPr>
          <w:rFonts w:ascii="Times New Roman" w:hAnsi="Times New Roman"/>
          <w:sz w:val="24"/>
          <w:szCs w:val="24"/>
        </w:rPr>
      </w:pPr>
      <w:r w:rsidRPr="00973E3E">
        <w:rPr>
          <w:rFonts w:ascii="Times New Roman" w:hAnsi="Times New Roman"/>
          <w:sz w:val="24"/>
          <w:szCs w:val="24"/>
        </w:rPr>
        <w:t xml:space="preserve">Women and law (PPC &amp; </w:t>
      </w:r>
      <w:proofErr w:type="spellStart"/>
      <w:r w:rsidRPr="00973E3E">
        <w:rPr>
          <w:rFonts w:ascii="Times New Roman" w:hAnsi="Times New Roman"/>
          <w:sz w:val="24"/>
          <w:szCs w:val="24"/>
        </w:rPr>
        <w:t>Shariah</w:t>
      </w:r>
      <w:proofErr w:type="spellEnd"/>
      <w:r w:rsidRPr="00973E3E">
        <w:rPr>
          <w:rFonts w:ascii="Times New Roman" w:hAnsi="Times New Roman"/>
          <w:sz w:val="24"/>
          <w:szCs w:val="24"/>
        </w:rPr>
        <w:t>)</w:t>
      </w:r>
    </w:p>
    <w:p w:rsidR="00B5140D" w:rsidRPr="00973E3E" w:rsidRDefault="00B5140D" w:rsidP="00B5140D">
      <w:pPr>
        <w:pStyle w:val="msonospacing0"/>
        <w:numPr>
          <w:ilvl w:val="0"/>
          <w:numId w:val="259"/>
        </w:numPr>
        <w:rPr>
          <w:rFonts w:ascii="Times New Roman" w:hAnsi="Times New Roman"/>
          <w:sz w:val="24"/>
          <w:szCs w:val="24"/>
        </w:rPr>
      </w:pPr>
      <w:r w:rsidRPr="00973E3E">
        <w:rPr>
          <w:rFonts w:ascii="Times New Roman" w:hAnsi="Times New Roman"/>
          <w:sz w:val="24"/>
          <w:szCs w:val="24"/>
        </w:rPr>
        <w:t>Women and psychopathologies</w:t>
      </w:r>
    </w:p>
    <w:p w:rsidR="00B5140D" w:rsidRPr="00973E3E" w:rsidRDefault="00B5140D" w:rsidP="00B5140D">
      <w:pPr>
        <w:pStyle w:val="msonospacing0"/>
        <w:numPr>
          <w:ilvl w:val="0"/>
          <w:numId w:val="260"/>
        </w:numPr>
        <w:ind w:left="720"/>
        <w:rPr>
          <w:rFonts w:ascii="Times New Roman" w:hAnsi="Times New Roman"/>
          <w:sz w:val="24"/>
          <w:szCs w:val="24"/>
        </w:rPr>
      </w:pPr>
      <w:r w:rsidRPr="00973E3E">
        <w:rPr>
          <w:rFonts w:ascii="Times New Roman" w:hAnsi="Times New Roman"/>
          <w:sz w:val="24"/>
          <w:szCs w:val="24"/>
        </w:rPr>
        <w:t>Emergence and history of psychology of men in the west and in Pakistan</w:t>
      </w:r>
    </w:p>
    <w:p w:rsidR="00B5140D" w:rsidRPr="00973E3E" w:rsidRDefault="00B5140D" w:rsidP="00B5140D">
      <w:pPr>
        <w:pStyle w:val="msonospacing0"/>
        <w:numPr>
          <w:ilvl w:val="0"/>
          <w:numId w:val="260"/>
        </w:numPr>
        <w:ind w:left="720"/>
        <w:rPr>
          <w:rFonts w:ascii="Times New Roman" w:hAnsi="Times New Roman"/>
          <w:sz w:val="24"/>
          <w:szCs w:val="24"/>
        </w:rPr>
      </w:pPr>
      <w:r w:rsidRPr="00973E3E">
        <w:rPr>
          <w:rFonts w:ascii="Times New Roman" w:hAnsi="Times New Roman"/>
          <w:sz w:val="24"/>
          <w:szCs w:val="24"/>
        </w:rPr>
        <w:t>Men and law (PPC &amp;</w:t>
      </w:r>
      <w:proofErr w:type="spellStart"/>
      <w:r w:rsidRPr="00973E3E">
        <w:rPr>
          <w:rFonts w:ascii="Times New Roman" w:hAnsi="Times New Roman"/>
          <w:sz w:val="24"/>
          <w:szCs w:val="24"/>
        </w:rPr>
        <w:t>Shariah</w:t>
      </w:r>
      <w:proofErr w:type="spellEnd"/>
      <w:r w:rsidRPr="00973E3E">
        <w:rPr>
          <w:rFonts w:ascii="Times New Roman" w:hAnsi="Times New Roman"/>
          <w:sz w:val="24"/>
          <w:szCs w:val="24"/>
        </w:rPr>
        <w:t>)</w:t>
      </w:r>
    </w:p>
    <w:p w:rsidR="00B5140D" w:rsidRPr="00973E3E" w:rsidRDefault="00B5140D" w:rsidP="00B5140D">
      <w:pPr>
        <w:pStyle w:val="msonospacing0"/>
        <w:numPr>
          <w:ilvl w:val="0"/>
          <w:numId w:val="260"/>
        </w:numPr>
        <w:ind w:left="720"/>
        <w:rPr>
          <w:rFonts w:ascii="Times New Roman" w:hAnsi="Times New Roman"/>
          <w:sz w:val="24"/>
          <w:szCs w:val="24"/>
        </w:rPr>
      </w:pPr>
      <w:r w:rsidRPr="00973E3E">
        <w:rPr>
          <w:rFonts w:ascii="Times New Roman" w:hAnsi="Times New Roman"/>
          <w:sz w:val="24"/>
          <w:szCs w:val="24"/>
        </w:rPr>
        <w:lastRenderedPageBreak/>
        <w:t xml:space="preserve">Men and psychopathologies </w:t>
      </w:r>
    </w:p>
    <w:p w:rsidR="00B5140D" w:rsidRPr="00973E3E" w:rsidRDefault="00B5140D" w:rsidP="00B5140D">
      <w:pPr>
        <w:pStyle w:val="msonospacing0"/>
        <w:rPr>
          <w:rFonts w:ascii="Times New Roman" w:hAnsi="Times New Roman"/>
          <w:b/>
          <w:sz w:val="24"/>
          <w:szCs w:val="24"/>
        </w:rPr>
      </w:pPr>
    </w:p>
    <w:p w:rsidR="00B5140D" w:rsidRPr="00973E3E" w:rsidRDefault="00B5140D" w:rsidP="00B5140D">
      <w:pPr>
        <w:pStyle w:val="msonospacing0"/>
        <w:numPr>
          <w:ilvl w:val="0"/>
          <w:numId w:val="261"/>
        </w:numPr>
        <w:ind w:left="720"/>
        <w:rPr>
          <w:rFonts w:ascii="Times New Roman" w:hAnsi="Times New Roman"/>
          <w:sz w:val="24"/>
          <w:szCs w:val="24"/>
        </w:rPr>
      </w:pPr>
      <w:r w:rsidRPr="00973E3E">
        <w:rPr>
          <w:rFonts w:ascii="Times New Roman" w:hAnsi="Times New Roman"/>
          <w:sz w:val="24"/>
          <w:szCs w:val="24"/>
        </w:rPr>
        <w:t>Changes in values, economics and employment</w:t>
      </w:r>
    </w:p>
    <w:p w:rsidR="00B5140D" w:rsidRPr="00973E3E" w:rsidRDefault="00B5140D" w:rsidP="00B5140D">
      <w:pPr>
        <w:pStyle w:val="msonospacing0"/>
        <w:numPr>
          <w:ilvl w:val="0"/>
          <w:numId w:val="261"/>
        </w:numPr>
        <w:ind w:left="720"/>
        <w:rPr>
          <w:rFonts w:ascii="Times New Roman" w:hAnsi="Times New Roman"/>
          <w:sz w:val="24"/>
          <w:szCs w:val="24"/>
        </w:rPr>
      </w:pPr>
      <w:r w:rsidRPr="00973E3E">
        <w:rPr>
          <w:rFonts w:ascii="Times New Roman" w:hAnsi="Times New Roman"/>
          <w:sz w:val="24"/>
          <w:szCs w:val="24"/>
        </w:rPr>
        <w:t>New men, new women &amp; new relationships</w:t>
      </w:r>
    </w:p>
    <w:p w:rsidR="00B5140D" w:rsidRPr="00973E3E" w:rsidRDefault="00B5140D" w:rsidP="00B5140D">
      <w:pPr>
        <w:pStyle w:val="msonospacing0"/>
        <w:rPr>
          <w:rFonts w:ascii="Times New Roman" w:hAnsi="Times New Roman"/>
          <w:sz w:val="24"/>
          <w:szCs w:val="24"/>
        </w:rPr>
      </w:pPr>
    </w:p>
    <w:p w:rsidR="00B5140D" w:rsidRPr="00973E3E" w:rsidRDefault="00B5140D" w:rsidP="00B5140D">
      <w:pPr>
        <w:pStyle w:val="msonospacing0"/>
        <w:rPr>
          <w:rFonts w:ascii="Times New Roman" w:hAnsi="Times New Roman"/>
          <w:b/>
          <w:bCs/>
          <w:sz w:val="24"/>
          <w:szCs w:val="24"/>
        </w:rPr>
      </w:pPr>
      <w:r w:rsidRPr="00973E3E">
        <w:rPr>
          <w:rFonts w:ascii="Times New Roman" w:hAnsi="Times New Roman"/>
          <w:b/>
          <w:bCs/>
          <w:sz w:val="24"/>
          <w:szCs w:val="24"/>
        </w:rPr>
        <w:t>Gender Issues in the Pakistani Context</w:t>
      </w:r>
    </w:p>
    <w:p w:rsidR="00B5140D" w:rsidRPr="00973E3E" w:rsidRDefault="00B5140D" w:rsidP="00B5140D">
      <w:pPr>
        <w:pStyle w:val="msonospacing0"/>
        <w:numPr>
          <w:ilvl w:val="0"/>
          <w:numId w:val="262"/>
        </w:numPr>
        <w:ind w:left="720"/>
        <w:rPr>
          <w:rFonts w:ascii="Times New Roman" w:hAnsi="Times New Roman"/>
          <w:sz w:val="24"/>
          <w:szCs w:val="24"/>
        </w:rPr>
      </w:pPr>
      <w:r w:rsidRPr="00973E3E">
        <w:rPr>
          <w:rFonts w:ascii="Times New Roman" w:hAnsi="Times New Roman"/>
          <w:sz w:val="24"/>
          <w:szCs w:val="24"/>
        </w:rPr>
        <w:t>Contemporary issues</w:t>
      </w:r>
    </w:p>
    <w:p w:rsidR="00B5140D" w:rsidRPr="00973E3E" w:rsidRDefault="00B5140D" w:rsidP="00B5140D">
      <w:pPr>
        <w:pStyle w:val="msonospacing0"/>
        <w:numPr>
          <w:ilvl w:val="0"/>
          <w:numId w:val="262"/>
        </w:numPr>
        <w:ind w:left="720"/>
        <w:rPr>
          <w:rFonts w:ascii="Times New Roman" w:hAnsi="Times New Roman"/>
          <w:sz w:val="24"/>
          <w:szCs w:val="24"/>
        </w:rPr>
      </w:pPr>
      <w:r w:rsidRPr="00973E3E">
        <w:rPr>
          <w:rFonts w:ascii="Times New Roman" w:hAnsi="Times New Roman"/>
          <w:sz w:val="24"/>
          <w:szCs w:val="24"/>
        </w:rPr>
        <w:t>Current Issues</w:t>
      </w:r>
    </w:p>
    <w:p w:rsidR="00B5140D" w:rsidRPr="00973E3E" w:rsidRDefault="00B5140D" w:rsidP="00B5140D">
      <w:pPr>
        <w:pStyle w:val="msonospacing0"/>
        <w:rPr>
          <w:rFonts w:ascii="Times New Roman" w:hAnsi="Times New Roman"/>
          <w:sz w:val="24"/>
          <w:szCs w:val="24"/>
        </w:rPr>
      </w:pPr>
    </w:p>
    <w:p w:rsidR="00B5140D" w:rsidRPr="00973E3E" w:rsidRDefault="00B5140D" w:rsidP="00B5140D">
      <w:pPr>
        <w:rPr>
          <w:b/>
        </w:rPr>
      </w:pPr>
      <w:r w:rsidRPr="00973E3E">
        <w:rPr>
          <w:b/>
        </w:rPr>
        <w:t xml:space="preserve">BOOKS </w:t>
      </w:r>
    </w:p>
    <w:p w:rsidR="00B5140D" w:rsidRPr="00973E3E" w:rsidRDefault="00B5140D" w:rsidP="00B5140D">
      <w:pPr>
        <w:rPr>
          <w:b/>
        </w:rPr>
      </w:pPr>
    </w:p>
    <w:p w:rsidR="00B5140D" w:rsidRPr="00973E3E" w:rsidRDefault="00B5140D" w:rsidP="00B5140D">
      <w:r w:rsidRPr="00973E3E">
        <w:rPr>
          <w:b/>
        </w:rPr>
        <w:t xml:space="preserve">Required </w:t>
      </w:r>
      <w:r w:rsidRPr="00973E3E">
        <w:t>(students must buy)</w:t>
      </w:r>
    </w:p>
    <w:p w:rsidR="00B5140D" w:rsidRPr="00973E3E" w:rsidRDefault="00B5140D" w:rsidP="00B5140D">
      <w:proofErr w:type="spellStart"/>
      <w:r w:rsidRPr="00973E3E">
        <w:t>Helgeson</w:t>
      </w:r>
      <w:proofErr w:type="gramStart"/>
      <w:r w:rsidRPr="00973E3E">
        <w:t>,V</w:t>
      </w:r>
      <w:proofErr w:type="spellEnd"/>
      <w:proofErr w:type="gramEnd"/>
      <w:r w:rsidRPr="00973E3E">
        <w:t xml:space="preserve">. S. (2005). </w:t>
      </w:r>
      <w:r w:rsidRPr="00973E3E">
        <w:rPr>
          <w:i/>
        </w:rPr>
        <w:t xml:space="preserve">Psychology of gender, </w:t>
      </w:r>
      <w:r w:rsidRPr="00973E3E">
        <w:t xml:space="preserve">(2nd </w:t>
      </w:r>
      <w:proofErr w:type="gramStart"/>
      <w:r w:rsidRPr="00973E3E">
        <w:t>ed</w:t>
      </w:r>
      <w:proofErr w:type="gramEnd"/>
      <w:r w:rsidRPr="00973E3E">
        <w:t xml:space="preserve">.). UK: Pearson and Education </w:t>
      </w:r>
    </w:p>
    <w:p w:rsidR="00B5140D" w:rsidRPr="00973E3E" w:rsidRDefault="00B5140D" w:rsidP="00B5140D"/>
    <w:p w:rsidR="00B5140D" w:rsidRPr="00973E3E" w:rsidRDefault="00B5140D" w:rsidP="00B5140D">
      <w:r w:rsidRPr="00973E3E">
        <w:rPr>
          <w:b/>
        </w:rPr>
        <w:t>Recommended</w:t>
      </w:r>
      <w:r w:rsidRPr="00973E3E">
        <w:t xml:space="preserve"> (would be useful to students)</w:t>
      </w:r>
    </w:p>
    <w:p w:rsidR="00B5140D" w:rsidRPr="00973E3E" w:rsidRDefault="00B5140D" w:rsidP="00B5140D">
      <w:pPr>
        <w:pStyle w:val="msolistparagraph0"/>
        <w:ind w:left="0"/>
        <w:rPr>
          <w:color w:val="000000"/>
        </w:rPr>
      </w:pPr>
      <w:r w:rsidRPr="00973E3E">
        <w:t xml:space="preserve">Brannon, L. (2011, 2008, 2005). </w:t>
      </w:r>
      <w:r w:rsidRPr="00973E3E">
        <w:rPr>
          <w:i/>
        </w:rPr>
        <w:t>Gender:  Psychological perspectives</w:t>
      </w:r>
      <w:r w:rsidRPr="00973E3E">
        <w:t xml:space="preserve"> .USA: </w:t>
      </w:r>
      <w:proofErr w:type="spellStart"/>
      <w:r w:rsidRPr="00973E3E">
        <w:rPr>
          <w:color w:val="000000"/>
        </w:rPr>
        <w:t>Allyn</w:t>
      </w:r>
      <w:proofErr w:type="spellEnd"/>
      <w:r w:rsidRPr="00973E3E">
        <w:rPr>
          <w:color w:val="000000"/>
        </w:rPr>
        <w:t xml:space="preserve"> and Bacon.</w:t>
      </w:r>
    </w:p>
    <w:p w:rsidR="00B5140D" w:rsidRPr="00973E3E" w:rsidRDefault="00B5140D" w:rsidP="00B5140D">
      <w:pPr>
        <w:ind w:left="360" w:hanging="360"/>
        <w:rPr>
          <w:color w:val="000000"/>
        </w:rPr>
      </w:pPr>
      <w:proofErr w:type="spellStart"/>
      <w:r w:rsidRPr="00973E3E">
        <w:rPr>
          <w:color w:val="000000"/>
        </w:rPr>
        <w:t>Brettell</w:t>
      </w:r>
      <w:proofErr w:type="spellEnd"/>
      <w:r w:rsidRPr="00973E3E">
        <w:rPr>
          <w:color w:val="000000"/>
        </w:rPr>
        <w:t>, C. B. &amp; Sargent, C. F. (2009).</w:t>
      </w:r>
      <w:r w:rsidRPr="00973E3E">
        <w:rPr>
          <w:i/>
          <w:color w:val="000000"/>
        </w:rPr>
        <w:t xml:space="preserve">Gender in cross-cultural perspective </w:t>
      </w:r>
      <w:r w:rsidRPr="00973E3E">
        <w:rPr>
          <w:color w:val="000000"/>
        </w:rPr>
        <w:t xml:space="preserve">(5th </w:t>
      </w:r>
      <w:proofErr w:type="gramStart"/>
      <w:r w:rsidRPr="00973E3E">
        <w:rPr>
          <w:color w:val="000000"/>
        </w:rPr>
        <w:t>ed</w:t>
      </w:r>
      <w:proofErr w:type="gramEnd"/>
      <w:r w:rsidRPr="00973E3E">
        <w:rPr>
          <w:color w:val="000000"/>
        </w:rPr>
        <w:t>.). New Delhi, India: PHI Learning.</w:t>
      </w:r>
    </w:p>
    <w:p w:rsidR="00B5140D" w:rsidRPr="00973E3E" w:rsidRDefault="00B5140D" w:rsidP="00B5140D">
      <w:pPr>
        <w:ind w:left="360" w:hanging="360"/>
        <w:rPr>
          <w:color w:val="000000"/>
        </w:rPr>
      </w:pPr>
      <w:r w:rsidRPr="00973E3E">
        <w:rPr>
          <w:color w:val="000000"/>
        </w:rPr>
        <w:t xml:space="preserve">Lindsey, L. L. (2011). </w:t>
      </w:r>
      <w:r w:rsidRPr="00973E3E">
        <w:rPr>
          <w:i/>
          <w:color w:val="000000"/>
        </w:rPr>
        <w:t>Gender roles: A sociological perspective</w:t>
      </w:r>
      <w:r w:rsidRPr="00973E3E">
        <w:rPr>
          <w:color w:val="000000"/>
        </w:rPr>
        <w:t xml:space="preserve">. (5th </w:t>
      </w:r>
      <w:proofErr w:type="gramStart"/>
      <w:r w:rsidRPr="00973E3E">
        <w:rPr>
          <w:color w:val="000000"/>
        </w:rPr>
        <w:t>ed</w:t>
      </w:r>
      <w:proofErr w:type="gramEnd"/>
      <w:r w:rsidRPr="00973E3E">
        <w:rPr>
          <w:color w:val="000000"/>
        </w:rPr>
        <w:t>.). New Delhi, India: PHI Learning.</w:t>
      </w:r>
    </w:p>
    <w:p w:rsidR="00B5140D" w:rsidRPr="00973E3E" w:rsidRDefault="00B5140D" w:rsidP="00B5140D">
      <w:pPr>
        <w:ind w:left="360" w:hanging="360"/>
        <w:rPr>
          <w:color w:val="000000"/>
        </w:rPr>
      </w:pPr>
      <w:r w:rsidRPr="00973E3E">
        <w:rPr>
          <w:color w:val="000000"/>
        </w:rPr>
        <w:t xml:space="preserve">McCracken, J. (1997, 2009). </w:t>
      </w:r>
      <w:r w:rsidRPr="00973E3E">
        <w:rPr>
          <w:i/>
          <w:color w:val="000000"/>
        </w:rPr>
        <w:t>Thinking about gender</w:t>
      </w:r>
      <w:r w:rsidRPr="00973E3E">
        <w:rPr>
          <w:color w:val="000000"/>
        </w:rPr>
        <w:t xml:space="preserve">: </w:t>
      </w:r>
      <w:r w:rsidRPr="00973E3E">
        <w:rPr>
          <w:i/>
          <w:color w:val="000000"/>
        </w:rPr>
        <w:t>A historical anthology</w:t>
      </w:r>
      <w:r w:rsidRPr="00973E3E">
        <w:rPr>
          <w:color w:val="000000"/>
        </w:rPr>
        <w:t xml:space="preserve">. USA: Harcourt Brace &amp;Company. </w:t>
      </w:r>
    </w:p>
    <w:p w:rsidR="00B5140D" w:rsidRPr="00973E3E" w:rsidRDefault="00B5140D" w:rsidP="00B5140D">
      <w:pPr>
        <w:rPr>
          <w:b/>
        </w:rPr>
      </w:pPr>
      <w:r w:rsidRPr="00973E3E">
        <w:rPr>
          <w:b/>
        </w:rPr>
        <w:t>Reference (Do not buy, read if available in library/elsewhere)</w:t>
      </w:r>
    </w:p>
    <w:p w:rsidR="00B5140D" w:rsidRPr="00973E3E" w:rsidRDefault="00B5140D" w:rsidP="00B5140D">
      <w:pPr>
        <w:ind w:left="360" w:hanging="360"/>
      </w:pPr>
      <w:proofErr w:type="spellStart"/>
      <w:r w:rsidRPr="00973E3E">
        <w:t>Hassan</w:t>
      </w:r>
      <w:proofErr w:type="gramStart"/>
      <w:r w:rsidRPr="00973E3E">
        <w:t>,I</w:t>
      </w:r>
      <w:proofErr w:type="spellEnd"/>
      <w:proofErr w:type="gramEnd"/>
      <w:r w:rsidRPr="00973E3E">
        <w:t>. N. (1990).</w:t>
      </w:r>
      <w:r w:rsidRPr="00973E3E">
        <w:rPr>
          <w:i/>
        </w:rPr>
        <w:t>The psychology of women</w:t>
      </w:r>
      <w:r w:rsidRPr="00973E3E">
        <w:t xml:space="preserve">. Pakistan: </w:t>
      </w:r>
      <w:proofErr w:type="spellStart"/>
      <w:r w:rsidRPr="00973E3E">
        <w:t>Allama</w:t>
      </w:r>
      <w:proofErr w:type="spellEnd"/>
      <w:r w:rsidRPr="00973E3E">
        <w:t xml:space="preserve"> </w:t>
      </w:r>
      <w:proofErr w:type="spellStart"/>
      <w:r w:rsidRPr="00973E3E">
        <w:t>Iqbal</w:t>
      </w:r>
      <w:proofErr w:type="spellEnd"/>
      <w:r w:rsidRPr="00973E3E">
        <w:t xml:space="preserve"> Open University</w:t>
      </w:r>
    </w:p>
    <w:p w:rsidR="00B5140D" w:rsidRPr="00973E3E" w:rsidRDefault="00B5140D" w:rsidP="00B5140D">
      <w:r w:rsidRPr="00973E3E">
        <w:rPr>
          <w:b/>
        </w:rPr>
        <w:t>JCR Journals</w:t>
      </w:r>
      <w:r w:rsidRPr="00973E3E">
        <w:t xml:space="preserve"> (Subject related and relevant)</w:t>
      </w:r>
    </w:p>
    <w:p w:rsidR="00B5140D" w:rsidRPr="00973E3E" w:rsidRDefault="00B5140D" w:rsidP="00B5140D">
      <w:pPr>
        <w:pStyle w:val="ListParagraph"/>
        <w:numPr>
          <w:ilvl w:val="0"/>
          <w:numId w:val="263"/>
        </w:numPr>
        <w:spacing w:after="0" w:line="240" w:lineRule="auto"/>
        <w:textAlignment w:val="baseline"/>
        <w:outlineLvl w:val="0"/>
        <w:rPr>
          <w:rFonts w:ascii="Times New Roman" w:hAnsi="Times New Roman"/>
          <w:kern w:val="36"/>
          <w:sz w:val="24"/>
          <w:szCs w:val="24"/>
        </w:rPr>
      </w:pPr>
      <w:r w:rsidRPr="00973E3E">
        <w:rPr>
          <w:rFonts w:ascii="Times New Roman" w:hAnsi="Times New Roman"/>
          <w:kern w:val="36"/>
          <w:sz w:val="24"/>
          <w:szCs w:val="24"/>
        </w:rPr>
        <w:t>Psychology of Sexual Orientation and Gender Diversity</w:t>
      </w:r>
      <w:r w:rsidRPr="00973E3E">
        <w:rPr>
          <w:rFonts w:ascii="Times New Roman" w:hAnsi="Times New Roman"/>
          <w:kern w:val="36"/>
          <w:sz w:val="24"/>
          <w:szCs w:val="24"/>
          <w:vertAlign w:val="superscript"/>
        </w:rPr>
        <w:t>®</w:t>
      </w:r>
    </w:p>
    <w:p w:rsidR="00B5140D" w:rsidRPr="00973E3E" w:rsidRDefault="00B5140D" w:rsidP="00B5140D">
      <w:pPr>
        <w:pStyle w:val="ListParagraph"/>
        <w:numPr>
          <w:ilvl w:val="0"/>
          <w:numId w:val="263"/>
        </w:numPr>
        <w:spacing w:after="0" w:line="240" w:lineRule="auto"/>
        <w:textAlignment w:val="baseline"/>
        <w:outlineLvl w:val="0"/>
        <w:rPr>
          <w:rFonts w:ascii="Times New Roman" w:hAnsi="Times New Roman"/>
          <w:kern w:val="36"/>
          <w:sz w:val="24"/>
          <w:szCs w:val="24"/>
        </w:rPr>
      </w:pPr>
      <w:r w:rsidRPr="00973E3E">
        <w:rPr>
          <w:rFonts w:ascii="Times New Roman" w:hAnsi="Times New Roman"/>
          <w:kern w:val="36"/>
          <w:sz w:val="24"/>
          <w:szCs w:val="24"/>
        </w:rPr>
        <w:t xml:space="preserve">Psychology of Women </w:t>
      </w:r>
      <w:proofErr w:type="spellStart"/>
      <w:r w:rsidRPr="00973E3E">
        <w:rPr>
          <w:rFonts w:ascii="Times New Roman" w:hAnsi="Times New Roman"/>
          <w:kern w:val="36"/>
          <w:sz w:val="24"/>
          <w:szCs w:val="24"/>
        </w:rPr>
        <w:t>Quaterly</w:t>
      </w:r>
      <w:proofErr w:type="spellEnd"/>
    </w:p>
    <w:p w:rsidR="00B5140D" w:rsidRPr="00973E3E" w:rsidRDefault="00B5140D" w:rsidP="00B5140D">
      <w:pPr>
        <w:ind w:left="450" w:hanging="450"/>
        <w:rPr>
          <w:shd w:val="clear" w:color="auto" w:fill="FFFFFF"/>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p w:rsidR="00B5140D" w:rsidRPr="00973E3E" w:rsidRDefault="00B5140D" w:rsidP="00B5140D">
      <w:pPr>
        <w:rPr>
          <w:b/>
        </w:rPr>
      </w:pPr>
    </w:p>
    <w:tbl>
      <w:tblPr>
        <w:tblStyle w:val="TableGrid"/>
        <w:tblW w:w="9450" w:type="dxa"/>
        <w:jc w:val="center"/>
        <w:tblInd w:w="198" w:type="dxa"/>
        <w:tblLook w:val="04A0" w:firstRow="1" w:lastRow="0" w:firstColumn="1" w:lastColumn="0" w:noHBand="0" w:noVBand="1"/>
      </w:tblPr>
      <w:tblGrid>
        <w:gridCol w:w="1755"/>
        <w:gridCol w:w="5310"/>
        <w:gridCol w:w="2385"/>
      </w:tblGrid>
      <w:tr w:rsidR="00B5140D" w:rsidRPr="00544413" w:rsidTr="009B1F15">
        <w:trPr>
          <w:jc w:val="center"/>
        </w:trPr>
        <w:tc>
          <w:tcPr>
            <w:tcW w:w="1755" w:type="dxa"/>
          </w:tcPr>
          <w:p w:rsidR="00B5140D" w:rsidRPr="00544413" w:rsidRDefault="00B5140D" w:rsidP="009B1F15">
            <w:pPr>
              <w:jc w:val="both"/>
              <w:rPr>
                <w:b/>
                <w:bCs/>
                <w:i/>
              </w:rPr>
            </w:pPr>
            <w:r w:rsidRPr="00544413">
              <w:rPr>
                <w:b/>
                <w:bCs/>
                <w:i/>
              </w:rPr>
              <w:t>Code: PSY-616</w:t>
            </w:r>
          </w:p>
        </w:tc>
        <w:tc>
          <w:tcPr>
            <w:tcW w:w="5310" w:type="dxa"/>
          </w:tcPr>
          <w:p w:rsidR="00B5140D" w:rsidRPr="00544413" w:rsidRDefault="00B5140D" w:rsidP="009B1F15">
            <w:pPr>
              <w:jc w:val="center"/>
              <w:rPr>
                <w:b/>
                <w:bCs/>
              </w:rPr>
            </w:pPr>
            <w:r w:rsidRPr="00544413">
              <w:rPr>
                <w:b/>
              </w:rPr>
              <w:t>ENVIRONMENTAL PSYCHOLOGY</w:t>
            </w:r>
          </w:p>
        </w:tc>
        <w:tc>
          <w:tcPr>
            <w:tcW w:w="2385" w:type="dxa"/>
          </w:tcPr>
          <w:p w:rsidR="00B5140D" w:rsidRPr="00544413" w:rsidRDefault="00B5140D" w:rsidP="009B1F15">
            <w:pPr>
              <w:tabs>
                <w:tab w:val="right" w:pos="9360"/>
              </w:tabs>
              <w:jc w:val="both"/>
              <w:rPr>
                <w:bCs/>
                <w:i/>
              </w:rPr>
            </w:pPr>
            <w:r w:rsidRPr="00544413">
              <w:rPr>
                <w:bCs/>
                <w:i/>
              </w:rPr>
              <w:t>Credit Hours: 03(3-0)</w:t>
            </w:r>
          </w:p>
        </w:tc>
      </w:tr>
    </w:tbl>
    <w:p w:rsidR="00B5140D" w:rsidRPr="00973E3E" w:rsidRDefault="00B5140D" w:rsidP="00B5140D">
      <w:pPr>
        <w:rPr>
          <w:b/>
        </w:rPr>
      </w:pPr>
    </w:p>
    <w:p w:rsidR="00B5140D" w:rsidRPr="00973E3E" w:rsidRDefault="00B5140D" w:rsidP="00B5140D">
      <w:pPr>
        <w:rPr>
          <w:b/>
        </w:rPr>
      </w:pPr>
      <w:r w:rsidRPr="00973E3E">
        <w:rPr>
          <w:b/>
        </w:rPr>
        <w:t>OBJECTIVES</w:t>
      </w:r>
    </w:p>
    <w:p w:rsidR="00B5140D" w:rsidRPr="00973E3E" w:rsidRDefault="00B5140D" w:rsidP="00B5140D">
      <w:pPr>
        <w:pStyle w:val="msolistparagraph0"/>
        <w:numPr>
          <w:ilvl w:val="0"/>
          <w:numId w:val="246"/>
        </w:numPr>
      </w:pPr>
      <w:r w:rsidRPr="00973E3E">
        <w:t xml:space="preserve">To familiarize students with the concepts of Environmental Psychology, theories and perspectives, and research methods of environmental psychology. </w:t>
      </w:r>
    </w:p>
    <w:p w:rsidR="00B5140D" w:rsidRPr="00973E3E" w:rsidRDefault="00B5140D" w:rsidP="00B5140D">
      <w:pPr>
        <w:pStyle w:val="msolistparagraph0"/>
        <w:numPr>
          <w:ilvl w:val="0"/>
          <w:numId w:val="246"/>
        </w:numPr>
      </w:pPr>
      <w:r w:rsidRPr="00973E3E">
        <w:rPr>
          <w:color w:val="000000"/>
        </w:rPr>
        <w:t xml:space="preserve">To provide knowledge about human-environment interaction and how both affect each other. </w:t>
      </w:r>
    </w:p>
    <w:p w:rsidR="00B5140D" w:rsidRPr="00973E3E" w:rsidRDefault="00B5140D" w:rsidP="00B5140D">
      <w:pPr>
        <w:pStyle w:val="msolistparagraph0"/>
        <w:numPr>
          <w:ilvl w:val="0"/>
          <w:numId w:val="246"/>
        </w:numPr>
      </w:pPr>
      <w:r w:rsidRPr="00973E3E">
        <w:rPr>
          <w:color w:val="000000"/>
        </w:rPr>
        <w:t>To explore how environmental psychology can improve well being</w:t>
      </w:r>
    </w:p>
    <w:p w:rsidR="00B5140D" w:rsidRPr="00973E3E" w:rsidRDefault="00B5140D" w:rsidP="00B5140D">
      <w:pPr>
        <w:pStyle w:val="msolistparagraph0"/>
        <w:ind w:left="90"/>
        <w:rPr>
          <w:b/>
        </w:rPr>
      </w:pPr>
    </w:p>
    <w:p w:rsidR="00B5140D" w:rsidRPr="00973E3E" w:rsidRDefault="00B5140D" w:rsidP="00B5140D">
      <w:pPr>
        <w:pStyle w:val="msolistparagraph0"/>
        <w:ind w:left="90"/>
        <w:rPr>
          <w:b/>
        </w:rPr>
      </w:pPr>
      <w:r w:rsidRPr="00973E3E">
        <w:rPr>
          <w:b/>
        </w:rPr>
        <w:t>Introduction</w:t>
      </w:r>
    </w:p>
    <w:p w:rsidR="00B5140D" w:rsidRPr="00973E3E" w:rsidRDefault="00B5140D" w:rsidP="00B5140D">
      <w:pPr>
        <w:pStyle w:val="ListParagraph"/>
        <w:numPr>
          <w:ilvl w:val="0"/>
          <w:numId w:val="247"/>
        </w:numPr>
        <w:spacing w:after="0" w:line="240" w:lineRule="auto"/>
        <w:rPr>
          <w:rFonts w:ascii="Times New Roman" w:hAnsi="Times New Roman"/>
          <w:bCs/>
          <w:color w:val="000000"/>
          <w:sz w:val="24"/>
          <w:szCs w:val="24"/>
        </w:rPr>
      </w:pPr>
      <w:r w:rsidRPr="00973E3E">
        <w:rPr>
          <w:rFonts w:ascii="Times New Roman" w:hAnsi="Times New Roman"/>
          <w:bCs/>
          <w:color w:val="000000"/>
          <w:sz w:val="24"/>
          <w:szCs w:val="24"/>
        </w:rPr>
        <w:t xml:space="preserve">Definition and Scope </w:t>
      </w:r>
    </w:p>
    <w:p w:rsidR="00B5140D" w:rsidRPr="00973E3E" w:rsidRDefault="00B5140D" w:rsidP="00B5140D">
      <w:pPr>
        <w:pStyle w:val="ListParagraph"/>
        <w:numPr>
          <w:ilvl w:val="0"/>
          <w:numId w:val="247"/>
        </w:numPr>
        <w:spacing w:after="0" w:line="240" w:lineRule="auto"/>
        <w:rPr>
          <w:rFonts w:ascii="Times New Roman" w:hAnsi="Times New Roman"/>
          <w:bCs/>
          <w:color w:val="000000"/>
          <w:sz w:val="24"/>
          <w:szCs w:val="24"/>
        </w:rPr>
      </w:pPr>
      <w:r w:rsidRPr="00973E3E">
        <w:rPr>
          <w:rFonts w:ascii="Times New Roman" w:hAnsi="Times New Roman"/>
          <w:bCs/>
          <w:color w:val="000000"/>
          <w:sz w:val="24"/>
          <w:szCs w:val="24"/>
        </w:rPr>
        <w:t>History and Research Methods in Environmental Psychology</w:t>
      </w:r>
    </w:p>
    <w:p w:rsidR="00B5140D" w:rsidRPr="00973E3E" w:rsidRDefault="00B5140D" w:rsidP="00B5140D">
      <w:pPr>
        <w:pStyle w:val="ListParagraph"/>
        <w:numPr>
          <w:ilvl w:val="0"/>
          <w:numId w:val="247"/>
        </w:numPr>
        <w:spacing w:after="0" w:line="240" w:lineRule="auto"/>
        <w:rPr>
          <w:rFonts w:ascii="Times New Roman" w:hAnsi="Times New Roman"/>
          <w:bCs/>
          <w:color w:val="000000"/>
          <w:sz w:val="24"/>
          <w:szCs w:val="24"/>
        </w:rPr>
      </w:pPr>
      <w:r w:rsidRPr="00973E3E">
        <w:rPr>
          <w:rFonts w:ascii="Times New Roman" w:hAnsi="Times New Roman"/>
          <w:sz w:val="24"/>
          <w:szCs w:val="24"/>
        </w:rPr>
        <w:t>From Spatial-Physical Environment to Sustainable Development</w:t>
      </w:r>
    </w:p>
    <w:p w:rsidR="00B5140D" w:rsidRPr="00973E3E" w:rsidRDefault="00B5140D" w:rsidP="00B5140D">
      <w:pPr>
        <w:pStyle w:val="ListParagraph"/>
        <w:numPr>
          <w:ilvl w:val="0"/>
          <w:numId w:val="247"/>
        </w:numPr>
        <w:spacing w:after="0" w:line="240" w:lineRule="auto"/>
        <w:rPr>
          <w:rFonts w:ascii="Times New Roman" w:hAnsi="Times New Roman"/>
          <w:bCs/>
          <w:color w:val="000000"/>
          <w:sz w:val="24"/>
          <w:szCs w:val="24"/>
        </w:rPr>
      </w:pPr>
      <w:r w:rsidRPr="00973E3E">
        <w:rPr>
          <w:rFonts w:ascii="Times New Roman" w:hAnsi="Times New Roman"/>
          <w:sz w:val="24"/>
          <w:szCs w:val="24"/>
        </w:rPr>
        <w:t>The New Environmental Psychology: The Human Interdependence Paradigm</w:t>
      </w:r>
    </w:p>
    <w:p w:rsidR="00B5140D" w:rsidRPr="00973E3E" w:rsidRDefault="00B5140D" w:rsidP="00B5140D">
      <w:pPr>
        <w:ind w:left="90"/>
        <w:contextualSpacing/>
        <w:rPr>
          <w:b/>
          <w:color w:val="000000"/>
        </w:rPr>
      </w:pPr>
      <w:r w:rsidRPr="00973E3E">
        <w:rPr>
          <w:b/>
          <w:color w:val="000000"/>
        </w:rPr>
        <w:t>Nature and Human Behavior</w:t>
      </w:r>
    </w:p>
    <w:p w:rsidR="00B5140D" w:rsidRPr="00973E3E" w:rsidRDefault="00B5140D" w:rsidP="00B5140D">
      <w:pPr>
        <w:pStyle w:val="ListParagraph"/>
        <w:numPr>
          <w:ilvl w:val="0"/>
          <w:numId w:val="248"/>
        </w:numPr>
        <w:spacing w:after="0" w:line="240" w:lineRule="auto"/>
        <w:rPr>
          <w:rFonts w:ascii="Times New Roman" w:hAnsi="Times New Roman"/>
          <w:sz w:val="24"/>
          <w:szCs w:val="24"/>
        </w:rPr>
      </w:pPr>
      <w:r w:rsidRPr="00973E3E">
        <w:rPr>
          <w:rFonts w:ascii="Times New Roman" w:hAnsi="Times New Roman"/>
          <w:sz w:val="24"/>
          <w:szCs w:val="24"/>
        </w:rPr>
        <w:t>Environmental perception, cognition &amp; attitude</w:t>
      </w:r>
    </w:p>
    <w:p w:rsidR="00B5140D" w:rsidRPr="00973E3E" w:rsidRDefault="00B5140D" w:rsidP="00B5140D">
      <w:pPr>
        <w:pStyle w:val="ListParagraph"/>
        <w:numPr>
          <w:ilvl w:val="0"/>
          <w:numId w:val="248"/>
        </w:numPr>
        <w:spacing w:after="0" w:line="240" w:lineRule="auto"/>
        <w:rPr>
          <w:rFonts w:ascii="Times New Roman" w:hAnsi="Times New Roman"/>
          <w:sz w:val="24"/>
          <w:szCs w:val="24"/>
        </w:rPr>
      </w:pPr>
      <w:r w:rsidRPr="00973E3E">
        <w:rPr>
          <w:rFonts w:ascii="Times New Roman" w:hAnsi="Times New Roman"/>
          <w:sz w:val="24"/>
          <w:szCs w:val="24"/>
        </w:rPr>
        <w:t xml:space="preserve">Social interaction and the environment </w:t>
      </w:r>
    </w:p>
    <w:p w:rsidR="00B5140D" w:rsidRPr="00973E3E" w:rsidRDefault="00B5140D" w:rsidP="00B5140D">
      <w:pPr>
        <w:pStyle w:val="ListParagraph"/>
        <w:numPr>
          <w:ilvl w:val="0"/>
          <w:numId w:val="248"/>
        </w:numPr>
        <w:spacing w:after="0" w:line="240" w:lineRule="auto"/>
        <w:rPr>
          <w:rFonts w:ascii="Times New Roman" w:hAnsi="Times New Roman"/>
          <w:sz w:val="24"/>
          <w:szCs w:val="24"/>
        </w:rPr>
      </w:pPr>
      <w:r w:rsidRPr="00973E3E">
        <w:rPr>
          <w:rFonts w:ascii="Times New Roman" w:hAnsi="Times New Roman"/>
          <w:sz w:val="24"/>
          <w:szCs w:val="24"/>
        </w:rPr>
        <w:t>Exploring Pathology: Relationships between Clinical and Environmental Psychology</w:t>
      </w:r>
    </w:p>
    <w:p w:rsidR="00B5140D" w:rsidRPr="00973E3E" w:rsidRDefault="00B5140D" w:rsidP="00B5140D">
      <w:pPr>
        <w:pStyle w:val="ListParagraph"/>
        <w:numPr>
          <w:ilvl w:val="0"/>
          <w:numId w:val="248"/>
        </w:numPr>
        <w:spacing w:after="0" w:line="240" w:lineRule="auto"/>
        <w:rPr>
          <w:rFonts w:ascii="Times New Roman" w:hAnsi="Times New Roman"/>
          <w:sz w:val="24"/>
          <w:szCs w:val="24"/>
        </w:rPr>
      </w:pPr>
      <w:r w:rsidRPr="00973E3E">
        <w:rPr>
          <w:rFonts w:ascii="Times New Roman" w:hAnsi="Times New Roman"/>
          <w:sz w:val="24"/>
          <w:szCs w:val="24"/>
        </w:rPr>
        <w:t>Impact of environment on personality development and individual differences</w:t>
      </w:r>
    </w:p>
    <w:p w:rsidR="00B5140D" w:rsidRPr="00973E3E" w:rsidRDefault="00B5140D" w:rsidP="00B5140D">
      <w:pPr>
        <w:pStyle w:val="msolistparagraph0"/>
        <w:ind w:left="0"/>
        <w:rPr>
          <w:b/>
        </w:rPr>
      </w:pPr>
      <w:r w:rsidRPr="00973E3E">
        <w:rPr>
          <w:b/>
        </w:rPr>
        <w:t>Theories of Environmental Psychology</w:t>
      </w:r>
    </w:p>
    <w:p w:rsidR="00B5140D" w:rsidRPr="00973E3E" w:rsidRDefault="00B5140D" w:rsidP="00B5140D">
      <w:pPr>
        <w:pStyle w:val="ListParagraph"/>
        <w:numPr>
          <w:ilvl w:val="0"/>
          <w:numId w:val="249"/>
        </w:numPr>
        <w:tabs>
          <w:tab w:val="left" w:pos="2212"/>
        </w:tabs>
        <w:spacing w:after="0" w:line="240" w:lineRule="auto"/>
        <w:rPr>
          <w:rFonts w:ascii="Times New Roman" w:hAnsi="Times New Roman"/>
          <w:sz w:val="24"/>
          <w:szCs w:val="24"/>
        </w:rPr>
      </w:pPr>
      <w:r w:rsidRPr="00973E3E">
        <w:rPr>
          <w:rFonts w:ascii="Times New Roman" w:hAnsi="Times New Roman"/>
          <w:sz w:val="24"/>
          <w:szCs w:val="24"/>
        </w:rPr>
        <w:t xml:space="preserve">Arousal Theories </w:t>
      </w:r>
    </w:p>
    <w:p w:rsidR="00B5140D" w:rsidRPr="00973E3E" w:rsidRDefault="00B5140D" w:rsidP="00B5140D">
      <w:pPr>
        <w:pStyle w:val="ListParagraph"/>
        <w:numPr>
          <w:ilvl w:val="0"/>
          <w:numId w:val="249"/>
        </w:numPr>
        <w:tabs>
          <w:tab w:val="left" w:pos="2212"/>
        </w:tabs>
        <w:spacing w:after="0" w:line="240" w:lineRule="auto"/>
        <w:rPr>
          <w:rFonts w:ascii="Times New Roman" w:hAnsi="Times New Roman"/>
          <w:sz w:val="24"/>
          <w:szCs w:val="24"/>
        </w:rPr>
      </w:pPr>
      <w:r w:rsidRPr="00973E3E">
        <w:rPr>
          <w:rFonts w:ascii="Times New Roman" w:hAnsi="Times New Roman"/>
          <w:sz w:val="24"/>
          <w:szCs w:val="24"/>
        </w:rPr>
        <w:t xml:space="preserve">Stimulus Load </w:t>
      </w:r>
    </w:p>
    <w:p w:rsidR="00B5140D" w:rsidRPr="00973E3E" w:rsidRDefault="00B5140D" w:rsidP="00B5140D">
      <w:pPr>
        <w:pStyle w:val="ListParagraph"/>
        <w:numPr>
          <w:ilvl w:val="0"/>
          <w:numId w:val="249"/>
        </w:numPr>
        <w:tabs>
          <w:tab w:val="left" w:pos="2212"/>
        </w:tabs>
        <w:spacing w:after="0" w:line="240" w:lineRule="auto"/>
        <w:rPr>
          <w:rFonts w:ascii="Times New Roman" w:hAnsi="Times New Roman"/>
          <w:sz w:val="24"/>
          <w:szCs w:val="24"/>
        </w:rPr>
      </w:pPr>
      <w:r w:rsidRPr="00973E3E">
        <w:rPr>
          <w:rFonts w:ascii="Times New Roman" w:hAnsi="Times New Roman"/>
          <w:sz w:val="24"/>
          <w:szCs w:val="24"/>
        </w:rPr>
        <w:t>Behavioral Constraint</w:t>
      </w:r>
    </w:p>
    <w:p w:rsidR="00B5140D" w:rsidRPr="00973E3E" w:rsidRDefault="00B5140D" w:rsidP="00B5140D">
      <w:pPr>
        <w:pStyle w:val="ListParagraph"/>
        <w:numPr>
          <w:ilvl w:val="0"/>
          <w:numId w:val="249"/>
        </w:numPr>
        <w:tabs>
          <w:tab w:val="left" w:pos="2212"/>
        </w:tabs>
        <w:spacing w:after="0" w:line="240" w:lineRule="auto"/>
        <w:rPr>
          <w:rFonts w:ascii="Times New Roman" w:hAnsi="Times New Roman"/>
          <w:sz w:val="24"/>
          <w:szCs w:val="24"/>
        </w:rPr>
      </w:pPr>
      <w:r w:rsidRPr="00973E3E">
        <w:rPr>
          <w:rFonts w:ascii="Times New Roman" w:hAnsi="Times New Roman"/>
          <w:sz w:val="24"/>
          <w:szCs w:val="24"/>
        </w:rPr>
        <w:t>Adaptation Level Theories</w:t>
      </w:r>
    </w:p>
    <w:p w:rsidR="00B5140D" w:rsidRPr="00973E3E" w:rsidRDefault="00B5140D" w:rsidP="00B5140D">
      <w:pPr>
        <w:pStyle w:val="ListParagraph"/>
        <w:numPr>
          <w:ilvl w:val="0"/>
          <w:numId w:val="249"/>
        </w:numPr>
        <w:tabs>
          <w:tab w:val="left" w:pos="2212"/>
        </w:tabs>
        <w:spacing w:after="0" w:line="240" w:lineRule="auto"/>
        <w:rPr>
          <w:rFonts w:ascii="Times New Roman" w:hAnsi="Times New Roman"/>
          <w:sz w:val="24"/>
          <w:szCs w:val="24"/>
        </w:rPr>
      </w:pPr>
      <w:r w:rsidRPr="00973E3E">
        <w:rPr>
          <w:rFonts w:ascii="Times New Roman" w:hAnsi="Times New Roman"/>
          <w:sz w:val="24"/>
          <w:szCs w:val="24"/>
        </w:rPr>
        <w:t>Environmental Stress Theories (Ecological Theories)</w:t>
      </w:r>
    </w:p>
    <w:p w:rsidR="00B5140D" w:rsidRPr="00973E3E" w:rsidRDefault="00B5140D" w:rsidP="00B5140D">
      <w:pPr>
        <w:contextualSpacing/>
        <w:rPr>
          <w:b/>
          <w:color w:val="000000"/>
        </w:rPr>
      </w:pPr>
      <w:r w:rsidRPr="00973E3E">
        <w:rPr>
          <w:b/>
          <w:color w:val="000000"/>
        </w:rPr>
        <w:t>Weather, Climate and Human Behavior</w:t>
      </w:r>
    </w:p>
    <w:p w:rsidR="00B5140D" w:rsidRPr="00973E3E" w:rsidRDefault="00B5140D" w:rsidP="00B5140D">
      <w:pPr>
        <w:pStyle w:val="ListParagraph"/>
        <w:numPr>
          <w:ilvl w:val="0"/>
          <w:numId w:val="250"/>
        </w:numPr>
        <w:spacing w:after="0" w:line="240" w:lineRule="auto"/>
        <w:rPr>
          <w:rFonts w:ascii="Times New Roman" w:hAnsi="Times New Roman"/>
          <w:sz w:val="24"/>
          <w:szCs w:val="24"/>
        </w:rPr>
      </w:pPr>
      <w:r w:rsidRPr="00973E3E">
        <w:rPr>
          <w:rFonts w:ascii="Times New Roman" w:hAnsi="Times New Roman"/>
          <w:sz w:val="24"/>
          <w:szCs w:val="24"/>
        </w:rPr>
        <w:t>Disasters, toxic hazards and pollution</w:t>
      </w:r>
    </w:p>
    <w:p w:rsidR="00B5140D" w:rsidRPr="00973E3E" w:rsidRDefault="00B5140D" w:rsidP="00B5140D">
      <w:pPr>
        <w:pStyle w:val="ListParagraph"/>
        <w:numPr>
          <w:ilvl w:val="0"/>
          <w:numId w:val="250"/>
        </w:numPr>
        <w:spacing w:after="0" w:line="240" w:lineRule="auto"/>
        <w:rPr>
          <w:rFonts w:ascii="Times New Roman" w:hAnsi="Times New Roman"/>
          <w:sz w:val="24"/>
          <w:szCs w:val="24"/>
        </w:rPr>
      </w:pPr>
      <w:r w:rsidRPr="00973E3E">
        <w:rPr>
          <w:rFonts w:ascii="Times New Roman" w:hAnsi="Times New Roman"/>
          <w:sz w:val="24"/>
          <w:szCs w:val="24"/>
        </w:rPr>
        <w:t>Catastrophes and Human Adjustments</w:t>
      </w:r>
    </w:p>
    <w:p w:rsidR="00B5140D" w:rsidRPr="00973E3E" w:rsidRDefault="00B5140D" w:rsidP="00B5140D">
      <w:pPr>
        <w:pStyle w:val="ListParagraph"/>
        <w:numPr>
          <w:ilvl w:val="0"/>
          <w:numId w:val="250"/>
        </w:numPr>
        <w:spacing w:after="0" w:line="240" w:lineRule="auto"/>
        <w:rPr>
          <w:rFonts w:ascii="Times New Roman" w:hAnsi="Times New Roman"/>
          <w:sz w:val="24"/>
          <w:szCs w:val="24"/>
        </w:rPr>
      </w:pPr>
      <w:r w:rsidRPr="00973E3E">
        <w:rPr>
          <w:rFonts w:ascii="Times New Roman" w:hAnsi="Times New Roman"/>
          <w:sz w:val="24"/>
          <w:szCs w:val="24"/>
        </w:rPr>
        <w:t>Noise, air and water pollution: a hazard to physical and mental well being</w:t>
      </w:r>
    </w:p>
    <w:p w:rsidR="00B5140D" w:rsidRPr="00973E3E" w:rsidRDefault="00B5140D" w:rsidP="00B5140D">
      <w:pPr>
        <w:pStyle w:val="ListParagraph"/>
        <w:numPr>
          <w:ilvl w:val="0"/>
          <w:numId w:val="250"/>
        </w:numPr>
        <w:spacing w:after="0" w:line="240" w:lineRule="auto"/>
        <w:rPr>
          <w:rFonts w:ascii="Times New Roman" w:hAnsi="Times New Roman"/>
          <w:sz w:val="24"/>
          <w:szCs w:val="24"/>
        </w:rPr>
      </w:pPr>
      <w:r w:rsidRPr="00973E3E">
        <w:rPr>
          <w:rFonts w:ascii="Times New Roman" w:hAnsi="Times New Roman"/>
          <w:sz w:val="24"/>
          <w:szCs w:val="24"/>
        </w:rPr>
        <w:t>Future Environmental Challenges posed to humanity</w:t>
      </w:r>
    </w:p>
    <w:p w:rsidR="00B5140D" w:rsidRPr="00973E3E" w:rsidRDefault="00B5140D" w:rsidP="00B5140D">
      <w:pPr>
        <w:pStyle w:val="ListParagraph"/>
        <w:numPr>
          <w:ilvl w:val="0"/>
          <w:numId w:val="250"/>
        </w:numPr>
        <w:spacing w:after="0" w:line="240" w:lineRule="auto"/>
        <w:rPr>
          <w:rFonts w:ascii="Times New Roman" w:hAnsi="Times New Roman"/>
          <w:sz w:val="24"/>
          <w:szCs w:val="24"/>
        </w:rPr>
      </w:pPr>
      <w:r w:rsidRPr="00973E3E">
        <w:rPr>
          <w:rFonts w:ascii="Times New Roman" w:hAnsi="Times New Roman"/>
          <w:sz w:val="24"/>
          <w:szCs w:val="24"/>
        </w:rPr>
        <w:t>Personal space and territoriality</w:t>
      </w:r>
    </w:p>
    <w:p w:rsidR="00B5140D" w:rsidRPr="00973E3E" w:rsidRDefault="00B5140D" w:rsidP="00B5140D">
      <w:pPr>
        <w:pStyle w:val="ListParagraph"/>
        <w:numPr>
          <w:ilvl w:val="0"/>
          <w:numId w:val="250"/>
        </w:numPr>
        <w:spacing w:after="0" w:line="240" w:lineRule="auto"/>
        <w:rPr>
          <w:rFonts w:ascii="Times New Roman" w:hAnsi="Times New Roman"/>
          <w:sz w:val="24"/>
          <w:szCs w:val="24"/>
        </w:rPr>
      </w:pPr>
      <w:r w:rsidRPr="00973E3E">
        <w:rPr>
          <w:rFonts w:ascii="Times New Roman" w:hAnsi="Times New Roman"/>
          <w:sz w:val="24"/>
          <w:szCs w:val="24"/>
        </w:rPr>
        <w:t>Factors in Adjustment to Environment: gender, age, job, family, fashion, religion, society</w:t>
      </w:r>
    </w:p>
    <w:p w:rsidR="00B5140D" w:rsidRPr="00973E3E" w:rsidRDefault="00B5140D" w:rsidP="00B5140D">
      <w:pPr>
        <w:pStyle w:val="msolistparagraph0"/>
        <w:ind w:left="90"/>
        <w:rPr>
          <w:b/>
        </w:rPr>
      </w:pPr>
    </w:p>
    <w:p w:rsidR="00B5140D" w:rsidRPr="00973E3E" w:rsidRDefault="00B5140D" w:rsidP="00B5140D">
      <w:pPr>
        <w:pStyle w:val="msolistparagraph0"/>
        <w:ind w:left="90"/>
        <w:rPr>
          <w:b/>
        </w:rPr>
      </w:pPr>
      <w:r w:rsidRPr="00973E3E">
        <w:rPr>
          <w:b/>
        </w:rPr>
        <w:t>Town Planning and Urbanization</w:t>
      </w:r>
    </w:p>
    <w:p w:rsidR="00B5140D" w:rsidRPr="00973E3E" w:rsidRDefault="00B5140D" w:rsidP="00B5140D">
      <w:pPr>
        <w:pStyle w:val="ListParagraph"/>
        <w:numPr>
          <w:ilvl w:val="0"/>
          <w:numId w:val="251"/>
        </w:numPr>
        <w:spacing w:after="0" w:line="240" w:lineRule="auto"/>
        <w:rPr>
          <w:rFonts w:ascii="Times New Roman" w:hAnsi="Times New Roman"/>
          <w:bCs/>
          <w:color w:val="000000"/>
          <w:sz w:val="24"/>
          <w:szCs w:val="24"/>
        </w:rPr>
      </w:pPr>
      <w:r w:rsidRPr="00973E3E">
        <w:rPr>
          <w:rFonts w:ascii="Times New Roman" w:hAnsi="Times New Roman"/>
          <w:bCs/>
          <w:color w:val="000000"/>
          <w:sz w:val="24"/>
          <w:szCs w:val="24"/>
        </w:rPr>
        <w:t>Phenomenon of Urbanization</w:t>
      </w:r>
    </w:p>
    <w:p w:rsidR="00B5140D" w:rsidRPr="00973E3E" w:rsidRDefault="00B5140D" w:rsidP="00B5140D">
      <w:pPr>
        <w:pStyle w:val="ListParagraph"/>
        <w:numPr>
          <w:ilvl w:val="0"/>
          <w:numId w:val="251"/>
        </w:numPr>
        <w:spacing w:after="0" w:line="240" w:lineRule="auto"/>
        <w:rPr>
          <w:rFonts w:ascii="Times New Roman" w:hAnsi="Times New Roman"/>
          <w:sz w:val="24"/>
          <w:szCs w:val="24"/>
        </w:rPr>
      </w:pPr>
      <w:r w:rsidRPr="00973E3E">
        <w:rPr>
          <w:rFonts w:ascii="Times New Roman" w:hAnsi="Times New Roman"/>
          <w:sz w:val="24"/>
          <w:szCs w:val="24"/>
        </w:rPr>
        <w:t>Planning and design for human behavior</w:t>
      </w:r>
    </w:p>
    <w:p w:rsidR="00B5140D" w:rsidRPr="00973E3E" w:rsidRDefault="00B5140D" w:rsidP="00B5140D">
      <w:pPr>
        <w:pStyle w:val="ListParagraph"/>
        <w:numPr>
          <w:ilvl w:val="0"/>
          <w:numId w:val="251"/>
        </w:numPr>
        <w:spacing w:after="0" w:line="240" w:lineRule="auto"/>
        <w:rPr>
          <w:rFonts w:ascii="Times New Roman" w:hAnsi="Times New Roman"/>
          <w:sz w:val="24"/>
          <w:szCs w:val="24"/>
        </w:rPr>
      </w:pPr>
      <w:r w:rsidRPr="00973E3E">
        <w:rPr>
          <w:rFonts w:ascii="Times New Roman" w:hAnsi="Times New Roman"/>
          <w:sz w:val="24"/>
          <w:szCs w:val="24"/>
        </w:rPr>
        <w:t>High density and crowding</w:t>
      </w:r>
    </w:p>
    <w:p w:rsidR="00B5140D" w:rsidRPr="00973E3E" w:rsidRDefault="00B5140D" w:rsidP="00B5140D">
      <w:pPr>
        <w:pStyle w:val="ListParagraph"/>
        <w:numPr>
          <w:ilvl w:val="0"/>
          <w:numId w:val="251"/>
        </w:numPr>
        <w:spacing w:after="0" w:line="240" w:lineRule="auto"/>
        <w:rPr>
          <w:rFonts w:ascii="Times New Roman" w:hAnsi="Times New Roman"/>
          <w:sz w:val="24"/>
          <w:szCs w:val="24"/>
        </w:rPr>
      </w:pPr>
      <w:r w:rsidRPr="00973E3E">
        <w:rPr>
          <w:rFonts w:ascii="Times New Roman" w:hAnsi="Times New Roman"/>
          <w:sz w:val="24"/>
          <w:szCs w:val="24"/>
        </w:rPr>
        <w:t>The Built Environment and Human Adjustment</w:t>
      </w:r>
    </w:p>
    <w:p w:rsidR="00B5140D" w:rsidRPr="00973E3E" w:rsidRDefault="00B5140D" w:rsidP="00B5140D">
      <w:pPr>
        <w:pStyle w:val="ListParagraph"/>
        <w:numPr>
          <w:ilvl w:val="0"/>
          <w:numId w:val="251"/>
        </w:numPr>
        <w:spacing w:after="0" w:line="240" w:lineRule="auto"/>
        <w:rPr>
          <w:rFonts w:ascii="Times New Roman" w:hAnsi="Times New Roman"/>
          <w:sz w:val="24"/>
          <w:szCs w:val="24"/>
        </w:rPr>
      </w:pPr>
      <w:r w:rsidRPr="00973E3E">
        <w:rPr>
          <w:rFonts w:ascii="Times New Roman" w:hAnsi="Times New Roman"/>
          <w:sz w:val="24"/>
          <w:szCs w:val="24"/>
        </w:rPr>
        <w:t>Design in residential and institutional environments</w:t>
      </w:r>
    </w:p>
    <w:p w:rsidR="00B5140D" w:rsidRPr="00973E3E" w:rsidRDefault="00B5140D" w:rsidP="00B5140D">
      <w:pPr>
        <w:pStyle w:val="ListParagraph"/>
        <w:numPr>
          <w:ilvl w:val="0"/>
          <w:numId w:val="251"/>
        </w:numPr>
        <w:spacing w:after="0" w:line="240" w:lineRule="auto"/>
        <w:rPr>
          <w:rFonts w:ascii="Times New Roman" w:hAnsi="Times New Roman"/>
          <w:sz w:val="24"/>
          <w:szCs w:val="24"/>
        </w:rPr>
      </w:pPr>
      <w:r w:rsidRPr="00973E3E">
        <w:rPr>
          <w:rFonts w:ascii="Times New Roman" w:hAnsi="Times New Roman"/>
          <w:sz w:val="24"/>
          <w:szCs w:val="24"/>
        </w:rPr>
        <w:t>Work, Learning and Leisure environments</w:t>
      </w:r>
    </w:p>
    <w:p w:rsidR="00B5140D" w:rsidRPr="00973E3E" w:rsidRDefault="00B5140D" w:rsidP="00B5140D">
      <w:pPr>
        <w:pStyle w:val="ListParagraph"/>
        <w:numPr>
          <w:ilvl w:val="0"/>
          <w:numId w:val="251"/>
        </w:numPr>
        <w:spacing w:after="0" w:line="240" w:lineRule="auto"/>
        <w:rPr>
          <w:rFonts w:ascii="Times New Roman" w:hAnsi="Times New Roman"/>
          <w:sz w:val="24"/>
          <w:szCs w:val="24"/>
        </w:rPr>
      </w:pPr>
      <w:r w:rsidRPr="00973E3E">
        <w:rPr>
          <w:rFonts w:ascii="Times New Roman" w:hAnsi="Times New Roman"/>
          <w:sz w:val="24"/>
          <w:szCs w:val="24"/>
        </w:rPr>
        <w:t>Changing behavior to save the environment</w:t>
      </w:r>
    </w:p>
    <w:p w:rsidR="00B5140D" w:rsidRPr="00973E3E" w:rsidRDefault="00B5140D" w:rsidP="00B5140D">
      <w:pPr>
        <w:pStyle w:val="ListParagraph"/>
        <w:numPr>
          <w:ilvl w:val="0"/>
          <w:numId w:val="251"/>
        </w:numPr>
        <w:spacing w:after="0" w:line="240" w:lineRule="auto"/>
        <w:rPr>
          <w:rFonts w:ascii="Times New Roman" w:hAnsi="Times New Roman"/>
          <w:sz w:val="24"/>
          <w:szCs w:val="24"/>
        </w:rPr>
      </w:pPr>
      <w:r w:rsidRPr="00973E3E">
        <w:rPr>
          <w:rFonts w:ascii="Times New Roman" w:hAnsi="Times New Roman"/>
          <w:sz w:val="24"/>
          <w:szCs w:val="24"/>
        </w:rPr>
        <w:t>Mob and Group Behavior in Environmental and Cultural Variances</w:t>
      </w:r>
    </w:p>
    <w:p w:rsidR="00B5140D" w:rsidRPr="00973E3E" w:rsidRDefault="00B5140D" w:rsidP="00B5140D">
      <w:pPr>
        <w:rPr>
          <w:b/>
        </w:rPr>
      </w:pPr>
    </w:p>
    <w:p w:rsidR="00B5140D" w:rsidRDefault="00B5140D" w:rsidP="00B5140D">
      <w:pPr>
        <w:spacing w:after="160" w:line="259" w:lineRule="auto"/>
        <w:rPr>
          <w:b/>
          <w:bCs/>
        </w:rPr>
      </w:pPr>
      <w:r>
        <w:rPr>
          <w:b/>
          <w:bCs/>
        </w:rPr>
        <w:br w:type="page"/>
      </w:r>
    </w:p>
    <w:p w:rsidR="00B5140D" w:rsidRPr="00973E3E" w:rsidRDefault="00B5140D" w:rsidP="00B5140D">
      <w:pPr>
        <w:rPr>
          <w:b/>
          <w:bCs/>
        </w:rPr>
      </w:pPr>
      <w:r w:rsidRPr="00973E3E">
        <w:rPr>
          <w:b/>
          <w:bCs/>
        </w:rPr>
        <w:lastRenderedPageBreak/>
        <w:t>Making a Difference: Some Ways Environmental Psychology Has Improved the World</w:t>
      </w:r>
    </w:p>
    <w:p w:rsidR="00B5140D" w:rsidRPr="00973E3E" w:rsidRDefault="00B5140D" w:rsidP="00B5140D">
      <w:pPr>
        <w:rPr>
          <w:b/>
        </w:rPr>
      </w:pPr>
    </w:p>
    <w:p w:rsidR="00B5140D" w:rsidRPr="00973E3E" w:rsidRDefault="00B5140D" w:rsidP="00B5140D">
      <w:pPr>
        <w:pStyle w:val="ListParagraph"/>
        <w:numPr>
          <w:ilvl w:val="0"/>
          <w:numId w:val="252"/>
        </w:numPr>
        <w:spacing w:after="0" w:line="240" w:lineRule="auto"/>
        <w:rPr>
          <w:rFonts w:ascii="Times New Roman" w:hAnsi="Times New Roman"/>
          <w:bCs/>
          <w:sz w:val="24"/>
          <w:szCs w:val="24"/>
        </w:rPr>
      </w:pPr>
      <w:r w:rsidRPr="00973E3E">
        <w:rPr>
          <w:rFonts w:ascii="Times New Roman" w:hAnsi="Times New Roman"/>
          <w:bCs/>
          <w:sz w:val="24"/>
          <w:szCs w:val="24"/>
        </w:rPr>
        <w:t>Environmental cognition in everyday life</w:t>
      </w:r>
    </w:p>
    <w:p w:rsidR="00B5140D" w:rsidRPr="00973E3E" w:rsidRDefault="00B5140D" w:rsidP="00B5140D">
      <w:pPr>
        <w:pStyle w:val="ListParagraph"/>
        <w:numPr>
          <w:ilvl w:val="0"/>
          <w:numId w:val="252"/>
        </w:numPr>
        <w:spacing w:after="0" w:line="240" w:lineRule="auto"/>
        <w:rPr>
          <w:rFonts w:ascii="Times New Roman" w:hAnsi="Times New Roman"/>
          <w:bCs/>
          <w:sz w:val="24"/>
          <w:szCs w:val="24"/>
        </w:rPr>
      </w:pPr>
      <w:r w:rsidRPr="00973E3E">
        <w:rPr>
          <w:rFonts w:ascii="Times New Roman" w:hAnsi="Times New Roman"/>
          <w:bCs/>
          <w:sz w:val="24"/>
          <w:szCs w:val="24"/>
        </w:rPr>
        <w:t>Better lining and learning through environmental psychology</w:t>
      </w:r>
    </w:p>
    <w:p w:rsidR="00B5140D" w:rsidRPr="00973E3E" w:rsidRDefault="00B5140D" w:rsidP="00B5140D">
      <w:pPr>
        <w:pStyle w:val="ListParagraph"/>
        <w:numPr>
          <w:ilvl w:val="0"/>
          <w:numId w:val="252"/>
        </w:numPr>
        <w:spacing w:after="0" w:line="240" w:lineRule="auto"/>
        <w:rPr>
          <w:rFonts w:ascii="Times New Roman" w:hAnsi="Times New Roman"/>
          <w:bCs/>
          <w:sz w:val="24"/>
          <w:szCs w:val="24"/>
        </w:rPr>
      </w:pPr>
      <w:r w:rsidRPr="00973E3E">
        <w:rPr>
          <w:rFonts w:ascii="Times New Roman" w:hAnsi="Times New Roman"/>
          <w:bCs/>
          <w:sz w:val="24"/>
          <w:szCs w:val="24"/>
        </w:rPr>
        <w:t>Images, media and environmentally responsible behavior</w:t>
      </w:r>
    </w:p>
    <w:p w:rsidR="00B5140D" w:rsidRPr="00973E3E" w:rsidRDefault="00B5140D" w:rsidP="00B5140D">
      <w:pPr>
        <w:rPr>
          <w:b/>
        </w:rPr>
      </w:pPr>
    </w:p>
    <w:p w:rsidR="00B5140D" w:rsidRPr="00973E3E" w:rsidRDefault="00B5140D" w:rsidP="00B5140D">
      <w:pPr>
        <w:rPr>
          <w:b/>
        </w:rPr>
      </w:pPr>
      <w:r w:rsidRPr="00973E3E">
        <w:rPr>
          <w:b/>
        </w:rPr>
        <w:t xml:space="preserve">BOOKS </w:t>
      </w:r>
    </w:p>
    <w:p w:rsidR="00B5140D" w:rsidRPr="00973E3E" w:rsidRDefault="00B5140D" w:rsidP="00B5140D">
      <w:r w:rsidRPr="00973E3E">
        <w:rPr>
          <w:b/>
        </w:rPr>
        <w:t xml:space="preserve">Required </w:t>
      </w:r>
      <w:r w:rsidRPr="00973E3E">
        <w:t>(students must buy)</w:t>
      </w:r>
    </w:p>
    <w:p w:rsidR="00B5140D" w:rsidRPr="00973E3E" w:rsidRDefault="00B5140D" w:rsidP="00B5140D">
      <w:pPr>
        <w:ind w:left="450" w:hanging="450"/>
        <w:rPr>
          <w:color w:val="222222"/>
          <w:shd w:val="clear" w:color="auto" w:fill="FFFFFF"/>
        </w:rPr>
      </w:pPr>
      <w:proofErr w:type="spellStart"/>
      <w:proofErr w:type="gramStart"/>
      <w:r w:rsidRPr="00973E3E">
        <w:rPr>
          <w:color w:val="222222"/>
          <w:shd w:val="clear" w:color="auto" w:fill="FFFFFF"/>
        </w:rPr>
        <w:t>Peponis</w:t>
      </w:r>
      <w:proofErr w:type="spellEnd"/>
      <w:r w:rsidRPr="00973E3E">
        <w:rPr>
          <w:color w:val="222222"/>
          <w:shd w:val="clear" w:color="auto" w:fill="FFFFFF"/>
        </w:rPr>
        <w:t xml:space="preserve">, J., </w:t>
      </w:r>
      <w:proofErr w:type="spellStart"/>
      <w:r w:rsidRPr="00973E3E">
        <w:rPr>
          <w:color w:val="222222"/>
          <w:shd w:val="clear" w:color="auto" w:fill="FFFFFF"/>
        </w:rPr>
        <w:t>Wineman</w:t>
      </w:r>
      <w:proofErr w:type="spellEnd"/>
      <w:r w:rsidRPr="00973E3E">
        <w:rPr>
          <w:color w:val="222222"/>
          <w:shd w:val="clear" w:color="auto" w:fill="FFFFFF"/>
        </w:rPr>
        <w:t>, J., Bechtel, R. B., &amp; Churchman, A. (2002).</w:t>
      </w:r>
      <w:proofErr w:type="gramEnd"/>
      <w:r w:rsidRPr="00973E3E">
        <w:rPr>
          <w:color w:val="222222"/>
          <w:shd w:val="clear" w:color="auto" w:fill="FFFFFF"/>
        </w:rPr>
        <w:t xml:space="preserve"> </w:t>
      </w:r>
      <w:proofErr w:type="gramStart"/>
      <w:r w:rsidRPr="00973E3E">
        <w:rPr>
          <w:color w:val="222222"/>
          <w:shd w:val="clear" w:color="auto" w:fill="FFFFFF"/>
        </w:rPr>
        <w:t>Handbook of Environmental Psychology.</w:t>
      </w:r>
      <w:proofErr w:type="gramEnd"/>
    </w:p>
    <w:p w:rsidR="00B5140D" w:rsidRPr="00973E3E" w:rsidRDefault="00B5140D" w:rsidP="00B5140D">
      <w:r w:rsidRPr="00973E3E">
        <w:rPr>
          <w:b/>
        </w:rPr>
        <w:t>Recommended</w:t>
      </w:r>
      <w:r w:rsidRPr="00973E3E">
        <w:t xml:space="preserve"> (would be useful to students)</w:t>
      </w:r>
    </w:p>
    <w:p w:rsidR="00B5140D" w:rsidRPr="00973E3E" w:rsidRDefault="00B5140D" w:rsidP="00B5140D">
      <w:pPr>
        <w:ind w:left="360" w:hanging="360"/>
        <w:rPr>
          <w:color w:val="222222"/>
          <w:shd w:val="clear" w:color="auto" w:fill="FFFFFF"/>
        </w:rPr>
      </w:pPr>
      <w:proofErr w:type="gramStart"/>
      <w:r w:rsidRPr="00973E3E">
        <w:rPr>
          <w:color w:val="222222"/>
          <w:shd w:val="clear" w:color="auto" w:fill="FFFFFF"/>
        </w:rPr>
        <w:t>Bell, P. A., Greene, T. C., Fisher, J. D., &amp; Baum, A. (1996).</w:t>
      </w:r>
      <w:proofErr w:type="gramEnd"/>
      <w:r w:rsidRPr="00973E3E">
        <w:rPr>
          <w:color w:val="222222"/>
          <w:shd w:val="clear" w:color="auto" w:fill="FFFFFF"/>
        </w:rPr>
        <w:t> </w:t>
      </w:r>
      <w:proofErr w:type="gramStart"/>
      <w:r w:rsidRPr="00973E3E">
        <w:rPr>
          <w:i/>
          <w:iCs/>
          <w:color w:val="222222"/>
          <w:shd w:val="clear" w:color="auto" w:fill="FFFFFF"/>
        </w:rPr>
        <w:t>Environmental psychology</w:t>
      </w:r>
      <w:r w:rsidRPr="00973E3E">
        <w:rPr>
          <w:color w:val="222222"/>
          <w:shd w:val="clear" w:color="auto" w:fill="FFFFFF"/>
        </w:rPr>
        <w:t>.</w:t>
      </w:r>
      <w:proofErr w:type="gramEnd"/>
      <w:r w:rsidRPr="00973E3E">
        <w:rPr>
          <w:color w:val="222222"/>
          <w:shd w:val="clear" w:color="auto" w:fill="FFFFFF"/>
        </w:rPr>
        <w:t xml:space="preserve"> </w:t>
      </w:r>
      <w:proofErr w:type="gramStart"/>
      <w:r w:rsidRPr="00973E3E">
        <w:rPr>
          <w:color w:val="222222"/>
          <w:shd w:val="clear" w:color="auto" w:fill="FFFFFF"/>
        </w:rPr>
        <w:t>Harcourt.</w:t>
      </w:r>
      <w:proofErr w:type="gramEnd"/>
    </w:p>
    <w:p w:rsidR="00B5140D" w:rsidRPr="00973E3E" w:rsidRDefault="00B5140D" w:rsidP="00B5140D">
      <w:pPr>
        <w:rPr>
          <w:b/>
        </w:rPr>
      </w:pPr>
      <w:r w:rsidRPr="00973E3E">
        <w:rPr>
          <w:b/>
        </w:rPr>
        <w:t>Reference (Do not buy, read if available in library/elsewhere)</w:t>
      </w:r>
    </w:p>
    <w:p w:rsidR="00B5140D" w:rsidRPr="00973E3E" w:rsidRDefault="00B5140D" w:rsidP="00B5140D">
      <w:pPr>
        <w:rPr>
          <w:color w:val="222222"/>
          <w:shd w:val="clear" w:color="auto" w:fill="FFFFFF"/>
        </w:rPr>
      </w:pPr>
      <w:proofErr w:type="spellStart"/>
      <w:proofErr w:type="gramStart"/>
      <w:r w:rsidRPr="00973E3E">
        <w:rPr>
          <w:color w:val="222222"/>
          <w:shd w:val="clear" w:color="auto" w:fill="FFFFFF"/>
        </w:rPr>
        <w:t>Stokols</w:t>
      </w:r>
      <w:proofErr w:type="spellEnd"/>
      <w:r w:rsidRPr="00973E3E">
        <w:rPr>
          <w:color w:val="222222"/>
          <w:shd w:val="clear" w:color="auto" w:fill="FFFFFF"/>
        </w:rPr>
        <w:t>, D., &amp; Altman, I. (Eds.).</w:t>
      </w:r>
      <w:proofErr w:type="gramEnd"/>
      <w:r w:rsidRPr="00973E3E">
        <w:rPr>
          <w:color w:val="222222"/>
          <w:shd w:val="clear" w:color="auto" w:fill="FFFFFF"/>
        </w:rPr>
        <w:t xml:space="preserve"> </w:t>
      </w:r>
      <w:proofErr w:type="gramStart"/>
      <w:r w:rsidRPr="00973E3E">
        <w:rPr>
          <w:color w:val="222222"/>
          <w:shd w:val="clear" w:color="auto" w:fill="FFFFFF"/>
        </w:rPr>
        <w:t>(1987). </w:t>
      </w:r>
      <w:r w:rsidRPr="00973E3E">
        <w:rPr>
          <w:i/>
          <w:iCs/>
          <w:color w:val="222222"/>
          <w:shd w:val="clear" w:color="auto" w:fill="FFFFFF"/>
        </w:rPr>
        <w:t>Handbook of environmental psychology</w:t>
      </w:r>
      <w:r w:rsidRPr="00973E3E">
        <w:rPr>
          <w:color w:val="222222"/>
          <w:shd w:val="clear" w:color="auto" w:fill="FFFFFF"/>
        </w:rPr>
        <w:t> (Vol. 2).</w:t>
      </w:r>
      <w:proofErr w:type="gramEnd"/>
      <w:r w:rsidRPr="00973E3E">
        <w:rPr>
          <w:color w:val="222222"/>
          <w:shd w:val="clear" w:color="auto" w:fill="FFFFFF"/>
        </w:rPr>
        <w:t xml:space="preserve"> </w:t>
      </w:r>
      <w:proofErr w:type="gramStart"/>
      <w:r w:rsidRPr="00973E3E">
        <w:rPr>
          <w:color w:val="222222"/>
          <w:shd w:val="clear" w:color="auto" w:fill="FFFFFF"/>
        </w:rPr>
        <w:t>Wiley.</w:t>
      </w:r>
      <w:proofErr w:type="gramEnd"/>
    </w:p>
    <w:p w:rsidR="00B5140D" w:rsidRPr="00973E3E" w:rsidRDefault="00B5140D" w:rsidP="00B5140D">
      <w:pPr>
        <w:ind w:left="450" w:hanging="450"/>
        <w:rPr>
          <w:color w:val="222222"/>
          <w:shd w:val="clear" w:color="auto" w:fill="FFFFFF"/>
        </w:rPr>
      </w:pPr>
      <w:proofErr w:type="spellStart"/>
      <w:proofErr w:type="gramStart"/>
      <w:r w:rsidRPr="00973E3E">
        <w:rPr>
          <w:color w:val="222222"/>
          <w:shd w:val="clear" w:color="auto" w:fill="FFFFFF"/>
        </w:rPr>
        <w:t>Garling</w:t>
      </w:r>
      <w:proofErr w:type="spellEnd"/>
      <w:r w:rsidRPr="00973E3E">
        <w:rPr>
          <w:color w:val="222222"/>
          <w:shd w:val="clear" w:color="auto" w:fill="FFFFFF"/>
        </w:rPr>
        <w:t xml:space="preserve">, T., &amp; </w:t>
      </w:r>
      <w:proofErr w:type="spellStart"/>
      <w:r w:rsidRPr="00973E3E">
        <w:rPr>
          <w:color w:val="222222"/>
          <w:shd w:val="clear" w:color="auto" w:fill="FFFFFF"/>
        </w:rPr>
        <w:t>Golledge</w:t>
      </w:r>
      <w:proofErr w:type="spellEnd"/>
      <w:r w:rsidRPr="00973E3E">
        <w:rPr>
          <w:color w:val="222222"/>
          <w:shd w:val="clear" w:color="auto" w:fill="FFFFFF"/>
        </w:rPr>
        <w:t>, R. G. (Eds.).</w:t>
      </w:r>
      <w:proofErr w:type="gramEnd"/>
      <w:r w:rsidRPr="00973E3E">
        <w:rPr>
          <w:color w:val="222222"/>
          <w:shd w:val="clear" w:color="auto" w:fill="FFFFFF"/>
        </w:rPr>
        <w:t xml:space="preserve"> (1993). </w:t>
      </w:r>
      <w:r w:rsidRPr="00973E3E">
        <w:rPr>
          <w:i/>
          <w:iCs/>
          <w:color w:val="222222"/>
          <w:shd w:val="clear" w:color="auto" w:fill="FFFFFF"/>
        </w:rPr>
        <w:t>Behavior and environment: Psychological and geographical approaches</w:t>
      </w:r>
      <w:r w:rsidRPr="00973E3E">
        <w:rPr>
          <w:color w:val="222222"/>
          <w:shd w:val="clear" w:color="auto" w:fill="FFFFFF"/>
        </w:rPr>
        <w:t xml:space="preserve">. </w:t>
      </w:r>
      <w:proofErr w:type="gramStart"/>
      <w:r w:rsidRPr="00973E3E">
        <w:rPr>
          <w:color w:val="222222"/>
          <w:shd w:val="clear" w:color="auto" w:fill="FFFFFF"/>
        </w:rPr>
        <w:t>Elsevier.</w:t>
      </w:r>
      <w:proofErr w:type="gramEnd"/>
    </w:p>
    <w:p w:rsidR="00B5140D" w:rsidRPr="00973E3E" w:rsidRDefault="00B5140D" w:rsidP="00B5140D">
      <w:r w:rsidRPr="00973E3E">
        <w:rPr>
          <w:b/>
        </w:rPr>
        <w:t>JCR Journals</w:t>
      </w:r>
      <w:r w:rsidRPr="00973E3E">
        <w:t xml:space="preserve"> (Subject related and relevant)</w:t>
      </w:r>
    </w:p>
    <w:p w:rsidR="00B5140D" w:rsidRPr="00973E3E" w:rsidRDefault="00B5140D" w:rsidP="00B5140D">
      <w:pPr>
        <w:pStyle w:val="ListParagraph"/>
        <w:numPr>
          <w:ilvl w:val="0"/>
          <w:numId w:val="108"/>
        </w:numPr>
        <w:spacing w:after="0" w:line="240" w:lineRule="auto"/>
        <w:rPr>
          <w:rFonts w:ascii="Times New Roman" w:hAnsi="Times New Roman"/>
          <w:sz w:val="24"/>
          <w:szCs w:val="24"/>
        </w:rPr>
      </w:pPr>
      <w:r w:rsidRPr="00973E3E">
        <w:rPr>
          <w:rFonts w:ascii="Times New Roman" w:hAnsi="Times New Roman"/>
          <w:sz w:val="24"/>
          <w:szCs w:val="24"/>
        </w:rPr>
        <w:t>Journal of Environmental Psychology published by Elsevier BV</w:t>
      </w:r>
    </w:p>
    <w:p w:rsidR="00F81A62" w:rsidRPr="00942CF2" w:rsidRDefault="00F81A62" w:rsidP="00F81A62">
      <w:pPr>
        <w:spacing w:after="160" w:line="259" w:lineRule="auto"/>
        <w:rPr>
          <w:b/>
          <w:bCs/>
        </w:rPr>
      </w:pPr>
    </w:p>
    <w:sectPr w:rsidR="00F81A62" w:rsidRPr="00942CF2" w:rsidSect="005C3BC1">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F94" w:rsidRDefault="00AF5F94" w:rsidP="00673471">
      <w:r>
        <w:separator/>
      </w:r>
    </w:p>
  </w:endnote>
  <w:endnote w:type="continuationSeparator" w:id="0">
    <w:p w:rsidR="00AF5F94" w:rsidRDefault="00AF5F94" w:rsidP="00673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20378"/>
      <w:docPartObj>
        <w:docPartGallery w:val="Page Numbers (Bottom of Page)"/>
        <w:docPartUnique/>
      </w:docPartObj>
    </w:sdtPr>
    <w:sdtEndPr/>
    <w:sdtContent>
      <w:p w:rsidR="009B1F15" w:rsidRDefault="009B1F15">
        <w:pPr>
          <w:pStyle w:val="Footer"/>
          <w:jc w:val="center"/>
        </w:pPr>
        <w:r>
          <w:fldChar w:fldCharType="begin"/>
        </w:r>
        <w:r>
          <w:instrText xml:space="preserve"> PAGE   \* MERGEFORMAT </w:instrText>
        </w:r>
        <w:r>
          <w:fldChar w:fldCharType="separate"/>
        </w:r>
        <w:r w:rsidR="006C3F00">
          <w:rPr>
            <w:noProof/>
          </w:rPr>
          <w:t>59</w:t>
        </w:r>
        <w:r>
          <w:rPr>
            <w:noProof/>
          </w:rPr>
          <w:fldChar w:fldCharType="end"/>
        </w:r>
      </w:p>
    </w:sdtContent>
  </w:sdt>
  <w:p w:rsidR="009B1F15" w:rsidRDefault="009B1F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F94" w:rsidRDefault="00AF5F94" w:rsidP="00673471">
      <w:r>
        <w:separator/>
      </w:r>
    </w:p>
  </w:footnote>
  <w:footnote w:type="continuationSeparator" w:id="0">
    <w:p w:rsidR="00AF5F94" w:rsidRDefault="00AF5F94" w:rsidP="006734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BBC8EF3"/>
    <w:multiLevelType w:val="hybridMultilevel"/>
    <w:tmpl w:val="09240FE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57EDB86"/>
    <w:multiLevelType w:val="hybridMultilevel"/>
    <w:tmpl w:val="F39404A5"/>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184D35"/>
    <w:multiLevelType w:val="multilevel"/>
    <w:tmpl w:val="7B0C09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0FB5C31"/>
    <w:multiLevelType w:val="hybridMultilevel"/>
    <w:tmpl w:val="7E18C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1D61620"/>
    <w:multiLevelType w:val="hybridMultilevel"/>
    <w:tmpl w:val="44525A28"/>
    <w:lvl w:ilvl="0" w:tplc="A6E4F1F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27B529B"/>
    <w:multiLevelType w:val="hybridMultilevel"/>
    <w:tmpl w:val="A5682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2966B6B"/>
    <w:multiLevelType w:val="hybridMultilevel"/>
    <w:tmpl w:val="8E6EB592"/>
    <w:lvl w:ilvl="0" w:tplc="04090001">
      <w:start w:val="1"/>
      <w:numFmt w:val="bullet"/>
      <w:lvlText w:val=""/>
      <w:lvlJc w:val="left"/>
      <w:pPr>
        <w:tabs>
          <w:tab w:val="num" w:pos="1800"/>
        </w:tabs>
        <w:ind w:left="1800" w:hanging="360"/>
      </w:pPr>
      <w:rPr>
        <w:rFonts w:ascii="Symbol" w:hAnsi="Symbol" w:hint="default"/>
      </w:rPr>
    </w:lvl>
    <w:lvl w:ilvl="1" w:tplc="290639C4">
      <w:start w:val="1"/>
      <w:numFmt w:val="lowerLetter"/>
      <w:lvlText w:val="%2."/>
      <w:lvlJc w:val="left"/>
      <w:pPr>
        <w:tabs>
          <w:tab w:val="num" w:pos="5430"/>
        </w:tabs>
        <w:ind w:left="5430" w:hanging="360"/>
      </w:pPr>
    </w:lvl>
    <w:lvl w:ilvl="2" w:tplc="B7966D50">
      <w:start w:val="1"/>
      <w:numFmt w:val="decimal"/>
      <w:lvlText w:val="%3."/>
      <w:lvlJc w:val="left"/>
      <w:pPr>
        <w:tabs>
          <w:tab w:val="num" w:pos="6330"/>
        </w:tabs>
        <w:ind w:left="6330" w:hanging="360"/>
      </w:pPr>
    </w:lvl>
    <w:lvl w:ilvl="3" w:tplc="0409000F">
      <w:start w:val="1"/>
      <w:numFmt w:val="decimal"/>
      <w:lvlText w:val="%4."/>
      <w:lvlJc w:val="left"/>
      <w:pPr>
        <w:tabs>
          <w:tab w:val="num" w:pos="6870"/>
        </w:tabs>
        <w:ind w:left="6870" w:hanging="360"/>
      </w:pPr>
    </w:lvl>
    <w:lvl w:ilvl="4" w:tplc="04090019">
      <w:start w:val="1"/>
      <w:numFmt w:val="lowerLetter"/>
      <w:lvlText w:val="%5."/>
      <w:lvlJc w:val="left"/>
      <w:pPr>
        <w:tabs>
          <w:tab w:val="num" w:pos="7590"/>
        </w:tabs>
        <w:ind w:left="7590" w:hanging="360"/>
      </w:pPr>
    </w:lvl>
    <w:lvl w:ilvl="5" w:tplc="0409001B">
      <w:start w:val="1"/>
      <w:numFmt w:val="lowerRoman"/>
      <w:lvlText w:val="%6."/>
      <w:lvlJc w:val="right"/>
      <w:pPr>
        <w:tabs>
          <w:tab w:val="num" w:pos="8310"/>
        </w:tabs>
        <w:ind w:left="8310" w:hanging="180"/>
      </w:pPr>
    </w:lvl>
    <w:lvl w:ilvl="6" w:tplc="0409000F">
      <w:start w:val="1"/>
      <w:numFmt w:val="decimal"/>
      <w:lvlText w:val="%7."/>
      <w:lvlJc w:val="left"/>
      <w:pPr>
        <w:tabs>
          <w:tab w:val="num" w:pos="9030"/>
        </w:tabs>
        <w:ind w:left="9030" w:hanging="360"/>
      </w:pPr>
    </w:lvl>
    <w:lvl w:ilvl="7" w:tplc="04090019">
      <w:start w:val="1"/>
      <w:numFmt w:val="lowerLetter"/>
      <w:lvlText w:val="%8."/>
      <w:lvlJc w:val="left"/>
      <w:pPr>
        <w:tabs>
          <w:tab w:val="num" w:pos="9750"/>
        </w:tabs>
        <w:ind w:left="9750" w:hanging="360"/>
      </w:pPr>
    </w:lvl>
    <w:lvl w:ilvl="8" w:tplc="0409001B">
      <w:start w:val="1"/>
      <w:numFmt w:val="lowerRoman"/>
      <w:lvlText w:val="%9."/>
      <w:lvlJc w:val="right"/>
      <w:pPr>
        <w:tabs>
          <w:tab w:val="num" w:pos="10470"/>
        </w:tabs>
        <w:ind w:left="10470" w:hanging="180"/>
      </w:pPr>
    </w:lvl>
  </w:abstractNum>
  <w:abstractNum w:abstractNumId="7">
    <w:nsid w:val="03795908"/>
    <w:multiLevelType w:val="hybridMultilevel"/>
    <w:tmpl w:val="8772CA4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03CC4AA0"/>
    <w:multiLevelType w:val="hybridMultilevel"/>
    <w:tmpl w:val="5BD803A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3D76F38"/>
    <w:multiLevelType w:val="multilevel"/>
    <w:tmpl w:val="16B4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43637C2"/>
    <w:multiLevelType w:val="hybridMultilevel"/>
    <w:tmpl w:val="8996A846"/>
    <w:lvl w:ilvl="0" w:tplc="04090011">
      <w:start w:val="1"/>
      <w:numFmt w:val="decimal"/>
      <w:lvlText w:val="%1)"/>
      <w:lvlJc w:val="left"/>
      <w:pPr>
        <w:tabs>
          <w:tab w:val="num" w:pos="720"/>
        </w:tabs>
        <w:ind w:left="720" w:hanging="360"/>
      </w:pPr>
    </w:lvl>
    <w:lvl w:ilvl="1" w:tplc="1802746E">
      <w:start w:val="1"/>
      <w:numFmt w:val="lowerLetter"/>
      <w:lvlText w:val="%2."/>
      <w:lvlJc w:val="left"/>
      <w:pPr>
        <w:tabs>
          <w:tab w:val="num" w:pos="1575"/>
        </w:tabs>
        <w:ind w:left="1575" w:hanging="495"/>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04876DBB"/>
    <w:multiLevelType w:val="hybridMultilevel"/>
    <w:tmpl w:val="D20CA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1103F3"/>
    <w:multiLevelType w:val="hybridMultilevel"/>
    <w:tmpl w:val="47C48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542624D"/>
    <w:multiLevelType w:val="hybridMultilevel"/>
    <w:tmpl w:val="E8103B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62325F8"/>
    <w:multiLevelType w:val="hybridMultilevel"/>
    <w:tmpl w:val="C93A2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6470A8F"/>
    <w:multiLevelType w:val="hybridMultilevel"/>
    <w:tmpl w:val="E6EA5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670288C"/>
    <w:multiLevelType w:val="hybridMultilevel"/>
    <w:tmpl w:val="68D2C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6947D58"/>
    <w:multiLevelType w:val="hybridMultilevel"/>
    <w:tmpl w:val="F4EA3C16"/>
    <w:lvl w:ilvl="0" w:tplc="9C3C4C5C">
      <w:start w:val="1"/>
      <w:numFmt w:val="decimal"/>
      <w:lvlText w:val="%1."/>
      <w:lvlJc w:val="left"/>
      <w:pPr>
        <w:ind w:left="820" w:hanging="360"/>
        <w:jc w:val="left"/>
      </w:pPr>
      <w:rPr>
        <w:rFonts w:hint="default"/>
        <w:spacing w:val="-3"/>
        <w:w w:val="100"/>
        <w:lang w:val="en-US" w:eastAsia="en-US" w:bidi="ar-SA"/>
      </w:rPr>
    </w:lvl>
    <w:lvl w:ilvl="1" w:tplc="D66C69E8">
      <w:numFmt w:val="bullet"/>
      <w:lvlText w:val="•"/>
      <w:lvlJc w:val="left"/>
      <w:pPr>
        <w:ind w:left="1696" w:hanging="360"/>
      </w:pPr>
      <w:rPr>
        <w:rFonts w:hint="default"/>
        <w:lang w:val="en-US" w:eastAsia="en-US" w:bidi="ar-SA"/>
      </w:rPr>
    </w:lvl>
    <w:lvl w:ilvl="2" w:tplc="457AECA4">
      <w:numFmt w:val="bullet"/>
      <w:lvlText w:val="•"/>
      <w:lvlJc w:val="left"/>
      <w:pPr>
        <w:ind w:left="2572" w:hanging="360"/>
      </w:pPr>
      <w:rPr>
        <w:rFonts w:hint="default"/>
        <w:lang w:val="en-US" w:eastAsia="en-US" w:bidi="ar-SA"/>
      </w:rPr>
    </w:lvl>
    <w:lvl w:ilvl="3" w:tplc="D7323524">
      <w:numFmt w:val="bullet"/>
      <w:lvlText w:val="•"/>
      <w:lvlJc w:val="left"/>
      <w:pPr>
        <w:ind w:left="3448" w:hanging="360"/>
      </w:pPr>
      <w:rPr>
        <w:rFonts w:hint="default"/>
        <w:lang w:val="en-US" w:eastAsia="en-US" w:bidi="ar-SA"/>
      </w:rPr>
    </w:lvl>
    <w:lvl w:ilvl="4" w:tplc="05527414">
      <w:numFmt w:val="bullet"/>
      <w:lvlText w:val="•"/>
      <w:lvlJc w:val="left"/>
      <w:pPr>
        <w:ind w:left="4324" w:hanging="360"/>
      </w:pPr>
      <w:rPr>
        <w:rFonts w:hint="default"/>
        <w:lang w:val="en-US" w:eastAsia="en-US" w:bidi="ar-SA"/>
      </w:rPr>
    </w:lvl>
    <w:lvl w:ilvl="5" w:tplc="A48ABE56">
      <w:numFmt w:val="bullet"/>
      <w:lvlText w:val="•"/>
      <w:lvlJc w:val="left"/>
      <w:pPr>
        <w:ind w:left="5200" w:hanging="360"/>
      </w:pPr>
      <w:rPr>
        <w:rFonts w:hint="default"/>
        <w:lang w:val="en-US" w:eastAsia="en-US" w:bidi="ar-SA"/>
      </w:rPr>
    </w:lvl>
    <w:lvl w:ilvl="6" w:tplc="99FE14BE">
      <w:numFmt w:val="bullet"/>
      <w:lvlText w:val="•"/>
      <w:lvlJc w:val="left"/>
      <w:pPr>
        <w:ind w:left="6076" w:hanging="360"/>
      </w:pPr>
      <w:rPr>
        <w:rFonts w:hint="default"/>
        <w:lang w:val="en-US" w:eastAsia="en-US" w:bidi="ar-SA"/>
      </w:rPr>
    </w:lvl>
    <w:lvl w:ilvl="7" w:tplc="30429D90">
      <w:numFmt w:val="bullet"/>
      <w:lvlText w:val="•"/>
      <w:lvlJc w:val="left"/>
      <w:pPr>
        <w:ind w:left="6952" w:hanging="360"/>
      </w:pPr>
      <w:rPr>
        <w:rFonts w:hint="default"/>
        <w:lang w:val="en-US" w:eastAsia="en-US" w:bidi="ar-SA"/>
      </w:rPr>
    </w:lvl>
    <w:lvl w:ilvl="8" w:tplc="1766E996">
      <w:numFmt w:val="bullet"/>
      <w:lvlText w:val="•"/>
      <w:lvlJc w:val="left"/>
      <w:pPr>
        <w:ind w:left="7828" w:hanging="360"/>
      </w:pPr>
      <w:rPr>
        <w:rFonts w:hint="default"/>
        <w:lang w:val="en-US" w:eastAsia="en-US" w:bidi="ar-SA"/>
      </w:rPr>
    </w:lvl>
  </w:abstractNum>
  <w:abstractNum w:abstractNumId="18">
    <w:nsid w:val="078534B5"/>
    <w:multiLevelType w:val="hybridMultilevel"/>
    <w:tmpl w:val="63A4FBD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9">
    <w:nsid w:val="07AE5001"/>
    <w:multiLevelType w:val="hybridMultilevel"/>
    <w:tmpl w:val="FAF2D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A30FE1"/>
    <w:multiLevelType w:val="multilevel"/>
    <w:tmpl w:val="C8A64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96E71C6"/>
    <w:multiLevelType w:val="hybridMultilevel"/>
    <w:tmpl w:val="9DCC3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9787012"/>
    <w:multiLevelType w:val="hybridMultilevel"/>
    <w:tmpl w:val="A530C966"/>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350"/>
        </w:tabs>
        <w:ind w:left="1350" w:hanging="360"/>
      </w:pPr>
      <w:rPr>
        <w:rFonts w:ascii="Courier New" w:hAnsi="Courier New" w:cs="Courier New" w:hint="default"/>
      </w:rPr>
    </w:lvl>
    <w:lvl w:ilvl="2" w:tplc="04090005">
      <w:start w:val="1"/>
      <w:numFmt w:val="bullet"/>
      <w:lvlText w:val=""/>
      <w:lvlJc w:val="left"/>
      <w:pPr>
        <w:tabs>
          <w:tab w:val="num" w:pos="2070"/>
        </w:tabs>
        <w:ind w:left="2070" w:hanging="360"/>
      </w:pPr>
      <w:rPr>
        <w:rFonts w:ascii="Wingdings" w:hAnsi="Wingdings" w:hint="default"/>
      </w:rPr>
    </w:lvl>
    <w:lvl w:ilvl="3" w:tplc="04090001">
      <w:start w:val="1"/>
      <w:numFmt w:val="bullet"/>
      <w:lvlText w:val=""/>
      <w:lvlJc w:val="left"/>
      <w:pPr>
        <w:tabs>
          <w:tab w:val="num" w:pos="2790"/>
        </w:tabs>
        <w:ind w:left="2790" w:hanging="360"/>
      </w:pPr>
      <w:rPr>
        <w:rFonts w:ascii="Symbol" w:hAnsi="Symbol" w:hint="default"/>
      </w:rPr>
    </w:lvl>
    <w:lvl w:ilvl="4" w:tplc="04090003">
      <w:start w:val="1"/>
      <w:numFmt w:val="bullet"/>
      <w:lvlText w:val="o"/>
      <w:lvlJc w:val="left"/>
      <w:pPr>
        <w:tabs>
          <w:tab w:val="num" w:pos="3510"/>
        </w:tabs>
        <w:ind w:left="3510" w:hanging="360"/>
      </w:pPr>
      <w:rPr>
        <w:rFonts w:ascii="Courier New" w:hAnsi="Courier New" w:cs="Courier New" w:hint="default"/>
      </w:rPr>
    </w:lvl>
    <w:lvl w:ilvl="5" w:tplc="04090005">
      <w:start w:val="1"/>
      <w:numFmt w:val="bullet"/>
      <w:lvlText w:val=""/>
      <w:lvlJc w:val="left"/>
      <w:pPr>
        <w:tabs>
          <w:tab w:val="num" w:pos="4230"/>
        </w:tabs>
        <w:ind w:left="4230" w:hanging="360"/>
      </w:pPr>
      <w:rPr>
        <w:rFonts w:ascii="Wingdings" w:hAnsi="Wingdings" w:hint="default"/>
      </w:rPr>
    </w:lvl>
    <w:lvl w:ilvl="6" w:tplc="04090001">
      <w:start w:val="1"/>
      <w:numFmt w:val="bullet"/>
      <w:lvlText w:val=""/>
      <w:lvlJc w:val="left"/>
      <w:pPr>
        <w:tabs>
          <w:tab w:val="num" w:pos="4950"/>
        </w:tabs>
        <w:ind w:left="4950" w:hanging="360"/>
      </w:pPr>
      <w:rPr>
        <w:rFonts w:ascii="Symbol" w:hAnsi="Symbol" w:hint="default"/>
      </w:rPr>
    </w:lvl>
    <w:lvl w:ilvl="7" w:tplc="04090003">
      <w:start w:val="1"/>
      <w:numFmt w:val="bullet"/>
      <w:lvlText w:val="o"/>
      <w:lvlJc w:val="left"/>
      <w:pPr>
        <w:tabs>
          <w:tab w:val="num" w:pos="5670"/>
        </w:tabs>
        <w:ind w:left="5670" w:hanging="360"/>
      </w:pPr>
      <w:rPr>
        <w:rFonts w:ascii="Courier New" w:hAnsi="Courier New" w:cs="Courier New" w:hint="default"/>
      </w:rPr>
    </w:lvl>
    <w:lvl w:ilvl="8" w:tplc="04090005">
      <w:start w:val="1"/>
      <w:numFmt w:val="bullet"/>
      <w:lvlText w:val=""/>
      <w:lvlJc w:val="left"/>
      <w:pPr>
        <w:tabs>
          <w:tab w:val="num" w:pos="6390"/>
        </w:tabs>
        <w:ind w:left="6390" w:hanging="360"/>
      </w:pPr>
      <w:rPr>
        <w:rFonts w:ascii="Wingdings" w:hAnsi="Wingdings" w:hint="default"/>
      </w:rPr>
    </w:lvl>
  </w:abstractNum>
  <w:abstractNum w:abstractNumId="23">
    <w:nsid w:val="09D26CCE"/>
    <w:multiLevelType w:val="hybridMultilevel"/>
    <w:tmpl w:val="C80C2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A9B08A5"/>
    <w:multiLevelType w:val="hybridMultilevel"/>
    <w:tmpl w:val="AAF40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B434D68"/>
    <w:multiLevelType w:val="hybridMultilevel"/>
    <w:tmpl w:val="9FEC9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BA13F1E"/>
    <w:multiLevelType w:val="hybridMultilevel"/>
    <w:tmpl w:val="34E0F6D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nsid w:val="0BE46781"/>
    <w:multiLevelType w:val="hybridMultilevel"/>
    <w:tmpl w:val="22E64F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nsid w:val="0CD047B8"/>
    <w:multiLevelType w:val="hybridMultilevel"/>
    <w:tmpl w:val="5F083F38"/>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0CE3244B"/>
    <w:multiLevelType w:val="hybridMultilevel"/>
    <w:tmpl w:val="1BDC4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0D6D4B98"/>
    <w:multiLevelType w:val="hybridMultilevel"/>
    <w:tmpl w:val="B92AF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DB74C70"/>
    <w:multiLevelType w:val="hybridMultilevel"/>
    <w:tmpl w:val="31E21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0E660E7B"/>
    <w:multiLevelType w:val="hybridMultilevel"/>
    <w:tmpl w:val="84E81F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nsid w:val="0F1F4D4F"/>
    <w:multiLevelType w:val="hybridMultilevel"/>
    <w:tmpl w:val="2BA00322"/>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810"/>
        </w:tabs>
        <w:ind w:left="810" w:hanging="360"/>
      </w:pPr>
      <w:rPr>
        <w:rFonts w:ascii="Symbol" w:hAnsi="Symbol" w:hint="default"/>
        <w:b w:val="0"/>
        <w:i w:val="0"/>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4">
    <w:nsid w:val="10357A04"/>
    <w:multiLevelType w:val="hybridMultilevel"/>
    <w:tmpl w:val="9C388754"/>
    <w:lvl w:ilvl="0" w:tplc="04090019">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nsid w:val="10430DB7"/>
    <w:multiLevelType w:val="hybridMultilevel"/>
    <w:tmpl w:val="B3C40B7E"/>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108874C6"/>
    <w:multiLevelType w:val="hybridMultilevel"/>
    <w:tmpl w:val="281E51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nsid w:val="121A2377"/>
    <w:multiLevelType w:val="hybridMultilevel"/>
    <w:tmpl w:val="AFE808F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2765FF6"/>
    <w:multiLevelType w:val="hybridMultilevel"/>
    <w:tmpl w:val="76C86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12795C68"/>
    <w:multiLevelType w:val="hybridMultilevel"/>
    <w:tmpl w:val="9E8E2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13D9129B"/>
    <w:multiLevelType w:val="hybridMultilevel"/>
    <w:tmpl w:val="E0EAE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4110C40"/>
    <w:multiLevelType w:val="hybridMultilevel"/>
    <w:tmpl w:val="53488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4C33997"/>
    <w:multiLevelType w:val="hybridMultilevel"/>
    <w:tmpl w:val="17846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4DA23C2"/>
    <w:multiLevelType w:val="hybridMultilevel"/>
    <w:tmpl w:val="41967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53D0058"/>
    <w:multiLevelType w:val="hybridMultilevel"/>
    <w:tmpl w:val="B60A0BC6"/>
    <w:lvl w:ilvl="0" w:tplc="0409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nsid w:val="164B602B"/>
    <w:multiLevelType w:val="hybridMultilevel"/>
    <w:tmpl w:val="1BA6F160"/>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16B12896"/>
    <w:multiLevelType w:val="hybridMultilevel"/>
    <w:tmpl w:val="81D41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6C651F1"/>
    <w:multiLevelType w:val="hybridMultilevel"/>
    <w:tmpl w:val="837CD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6D2324F"/>
    <w:multiLevelType w:val="hybridMultilevel"/>
    <w:tmpl w:val="8428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7677A7B"/>
    <w:multiLevelType w:val="hybridMultilevel"/>
    <w:tmpl w:val="1D56E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17723411"/>
    <w:multiLevelType w:val="hybridMultilevel"/>
    <w:tmpl w:val="643A9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17750BC6"/>
    <w:multiLevelType w:val="multilevel"/>
    <w:tmpl w:val="BB96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18256FFD"/>
    <w:multiLevelType w:val="hybridMultilevel"/>
    <w:tmpl w:val="918057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19D06DE6"/>
    <w:multiLevelType w:val="hybridMultilevel"/>
    <w:tmpl w:val="AAFAC2E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19D53963"/>
    <w:multiLevelType w:val="hybridMultilevel"/>
    <w:tmpl w:val="A2621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1AEDDF00"/>
    <w:multiLevelType w:val="hybridMultilevel"/>
    <w:tmpl w:val="8D71FB2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1B28788E"/>
    <w:multiLevelType w:val="hybridMultilevel"/>
    <w:tmpl w:val="9FE6BA40"/>
    <w:lvl w:ilvl="0" w:tplc="04090011">
      <w:start w:val="1"/>
      <w:numFmt w:val="decimal"/>
      <w:lvlText w:val="%1)"/>
      <w:lvlJc w:val="left"/>
      <w:pPr>
        <w:tabs>
          <w:tab w:val="num" w:pos="720"/>
        </w:tabs>
        <w:ind w:left="720" w:hanging="360"/>
      </w:pPr>
    </w:lvl>
    <w:lvl w:ilvl="1" w:tplc="DF126A22">
      <w:start w:val="1"/>
      <w:numFmt w:val="decimal"/>
      <w:lvlText w:val="%2."/>
      <w:lvlJc w:val="left"/>
      <w:pPr>
        <w:tabs>
          <w:tab w:val="num" w:pos="1440"/>
        </w:tabs>
        <w:ind w:left="1440" w:hanging="360"/>
      </w:pPr>
    </w:lvl>
    <w:lvl w:ilvl="2" w:tplc="3AB48D66">
      <w:start w:val="1"/>
      <w:numFmt w:val="lowerLetter"/>
      <w:lvlText w:val="%3."/>
      <w:lvlJc w:val="left"/>
      <w:pPr>
        <w:tabs>
          <w:tab w:val="num" w:pos="2505"/>
        </w:tabs>
        <w:ind w:left="2505" w:hanging="525"/>
      </w:pPr>
    </w:lvl>
    <w:lvl w:ilvl="3" w:tplc="04090019">
      <w:start w:val="1"/>
      <w:numFmt w:val="lowerLetter"/>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7">
      <w:start w:val="1"/>
      <w:numFmt w:val="lowerLetter"/>
      <w:lvlText w:val="%6)"/>
      <w:lvlJc w:val="left"/>
      <w:pPr>
        <w:tabs>
          <w:tab w:val="num" w:pos="4500"/>
        </w:tabs>
        <w:ind w:left="4500" w:hanging="36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7">
    <w:nsid w:val="1B373654"/>
    <w:multiLevelType w:val="hybridMultilevel"/>
    <w:tmpl w:val="62EEDB18"/>
    <w:lvl w:ilvl="0" w:tplc="AD4E101E">
      <w:start w:val="1"/>
      <w:numFmt w:val="lowerLetter"/>
      <w:lvlText w:val="%1."/>
      <w:lvlJc w:val="left"/>
      <w:pPr>
        <w:ind w:left="720" w:hanging="360"/>
      </w:pPr>
      <w:rPr>
        <w:rFonts w:asciiTheme="majorBidi" w:eastAsia="Times New Roman" w:hAnsiTheme="majorBidi" w:cstheme="maj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nsid w:val="1DA90E48"/>
    <w:multiLevelType w:val="hybridMultilevel"/>
    <w:tmpl w:val="0860B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1DDC4878"/>
    <w:multiLevelType w:val="hybridMultilevel"/>
    <w:tmpl w:val="D59073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1E4B4E73"/>
    <w:multiLevelType w:val="hybridMultilevel"/>
    <w:tmpl w:val="A6E2A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E502D5E"/>
    <w:multiLevelType w:val="hybridMultilevel"/>
    <w:tmpl w:val="041E642E"/>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2">
    <w:nsid w:val="1E5856DA"/>
    <w:multiLevelType w:val="hybridMultilevel"/>
    <w:tmpl w:val="62AE2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1F2A3F80"/>
    <w:multiLevelType w:val="hybridMultilevel"/>
    <w:tmpl w:val="7D94071A"/>
    <w:lvl w:ilvl="0" w:tplc="C22CA436">
      <w:start w:val="1"/>
      <w:numFmt w:val="decimal"/>
      <w:lvlText w:val="%1."/>
      <w:lvlJc w:val="left"/>
      <w:pPr>
        <w:tabs>
          <w:tab w:val="num" w:pos="720"/>
        </w:tabs>
        <w:ind w:left="720" w:hanging="360"/>
      </w:pPr>
      <w:rPr>
        <w:b w:val="0"/>
        <w:i w:val="0"/>
      </w:rPr>
    </w:lvl>
    <w:lvl w:ilvl="1" w:tplc="04090001">
      <w:start w:val="1"/>
      <w:numFmt w:val="bullet"/>
      <w:lvlText w:val=""/>
      <w:lvlJc w:val="left"/>
      <w:pPr>
        <w:tabs>
          <w:tab w:val="num" w:pos="990"/>
        </w:tabs>
        <w:ind w:left="990" w:hanging="360"/>
      </w:pPr>
      <w:rPr>
        <w:rFonts w:ascii="Symbol" w:hAnsi="Symbol" w:hint="default"/>
        <w:b w:val="0"/>
        <w:i w:val="0"/>
      </w:rPr>
    </w:lvl>
    <w:lvl w:ilvl="2" w:tplc="C22CA436">
      <w:start w:val="1"/>
      <w:numFmt w:val="decimal"/>
      <w:lvlText w:val="%3."/>
      <w:lvlJc w:val="left"/>
      <w:pPr>
        <w:tabs>
          <w:tab w:val="num" w:pos="2340"/>
        </w:tabs>
        <w:ind w:left="2340" w:hanging="360"/>
      </w:pPr>
      <w:rPr>
        <w:b w:val="0"/>
        <w:i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4">
    <w:nsid w:val="1F6C209B"/>
    <w:multiLevelType w:val="hybridMultilevel"/>
    <w:tmpl w:val="084CB5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5">
    <w:nsid w:val="1F967229"/>
    <w:multiLevelType w:val="hybridMultilevel"/>
    <w:tmpl w:val="E46ECBCC"/>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66">
    <w:nsid w:val="2007688E"/>
    <w:multiLevelType w:val="hybridMultilevel"/>
    <w:tmpl w:val="D03C38C2"/>
    <w:lvl w:ilvl="0" w:tplc="04090001">
      <w:start w:val="1"/>
      <w:numFmt w:val="bullet"/>
      <w:lvlText w:val=""/>
      <w:lvlJc w:val="left"/>
      <w:pPr>
        <w:tabs>
          <w:tab w:val="num" w:pos="1508"/>
        </w:tabs>
        <w:ind w:left="1508" w:hanging="360"/>
      </w:pPr>
      <w:rPr>
        <w:rFonts w:ascii="Symbol" w:hAnsi="Symbol" w:hint="default"/>
      </w:rPr>
    </w:lvl>
    <w:lvl w:ilvl="1" w:tplc="04090003">
      <w:start w:val="1"/>
      <w:numFmt w:val="bullet"/>
      <w:lvlText w:val="o"/>
      <w:lvlJc w:val="left"/>
      <w:pPr>
        <w:tabs>
          <w:tab w:val="num" w:pos="2228"/>
        </w:tabs>
        <w:ind w:left="2228" w:hanging="360"/>
      </w:pPr>
      <w:rPr>
        <w:rFonts w:ascii="Courier New" w:hAnsi="Courier New" w:cs="Courier New" w:hint="default"/>
      </w:rPr>
    </w:lvl>
    <w:lvl w:ilvl="2" w:tplc="04090005">
      <w:start w:val="1"/>
      <w:numFmt w:val="bullet"/>
      <w:lvlText w:val=""/>
      <w:lvlJc w:val="left"/>
      <w:pPr>
        <w:tabs>
          <w:tab w:val="num" w:pos="2948"/>
        </w:tabs>
        <w:ind w:left="2948" w:hanging="360"/>
      </w:pPr>
      <w:rPr>
        <w:rFonts w:ascii="Wingdings" w:hAnsi="Wingdings" w:hint="default"/>
      </w:rPr>
    </w:lvl>
    <w:lvl w:ilvl="3" w:tplc="04090001">
      <w:start w:val="1"/>
      <w:numFmt w:val="bullet"/>
      <w:lvlText w:val=""/>
      <w:lvlJc w:val="left"/>
      <w:pPr>
        <w:tabs>
          <w:tab w:val="num" w:pos="3668"/>
        </w:tabs>
        <w:ind w:left="3668" w:hanging="360"/>
      </w:pPr>
      <w:rPr>
        <w:rFonts w:ascii="Symbol" w:hAnsi="Symbol" w:hint="default"/>
      </w:rPr>
    </w:lvl>
    <w:lvl w:ilvl="4" w:tplc="04090003">
      <w:start w:val="1"/>
      <w:numFmt w:val="bullet"/>
      <w:lvlText w:val="o"/>
      <w:lvlJc w:val="left"/>
      <w:pPr>
        <w:tabs>
          <w:tab w:val="num" w:pos="4388"/>
        </w:tabs>
        <w:ind w:left="4388" w:hanging="360"/>
      </w:pPr>
      <w:rPr>
        <w:rFonts w:ascii="Courier New" w:hAnsi="Courier New" w:cs="Courier New" w:hint="default"/>
      </w:rPr>
    </w:lvl>
    <w:lvl w:ilvl="5" w:tplc="04090005">
      <w:start w:val="1"/>
      <w:numFmt w:val="bullet"/>
      <w:lvlText w:val=""/>
      <w:lvlJc w:val="left"/>
      <w:pPr>
        <w:tabs>
          <w:tab w:val="num" w:pos="5108"/>
        </w:tabs>
        <w:ind w:left="5108" w:hanging="360"/>
      </w:pPr>
      <w:rPr>
        <w:rFonts w:ascii="Wingdings" w:hAnsi="Wingdings" w:hint="default"/>
      </w:rPr>
    </w:lvl>
    <w:lvl w:ilvl="6" w:tplc="04090001">
      <w:start w:val="1"/>
      <w:numFmt w:val="bullet"/>
      <w:lvlText w:val=""/>
      <w:lvlJc w:val="left"/>
      <w:pPr>
        <w:tabs>
          <w:tab w:val="num" w:pos="5828"/>
        </w:tabs>
        <w:ind w:left="5828" w:hanging="360"/>
      </w:pPr>
      <w:rPr>
        <w:rFonts w:ascii="Symbol" w:hAnsi="Symbol" w:hint="default"/>
      </w:rPr>
    </w:lvl>
    <w:lvl w:ilvl="7" w:tplc="04090003">
      <w:start w:val="1"/>
      <w:numFmt w:val="bullet"/>
      <w:lvlText w:val="o"/>
      <w:lvlJc w:val="left"/>
      <w:pPr>
        <w:tabs>
          <w:tab w:val="num" w:pos="6548"/>
        </w:tabs>
        <w:ind w:left="6548" w:hanging="360"/>
      </w:pPr>
      <w:rPr>
        <w:rFonts w:ascii="Courier New" w:hAnsi="Courier New" w:cs="Courier New" w:hint="default"/>
      </w:rPr>
    </w:lvl>
    <w:lvl w:ilvl="8" w:tplc="04090005">
      <w:start w:val="1"/>
      <w:numFmt w:val="bullet"/>
      <w:lvlText w:val=""/>
      <w:lvlJc w:val="left"/>
      <w:pPr>
        <w:tabs>
          <w:tab w:val="num" w:pos="7268"/>
        </w:tabs>
        <w:ind w:left="7268" w:hanging="360"/>
      </w:pPr>
      <w:rPr>
        <w:rFonts w:ascii="Wingdings" w:hAnsi="Wingdings" w:hint="default"/>
      </w:rPr>
    </w:lvl>
  </w:abstractNum>
  <w:abstractNum w:abstractNumId="67">
    <w:nsid w:val="20313150"/>
    <w:multiLevelType w:val="hybridMultilevel"/>
    <w:tmpl w:val="2E087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20C30260"/>
    <w:multiLevelType w:val="hybridMultilevel"/>
    <w:tmpl w:val="31BED7AA"/>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9">
    <w:nsid w:val="214B6C7F"/>
    <w:multiLevelType w:val="hybridMultilevel"/>
    <w:tmpl w:val="2EEEB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2164340C"/>
    <w:multiLevelType w:val="hybridMultilevel"/>
    <w:tmpl w:val="E4D2CC5A"/>
    <w:lvl w:ilvl="0" w:tplc="DF126A22">
      <w:start w:val="1"/>
      <w:numFmt w:val="decimal"/>
      <w:lvlText w:val="%1."/>
      <w:lvlJc w:val="left"/>
      <w:pPr>
        <w:tabs>
          <w:tab w:val="num" w:pos="360"/>
        </w:tabs>
        <w:ind w:left="360" w:hanging="360"/>
      </w:p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71">
    <w:nsid w:val="21E625FF"/>
    <w:multiLevelType w:val="hybridMultilevel"/>
    <w:tmpl w:val="DD4074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2">
    <w:nsid w:val="226F3110"/>
    <w:multiLevelType w:val="hybridMultilevel"/>
    <w:tmpl w:val="E1668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22990AEA"/>
    <w:multiLevelType w:val="hybridMultilevel"/>
    <w:tmpl w:val="E09EC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22E03496"/>
    <w:multiLevelType w:val="hybridMultilevel"/>
    <w:tmpl w:val="2D86C73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5">
    <w:nsid w:val="237A3CF5"/>
    <w:multiLevelType w:val="hybridMultilevel"/>
    <w:tmpl w:val="91C81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237C14BF"/>
    <w:multiLevelType w:val="hybridMultilevel"/>
    <w:tmpl w:val="C0061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238C6E06"/>
    <w:multiLevelType w:val="hybridMultilevel"/>
    <w:tmpl w:val="74F67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239A76BA"/>
    <w:multiLevelType w:val="hybridMultilevel"/>
    <w:tmpl w:val="36FA7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23CE3F7F"/>
    <w:multiLevelType w:val="hybridMultilevel"/>
    <w:tmpl w:val="95C88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24A63748"/>
    <w:multiLevelType w:val="hybridMultilevel"/>
    <w:tmpl w:val="AE2C6C00"/>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1">
    <w:nsid w:val="24CF4C04"/>
    <w:multiLevelType w:val="hybridMultilevel"/>
    <w:tmpl w:val="FCCE0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26437FB0"/>
    <w:multiLevelType w:val="hybridMultilevel"/>
    <w:tmpl w:val="AF4EA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2739706A"/>
    <w:multiLevelType w:val="hybridMultilevel"/>
    <w:tmpl w:val="A40E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28B43F4C"/>
    <w:multiLevelType w:val="hybridMultilevel"/>
    <w:tmpl w:val="0E066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28C8408D"/>
    <w:multiLevelType w:val="hybridMultilevel"/>
    <w:tmpl w:val="314C8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295D113A"/>
    <w:multiLevelType w:val="hybridMultilevel"/>
    <w:tmpl w:val="0DC48C7E"/>
    <w:lvl w:ilvl="0" w:tplc="04090001">
      <w:start w:val="1"/>
      <w:numFmt w:val="bullet"/>
      <w:lvlText w:val=""/>
      <w:lvlJc w:val="left"/>
      <w:pPr>
        <w:tabs>
          <w:tab w:val="num" w:pos="630"/>
        </w:tabs>
        <w:ind w:left="630" w:hanging="360"/>
      </w:pPr>
      <w:rPr>
        <w:rFonts w:ascii="Symbol" w:hAnsi="Symbol" w:hint="default"/>
      </w:rPr>
    </w:lvl>
    <w:lvl w:ilvl="1" w:tplc="04090003">
      <w:start w:val="1"/>
      <w:numFmt w:val="decimal"/>
      <w:lvlText w:val="%2."/>
      <w:lvlJc w:val="left"/>
      <w:pPr>
        <w:tabs>
          <w:tab w:val="num" w:pos="1350"/>
        </w:tabs>
        <w:ind w:left="1350" w:hanging="360"/>
      </w:pPr>
    </w:lvl>
    <w:lvl w:ilvl="2" w:tplc="04090005">
      <w:start w:val="1"/>
      <w:numFmt w:val="decimal"/>
      <w:lvlText w:val="%3."/>
      <w:lvlJc w:val="left"/>
      <w:pPr>
        <w:tabs>
          <w:tab w:val="num" w:pos="2070"/>
        </w:tabs>
        <w:ind w:left="2070" w:hanging="360"/>
      </w:pPr>
    </w:lvl>
    <w:lvl w:ilvl="3" w:tplc="04090001">
      <w:start w:val="1"/>
      <w:numFmt w:val="decimal"/>
      <w:lvlText w:val="%4."/>
      <w:lvlJc w:val="left"/>
      <w:pPr>
        <w:tabs>
          <w:tab w:val="num" w:pos="2790"/>
        </w:tabs>
        <w:ind w:left="2790" w:hanging="360"/>
      </w:pPr>
    </w:lvl>
    <w:lvl w:ilvl="4" w:tplc="04090003">
      <w:start w:val="1"/>
      <w:numFmt w:val="decimal"/>
      <w:lvlText w:val="%5."/>
      <w:lvlJc w:val="left"/>
      <w:pPr>
        <w:tabs>
          <w:tab w:val="num" w:pos="3510"/>
        </w:tabs>
        <w:ind w:left="3510" w:hanging="360"/>
      </w:pPr>
    </w:lvl>
    <w:lvl w:ilvl="5" w:tplc="04090005">
      <w:start w:val="1"/>
      <w:numFmt w:val="decimal"/>
      <w:lvlText w:val="%6."/>
      <w:lvlJc w:val="left"/>
      <w:pPr>
        <w:tabs>
          <w:tab w:val="num" w:pos="4230"/>
        </w:tabs>
        <w:ind w:left="4230" w:hanging="360"/>
      </w:pPr>
    </w:lvl>
    <w:lvl w:ilvl="6" w:tplc="04090001">
      <w:start w:val="1"/>
      <w:numFmt w:val="decimal"/>
      <w:lvlText w:val="%7."/>
      <w:lvlJc w:val="left"/>
      <w:pPr>
        <w:tabs>
          <w:tab w:val="num" w:pos="4950"/>
        </w:tabs>
        <w:ind w:left="4950" w:hanging="360"/>
      </w:pPr>
    </w:lvl>
    <w:lvl w:ilvl="7" w:tplc="04090003">
      <w:start w:val="1"/>
      <w:numFmt w:val="decimal"/>
      <w:lvlText w:val="%8."/>
      <w:lvlJc w:val="left"/>
      <w:pPr>
        <w:tabs>
          <w:tab w:val="num" w:pos="5670"/>
        </w:tabs>
        <w:ind w:left="5670" w:hanging="360"/>
      </w:pPr>
    </w:lvl>
    <w:lvl w:ilvl="8" w:tplc="04090005">
      <w:start w:val="1"/>
      <w:numFmt w:val="decimal"/>
      <w:lvlText w:val="%9."/>
      <w:lvlJc w:val="left"/>
      <w:pPr>
        <w:tabs>
          <w:tab w:val="num" w:pos="6390"/>
        </w:tabs>
        <w:ind w:left="6390" w:hanging="360"/>
      </w:pPr>
    </w:lvl>
  </w:abstractNum>
  <w:abstractNum w:abstractNumId="87">
    <w:nsid w:val="2A7E6C8C"/>
    <w:multiLevelType w:val="hybridMultilevel"/>
    <w:tmpl w:val="0D388A6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8">
    <w:nsid w:val="2A9A1E75"/>
    <w:multiLevelType w:val="hybridMultilevel"/>
    <w:tmpl w:val="70260528"/>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9">
    <w:nsid w:val="2AA371C8"/>
    <w:multiLevelType w:val="hybridMultilevel"/>
    <w:tmpl w:val="4BE633EE"/>
    <w:lvl w:ilvl="0" w:tplc="04090001">
      <w:start w:val="1"/>
      <w:numFmt w:val="bullet"/>
      <w:lvlText w:val=""/>
      <w:lvlJc w:val="left"/>
      <w:pPr>
        <w:tabs>
          <w:tab w:val="num" w:pos="1800"/>
        </w:tabs>
        <w:ind w:left="1800" w:hanging="360"/>
      </w:pPr>
      <w:rPr>
        <w:rFonts w:ascii="Symbol" w:hAnsi="Symbol" w:hint="default"/>
      </w:rPr>
    </w:lvl>
    <w:lvl w:ilvl="1" w:tplc="0409000F">
      <w:start w:val="1"/>
      <w:numFmt w:val="decimal"/>
      <w:lvlText w:val="%2."/>
      <w:lvlJc w:val="left"/>
      <w:pPr>
        <w:tabs>
          <w:tab w:val="num" w:pos="2520"/>
        </w:tabs>
        <w:ind w:left="2520" w:hanging="360"/>
      </w:p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90">
    <w:nsid w:val="2BBA2F3A"/>
    <w:multiLevelType w:val="hybridMultilevel"/>
    <w:tmpl w:val="E4CAE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2BF75343"/>
    <w:multiLevelType w:val="hybridMultilevel"/>
    <w:tmpl w:val="014C3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C1143DC"/>
    <w:multiLevelType w:val="hybridMultilevel"/>
    <w:tmpl w:val="17F8F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2CBE2C8C"/>
    <w:multiLevelType w:val="hybridMultilevel"/>
    <w:tmpl w:val="708AF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2CC83FE8"/>
    <w:multiLevelType w:val="hybridMultilevel"/>
    <w:tmpl w:val="D5FE0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2E913022"/>
    <w:multiLevelType w:val="hybridMultilevel"/>
    <w:tmpl w:val="70D063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2F383C8B"/>
    <w:multiLevelType w:val="hybridMultilevel"/>
    <w:tmpl w:val="A6DA6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2F464FAE"/>
    <w:multiLevelType w:val="hybridMultilevel"/>
    <w:tmpl w:val="0C2AE97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98">
    <w:nsid w:val="2F586E46"/>
    <w:multiLevelType w:val="hybridMultilevel"/>
    <w:tmpl w:val="A610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30183F82"/>
    <w:multiLevelType w:val="hybridMultilevel"/>
    <w:tmpl w:val="40C2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30B25B97"/>
    <w:multiLevelType w:val="hybridMultilevel"/>
    <w:tmpl w:val="E940F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31832835"/>
    <w:multiLevelType w:val="hybridMultilevel"/>
    <w:tmpl w:val="44447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31856D19"/>
    <w:multiLevelType w:val="hybridMultilevel"/>
    <w:tmpl w:val="46C42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31BE0E4D"/>
    <w:multiLevelType w:val="hybridMultilevel"/>
    <w:tmpl w:val="91585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31CB6755"/>
    <w:multiLevelType w:val="hybridMultilevel"/>
    <w:tmpl w:val="D53864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nsid w:val="326F0CCE"/>
    <w:multiLevelType w:val="hybridMultilevel"/>
    <w:tmpl w:val="9DA2C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32BA46BF"/>
    <w:multiLevelType w:val="hybridMultilevel"/>
    <w:tmpl w:val="80B4EBD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07">
    <w:nsid w:val="339C22BE"/>
    <w:multiLevelType w:val="hybridMultilevel"/>
    <w:tmpl w:val="131C7D96"/>
    <w:lvl w:ilvl="0" w:tplc="5F2EDD3E">
      <w:start w:val="1"/>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108">
    <w:nsid w:val="34247CB7"/>
    <w:multiLevelType w:val="hybridMultilevel"/>
    <w:tmpl w:val="4FD86330"/>
    <w:lvl w:ilvl="0" w:tplc="01AEACFA">
      <w:start w:val="1"/>
      <w:numFmt w:val="decimal"/>
      <w:lvlText w:val="%1."/>
      <w:lvlJc w:val="left"/>
      <w:pPr>
        <w:tabs>
          <w:tab w:val="num" w:pos="1080"/>
        </w:tabs>
        <w:ind w:left="1080" w:hanging="720"/>
      </w:pPr>
    </w:lvl>
    <w:lvl w:ilvl="1" w:tplc="C14AB9FA">
      <w:start w:val="1"/>
      <w:numFmt w:val="decimal"/>
      <w:lvlText w:val="%2."/>
      <w:lvlJc w:val="left"/>
      <w:pPr>
        <w:tabs>
          <w:tab w:val="num" w:pos="1440"/>
        </w:tabs>
        <w:ind w:left="1440" w:hanging="360"/>
      </w:pPr>
    </w:lvl>
    <w:lvl w:ilvl="2" w:tplc="942AB96E">
      <w:start w:val="1"/>
      <w:numFmt w:val="decimal"/>
      <w:lvlText w:val="%3."/>
      <w:lvlJc w:val="left"/>
      <w:pPr>
        <w:tabs>
          <w:tab w:val="num" w:pos="2160"/>
        </w:tabs>
        <w:ind w:left="2160" w:hanging="360"/>
      </w:pPr>
      <w:rPr>
        <w:b w:val="0"/>
        <w:i w:val="0"/>
        <w:sz w:val="24"/>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9">
    <w:nsid w:val="349160A8"/>
    <w:multiLevelType w:val="hybridMultilevel"/>
    <w:tmpl w:val="C040F2C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nsid w:val="34AA1BD4"/>
    <w:multiLevelType w:val="hybridMultilevel"/>
    <w:tmpl w:val="84CA9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34DA3E2B"/>
    <w:multiLevelType w:val="hybridMultilevel"/>
    <w:tmpl w:val="4EC44010"/>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abstractNum w:abstractNumId="112">
    <w:nsid w:val="358E423E"/>
    <w:multiLevelType w:val="hybridMultilevel"/>
    <w:tmpl w:val="C98A2F18"/>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3">
    <w:nsid w:val="370754DC"/>
    <w:multiLevelType w:val="hybridMultilevel"/>
    <w:tmpl w:val="76F4FA1A"/>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4">
    <w:nsid w:val="377957EC"/>
    <w:multiLevelType w:val="hybridMultilevel"/>
    <w:tmpl w:val="76B21CE8"/>
    <w:lvl w:ilvl="0" w:tplc="3FD8B0E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37865A8D"/>
    <w:multiLevelType w:val="hybridMultilevel"/>
    <w:tmpl w:val="4178FB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6">
    <w:nsid w:val="37BD1B85"/>
    <w:multiLevelType w:val="hybridMultilevel"/>
    <w:tmpl w:val="FA229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37E87974"/>
    <w:multiLevelType w:val="hybridMultilevel"/>
    <w:tmpl w:val="6DBC66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18">
    <w:nsid w:val="391510CE"/>
    <w:multiLevelType w:val="hybridMultilevel"/>
    <w:tmpl w:val="D06A2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398726BF"/>
    <w:multiLevelType w:val="hybridMultilevel"/>
    <w:tmpl w:val="A9E8BA04"/>
    <w:lvl w:ilvl="0" w:tplc="04090011">
      <w:start w:val="1"/>
      <w:numFmt w:val="decimal"/>
      <w:lvlText w:val="%1)"/>
      <w:lvlJc w:val="left"/>
      <w:pPr>
        <w:tabs>
          <w:tab w:val="num" w:pos="720"/>
        </w:tabs>
        <w:ind w:left="720" w:hanging="360"/>
      </w:pPr>
    </w:lvl>
    <w:lvl w:ilvl="1" w:tplc="8DB4C5F2">
      <w:start w:val="1"/>
      <w:numFmt w:val="lowerLetter"/>
      <w:lvlText w:val="%2."/>
      <w:lvlJc w:val="left"/>
      <w:pPr>
        <w:tabs>
          <w:tab w:val="num" w:pos="1440"/>
        </w:tabs>
        <w:ind w:left="1440" w:hanging="360"/>
      </w:pPr>
    </w:lvl>
    <w:lvl w:ilvl="2" w:tplc="04090019">
      <w:start w:val="1"/>
      <w:numFmt w:val="lowerLetter"/>
      <w:lvlText w:val="%3."/>
      <w:lvlJc w:val="left"/>
      <w:pPr>
        <w:tabs>
          <w:tab w:val="num" w:pos="2340"/>
        </w:tabs>
        <w:ind w:left="2340" w:hanging="360"/>
      </w:pPr>
    </w:lvl>
    <w:lvl w:ilvl="3" w:tplc="04090013">
      <w:start w:val="1"/>
      <w:numFmt w:val="upperRoman"/>
      <w:lvlText w:val="%4."/>
      <w:lvlJc w:val="right"/>
      <w:pPr>
        <w:tabs>
          <w:tab w:val="num" w:pos="2700"/>
        </w:tabs>
        <w:ind w:left="2700" w:hanging="180"/>
      </w:pPr>
    </w:lvl>
    <w:lvl w:ilvl="4" w:tplc="86606F56">
      <w:start w:val="1"/>
      <w:numFmt w:val="none"/>
      <w:lvlText w:val="d."/>
      <w:lvlJc w:val="left"/>
      <w:pPr>
        <w:tabs>
          <w:tab w:val="num" w:pos="3600"/>
        </w:tabs>
        <w:ind w:left="3600" w:hanging="360"/>
      </w:pPr>
    </w:lvl>
    <w:lvl w:ilvl="5" w:tplc="C06ECA18">
      <w:start w:val="1"/>
      <w:numFmt w:val="decimal"/>
      <w:lvlText w:val="%6."/>
      <w:lvlJc w:val="left"/>
      <w:pPr>
        <w:tabs>
          <w:tab w:val="num" w:pos="4500"/>
        </w:tabs>
        <w:ind w:left="4500" w:hanging="360"/>
      </w:pPr>
    </w:lvl>
    <w:lvl w:ilvl="6" w:tplc="C5AE4A9A">
      <w:start w:val="8"/>
      <w:numFmt w:val="lowerRoman"/>
      <w:lvlText w:val="%7."/>
      <w:lvlJc w:val="left"/>
      <w:pPr>
        <w:tabs>
          <w:tab w:val="num" w:pos="5400"/>
        </w:tabs>
        <w:ind w:left="5400" w:hanging="72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0">
    <w:nsid w:val="3987321D"/>
    <w:multiLevelType w:val="hybridMultilevel"/>
    <w:tmpl w:val="A1D4F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39A82A20"/>
    <w:multiLevelType w:val="hybridMultilevel"/>
    <w:tmpl w:val="F4DC4A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99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39BE5BF1"/>
    <w:multiLevelType w:val="hybridMultilevel"/>
    <w:tmpl w:val="01B0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3A0215D4"/>
    <w:multiLevelType w:val="hybridMultilevel"/>
    <w:tmpl w:val="10FE3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3A0B037A"/>
    <w:multiLevelType w:val="hybridMultilevel"/>
    <w:tmpl w:val="35847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3A256914"/>
    <w:multiLevelType w:val="hybridMultilevel"/>
    <w:tmpl w:val="C22A54A6"/>
    <w:lvl w:ilvl="0" w:tplc="3FD8B0E4">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nsid w:val="3A796774"/>
    <w:multiLevelType w:val="hybridMultilevel"/>
    <w:tmpl w:val="14206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3CDB50FC"/>
    <w:multiLevelType w:val="hybridMultilevel"/>
    <w:tmpl w:val="43C2F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3D63472A"/>
    <w:multiLevelType w:val="hybridMultilevel"/>
    <w:tmpl w:val="D5CA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3D9E11F4"/>
    <w:multiLevelType w:val="hybridMultilevel"/>
    <w:tmpl w:val="01AA4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3E034AFE"/>
    <w:multiLevelType w:val="hybridMultilevel"/>
    <w:tmpl w:val="8BC48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3E061C46"/>
    <w:multiLevelType w:val="hybridMultilevel"/>
    <w:tmpl w:val="B30C7AF2"/>
    <w:lvl w:ilvl="0" w:tplc="4D48219A">
      <w:start w:val="1"/>
      <w:numFmt w:val="bullet"/>
      <w:lvlText w:val=""/>
      <w:lvlJc w:val="left"/>
      <w:pPr>
        <w:tabs>
          <w:tab w:val="num" w:pos="2160"/>
        </w:tabs>
        <w:ind w:left="2160" w:hanging="72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132">
    <w:nsid w:val="3E370B80"/>
    <w:multiLevelType w:val="hybridMultilevel"/>
    <w:tmpl w:val="AA621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3F415A84"/>
    <w:multiLevelType w:val="multilevel"/>
    <w:tmpl w:val="996AE2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40484CB9"/>
    <w:multiLevelType w:val="hybridMultilevel"/>
    <w:tmpl w:val="DF5453BA"/>
    <w:lvl w:ilvl="0" w:tplc="04090001">
      <w:start w:val="1"/>
      <w:numFmt w:val="bullet"/>
      <w:lvlText w:val=""/>
      <w:lvlJc w:val="left"/>
      <w:pPr>
        <w:tabs>
          <w:tab w:val="num" w:pos="720"/>
        </w:tabs>
        <w:ind w:left="720" w:hanging="360"/>
      </w:pPr>
      <w:rPr>
        <w:rFonts w:ascii="Symbol" w:hAnsi="Symbol" w:hint="default"/>
      </w:rPr>
    </w:lvl>
    <w:lvl w:ilvl="1" w:tplc="C22CA436">
      <w:start w:val="1"/>
      <w:numFmt w:val="decimal"/>
      <w:lvlText w:val="%2."/>
      <w:lvlJc w:val="left"/>
      <w:pPr>
        <w:tabs>
          <w:tab w:val="num" w:pos="1440"/>
        </w:tabs>
        <w:ind w:left="1440" w:hanging="360"/>
      </w:pPr>
      <w:rPr>
        <w:b w:val="0"/>
        <w:i w:val="0"/>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5">
    <w:nsid w:val="40525B20"/>
    <w:multiLevelType w:val="hybridMultilevel"/>
    <w:tmpl w:val="2EEC6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405A7E90"/>
    <w:multiLevelType w:val="hybridMultilevel"/>
    <w:tmpl w:val="6898F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nsid w:val="40BB15C3"/>
    <w:multiLevelType w:val="hybridMultilevel"/>
    <w:tmpl w:val="FC329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40C636BF"/>
    <w:multiLevelType w:val="hybridMultilevel"/>
    <w:tmpl w:val="F490E10E"/>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9">
    <w:nsid w:val="431E2785"/>
    <w:multiLevelType w:val="hybridMultilevel"/>
    <w:tmpl w:val="BCBE6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4342782E"/>
    <w:multiLevelType w:val="hybridMultilevel"/>
    <w:tmpl w:val="B3044B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43BD5D95"/>
    <w:multiLevelType w:val="hybridMultilevel"/>
    <w:tmpl w:val="BBD67A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2">
    <w:nsid w:val="4432072C"/>
    <w:multiLevelType w:val="hybridMultilevel"/>
    <w:tmpl w:val="80CE0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449709D5"/>
    <w:multiLevelType w:val="hybridMultilevel"/>
    <w:tmpl w:val="AD0AF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nsid w:val="45453AAF"/>
    <w:multiLevelType w:val="hybridMultilevel"/>
    <w:tmpl w:val="100C1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47316F18"/>
    <w:multiLevelType w:val="multilevel"/>
    <w:tmpl w:val="96720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47513EDE"/>
    <w:multiLevelType w:val="hybridMultilevel"/>
    <w:tmpl w:val="2E803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48286782"/>
    <w:multiLevelType w:val="multilevel"/>
    <w:tmpl w:val="41164118"/>
    <w:lvl w:ilvl="0">
      <w:start w:val="1"/>
      <w:numFmt w:val="decimal"/>
      <w:lvlText w:val="%1."/>
      <w:lvlJc w:val="left"/>
      <w:pPr>
        <w:ind w:left="720" w:hanging="360"/>
      </w:pPr>
      <w:rPr>
        <w:rFonts w:hint="default"/>
        <w:color w:val="auto"/>
      </w:rPr>
    </w:lvl>
    <w:lvl w:ilvl="1">
      <w:start w:val="2"/>
      <w:numFmt w:val="decimal"/>
      <w:isLgl/>
      <w:lvlText w:val="%1.%2."/>
      <w:lvlJc w:val="left"/>
      <w:pPr>
        <w:ind w:left="1845" w:hanging="40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48">
    <w:nsid w:val="486640AB"/>
    <w:multiLevelType w:val="hybridMultilevel"/>
    <w:tmpl w:val="E49AA014"/>
    <w:lvl w:ilvl="0" w:tplc="04090011">
      <w:start w:val="1"/>
      <w:numFmt w:val="decimal"/>
      <w:lvlText w:val="%1)"/>
      <w:lvlJc w:val="left"/>
      <w:pPr>
        <w:tabs>
          <w:tab w:val="num" w:pos="720"/>
        </w:tabs>
        <w:ind w:left="720" w:hanging="360"/>
      </w:pPr>
    </w:lvl>
    <w:lvl w:ilvl="1" w:tplc="CC8A7BB4">
      <w:start w:val="1"/>
      <w:numFmt w:val="decimal"/>
      <w:lvlText w:val="%2"/>
      <w:lvlJc w:val="left"/>
      <w:pPr>
        <w:tabs>
          <w:tab w:val="num" w:pos="1440"/>
        </w:tabs>
        <w:ind w:left="1440" w:hanging="360"/>
      </w:pPr>
    </w:lvl>
    <w:lvl w:ilvl="2" w:tplc="A148EEAA">
      <w:start w:val="1"/>
      <w:numFmt w:val="decimal"/>
      <w:lvlText w:val="%3."/>
      <w:lvlJc w:val="left"/>
      <w:pPr>
        <w:tabs>
          <w:tab w:val="num" w:pos="2340"/>
        </w:tabs>
        <w:ind w:left="2340" w:hanging="360"/>
      </w:pPr>
    </w:lvl>
    <w:lvl w:ilvl="3" w:tplc="448627DA">
      <w:start w:val="1"/>
      <w:numFmt w:val="lowerLetter"/>
      <w:lvlText w:val="%4."/>
      <w:lvlJc w:val="left"/>
      <w:pPr>
        <w:tabs>
          <w:tab w:val="num" w:pos="3240"/>
        </w:tabs>
        <w:ind w:left="3240" w:hanging="720"/>
      </w:pPr>
    </w:lvl>
    <w:lvl w:ilvl="4" w:tplc="04090017">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9">
    <w:nsid w:val="48AF1A2B"/>
    <w:multiLevelType w:val="hybridMultilevel"/>
    <w:tmpl w:val="1D64E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50">
    <w:nsid w:val="49313247"/>
    <w:multiLevelType w:val="hybridMultilevel"/>
    <w:tmpl w:val="143A708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51">
    <w:nsid w:val="49335DA5"/>
    <w:multiLevelType w:val="hybridMultilevel"/>
    <w:tmpl w:val="84008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49BF6B16"/>
    <w:multiLevelType w:val="hybridMultilevel"/>
    <w:tmpl w:val="114E41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nsid w:val="49F629B9"/>
    <w:multiLevelType w:val="hybridMultilevel"/>
    <w:tmpl w:val="B12C8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4AD04A4D"/>
    <w:multiLevelType w:val="hybridMultilevel"/>
    <w:tmpl w:val="83E699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5">
    <w:nsid w:val="4ADB74AA"/>
    <w:multiLevelType w:val="multilevel"/>
    <w:tmpl w:val="EA1CF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4BB52079"/>
    <w:multiLevelType w:val="hybridMultilevel"/>
    <w:tmpl w:val="01BAA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4BFD6192"/>
    <w:multiLevelType w:val="hybridMultilevel"/>
    <w:tmpl w:val="EAE617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4C0C205E"/>
    <w:multiLevelType w:val="hybridMultilevel"/>
    <w:tmpl w:val="02AE37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4C615F4B"/>
    <w:multiLevelType w:val="hybridMultilevel"/>
    <w:tmpl w:val="3208A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4C7B594A"/>
    <w:multiLevelType w:val="hybridMultilevel"/>
    <w:tmpl w:val="6EE239B4"/>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161">
    <w:nsid w:val="4CEF2FA5"/>
    <w:multiLevelType w:val="hybridMultilevel"/>
    <w:tmpl w:val="02889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4D3769DA"/>
    <w:multiLevelType w:val="hybridMultilevel"/>
    <w:tmpl w:val="D722B336"/>
    <w:lvl w:ilvl="0" w:tplc="04090001">
      <w:start w:val="1"/>
      <w:numFmt w:val="bullet"/>
      <w:lvlText w:val=""/>
      <w:lvlJc w:val="left"/>
      <w:pPr>
        <w:ind w:left="1021" w:hanging="360"/>
      </w:pPr>
      <w:rPr>
        <w:rFonts w:ascii="Symbol" w:hAnsi="Symbol" w:hint="default"/>
      </w:rPr>
    </w:lvl>
    <w:lvl w:ilvl="1" w:tplc="04090003" w:tentative="1">
      <w:start w:val="1"/>
      <w:numFmt w:val="bullet"/>
      <w:lvlText w:val="o"/>
      <w:lvlJc w:val="left"/>
      <w:pPr>
        <w:ind w:left="1741" w:hanging="360"/>
      </w:pPr>
      <w:rPr>
        <w:rFonts w:ascii="Courier New" w:hAnsi="Courier New" w:cs="Courier New" w:hint="default"/>
      </w:rPr>
    </w:lvl>
    <w:lvl w:ilvl="2" w:tplc="04090005" w:tentative="1">
      <w:start w:val="1"/>
      <w:numFmt w:val="bullet"/>
      <w:lvlText w:val=""/>
      <w:lvlJc w:val="left"/>
      <w:pPr>
        <w:ind w:left="2461" w:hanging="360"/>
      </w:pPr>
      <w:rPr>
        <w:rFonts w:ascii="Wingdings" w:hAnsi="Wingdings" w:hint="default"/>
      </w:rPr>
    </w:lvl>
    <w:lvl w:ilvl="3" w:tplc="04090001" w:tentative="1">
      <w:start w:val="1"/>
      <w:numFmt w:val="bullet"/>
      <w:lvlText w:val=""/>
      <w:lvlJc w:val="left"/>
      <w:pPr>
        <w:ind w:left="3181" w:hanging="360"/>
      </w:pPr>
      <w:rPr>
        <w:rFonts w:ascii="Symbol" w:hAnsi="Symbol" w:hint="default"/>
      </w:rPr>
    </w:lvl>
    <w:lvl w:ilvl="4" w:tplc="04090003" w:tentative="1">
      <w:start w:val="1"/>
      <w:numFmt w:val="bullet"/>
      <w:lvlText w:val="o"/>
      <w:lvlJc w:val="left"/>
      <w:pPr>
        <w:ind w:left="3901" w:hanging="360"/>
      </w:pPr>
      <w:rPr>
        <w:rFonts w:ascii="Courier New" w:hAnsi="Courier New" w:cs="Courier New" w:hint="default"/>
      </w:rPr>
    </w:lvl>
    <w:lvl w:ilvl="5" w:tplc="04090005" w:tentative="1">
      <w:start w:val="1"/>
      <w:numFmt w:val="bullet"/>
      <w:lvlText w:val=""/>
      <w:lvlJc w:val="left"/>
      <w:pPr>
        <w:ind w:left="4621" w:hanging="360"/>
      </w:pPr>
      <w:rPr>
        <w:rFonts w:ascii="Wingdings" w:hAnsi="Wingdings" w:hint="default"/>
      </w:rPr>
    </w:lvl>
    <w:lvl w:ilvl="6" w:tplc="04090001" w:tentative="1">
      <w:start w:val="1"/>
      <w:numFmt w:val="bullet"/>
      <w:lvlText w:val=""/>
      <w:lvlJc w:val="left"/>
      <w:pPr>
        <w:ind w:left="5341" w:hanging="360"/>
      </w:pPr>
      <w:rPr>
        <w:rFonts w:ascii="Symbol" w:hAnsi="Symbol" w:hint="default"/>
      </w:rPr>
    </w:lvl>
    <w:lvl w:ilvl="7" w:tplc="04090003" w:tentative="1">
      <w:start w:val="1"/>
      <w:numFmt w:val="bullet"/>
      <w:lvlText w:val="o"/>
      <w:lvlJc w:val="left"/>
      <w:pPr>
        <w:ind w:left="6061" w:hanging="360"/>
      </w:pPr>
      <w:rPr>
        <w:rFonts w:ascii="Courier New" w:hAnsi="Courier New" w:cs="Courier New" w:hint="default"/>
      </w:rPr>
    </w:lvl>
    <w:lvl w:ilvl="8" w:tplc="04090005" w:tentative="1">
      <w:start w:val="1"/>
      <w:numFmt w:val="bullet"/>
      <w:lvlText w:val=""/>
      <w:lvlJc w:val="left"/>
      <w:pPr>
        <w:ind w:left="6781" w:hanging="360"/>
      </w:pPr>
      <w:rPr>
        <w:rFonts w:ascii="Wingdings" w:hAnsi="Wingdings" w:hint="default"/>
      </w:rPr>
    </w:lvl>
  </w:abstractNum>
  <w:abstractNum w:abstractNumId="163">
    <w:nsid w:val="4E5263D6"/>
    <w:multiLevelType w:val="hybridMultilevel"/>
    <w:tmpl w:val="A3A2E5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4">
    <w:nsid w:val="4E79313A"/>
    <w:multiLevelType w:val="hybridMultilevel"/>
    <w:tmpl w:val="5DFE3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4F88532A"/>
    <w:multiLevelType w:val="hybridMultilevel"/>
    <w:tmpl w:val="87CAF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nsid w:val="4F9E2C49"/>
    <w:multiLevelType w:val="hybridMultilevel"/>
    <w:tmpl w:val="82324C18"/>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67">
    <w:nsid w:val="505167AB"/>
    <w:multiLevelType w:val="hybridMultilevel"/>
    <w:tmpl w:val="98C2C974"/>
    <w:lvl w:ilvl="0" w:tplc="04090001">
      <w:start w:val="1"/>
      <w:numFmt w:val="bullet"/>
      <w:lvlText w:val=""/>
      <w:lvlJc w:val="left"/>
      <w:pPr>
        <w:tabs>
          <w:tab w:val="num" w:pos="990"/>
        </w:tabs>
        <w:ind w:left="990" w:hanging="360"/>
      </w:pPr>
      <w:rPr>
        <w:rFonts w:ascii="Symbol" w:hAnsi="Symbol" w:hint="default"/>
      </w:rPr>
    </w:lvl>
    <w:lvl w:ilvl="1" w:tplc="04090003">
      <w:start w:val="1"/>
      <w:numFmt w:val="bullet"/>
      <w:lvlText w:val="o"/>
      <w:lvlJc w:val="left"/>
      <w:pPr>
        <w:tabs>
          <w:tab w:val="num" w:pos="1710"/>
        </w:tabs>
        <w:ind w:left="1710" w:hanging="360"/>
      </w:pPr>
      <w:rPr>
        <w:rFonts w:ascii="Courier New" w:hAnsi="Courier New" w:cs="Courier New" w:hint="default"/>
      </w:rPr>
    </w:lvl>
    <w:lvl w:ilvl="2" w:tplc="04090005">
      <w:start w:val="1"/>
      <w:numFmt w:val="bullet"/>
      <w:lvlText w:val=""/>
      <w:lvlJc w:val="left"/>
      <w:pPr>
        <w:tabs>
          <w:tab w:val="num" w:pos="2430"/>
        </w:tabs>
        <w:ind w:left="2430" w:hanging="360"/>
      </w:pPr>
      <w:rPr>
        <w:rFonts w:ascii="Wingdings" w:hAnsi="Wingdings" w:hint="default"/>
      </w:rPr>
    </w:lvl>
    <w:lvl w:ilvl="3" w:tplc="04090001">
      <w:start w:val="1"/>
      <w:numFmt w:val="bullet"/>
      <w:lvlText w:val=""/>
      <w:lvlJc w:val="left"/>
      <w:pPr>
        <w:tabs>
          <w:tab w:val="num" w:pos="3150"/>
        </w:tabs>
        <w:ind w:left="3150" w:hanging="360"/>
      </w:pPr>
      <w:rPr>
        <w:rFonts w:ascii="Symbol" w:hAnsi="Symbol" w:hint="default"/>
      </w:rPr>
    </w:lvl>
    <w:lvl w:ilvl="4" w:tplc="04090003">
      <w:start w:val="1"/>
      <w:numFmt w:val="bullet"/>
      <w:lvlText w:val="o"/>
      <w:lvlJc w:val="left"/>
      <w:pPr>
        <w:tabs>
          <w:tab w:val="num" w:pos="3870"/>
        </w:tabs>
        <w:ind w:left="3870" w:hanging="360"/>
      </w:pPr>
      <w:rPr>
        <w:rFonts w:ascii="Courier New" w:hAnsi="Courier New" w:cs="Courier New" w:hint="default"/>
      </w:rPr>
    </w:lvl>
    <w:lvl w:ilvl="5" w:tplc="04090005">
      <w:start w:val="1"/>
      <w:numFmt w:val="bullet"/>
      <w:lvlText w:val=""/>
      <w:lvlJc w:val="left"/>
      <w:pPr>
        <w:tabs>
          <w:tab w:val="num" w:pos="4590"/>
        </w:tabs>
        <w:ind w:left="4590" w:hanging="360"/>
      </w:pPr>
      <w:rPr>
        <w:rFonts w:ascii="Wingdings" w:hAnsi="Wingdings" w:hint="default"/>
      </w:rPr>
    </w:lvl>
    <w:lvl w:ilvl="6" w:tplc="04090001">
      <w:start w:val="1"/>
      <w:numFmt w:val="bullet"/>
      <w:lvlText w:val=""/>
      <w:lvlJc w:val="left"/>
      <w:pPr>
        <w:tabs>
          <w:tab w:val="num" w:pos="5310"/>
        </w:tabs>
        <w:ind w:left="5310" w:hanging="360"/>
      </w:pPr>
      <w:rPr>
        <w:rFonts w:ascii="Symbol" w:hAnsi="Symbol" w:hint="default"/>
      </w:rPr>
    </w:lvl>
    <w:lvl w:ilvl="7" w:tplc="04090003">
      <w:start w:val="1"/>
      <w:numFmt w:val="bullet"/>
      <w:lvlText w:val="o"/>
      <w:lvlJc w:val="left"/>
      <w:pPr>
        <w:tabs>
          <w:tab w:val="num" w:pos="6030"/>
        </w:tabs>
        <w:ind w:left="6030" w:hanging="360"/>
      </w:pPr>
      <w:rPr>
        <w:rFonts w:ascii="Courier New" w:hAnsi="Courier New" w:cs="Courier New" w:hint="default"/>
      </w:rPr>
    </w:lvl>
    <w:lvl w:ilvl="8" w:tplc="04090005">
      <w:start w:val="1"/>
      <w:numFmt w:val="bullet"/>
      <w:lvlText w:val=""/>
      <w:lvlJc w:val="left"/>
      <w:pPr>
        <w:tabs>
          <w:tab w:val="num" w:pos="6750"/>
        </w:tabs>
        <w:ind w:left="6750" w:hanging="360"/>
      </w:pPr>
      <w:rPr>
        <w:rFonts w:ascii="Wingdings" w:hAnsi="Wingdings" w:hint="default"/>
      </w:rPr>
    </w:lvl>
  </w:abstractNum>
  <w:abstractNum w:abstractNumId="168">
    <w:nsid w:val="50A1641B"/>
    <w:multiLevelType w:val="hybridMultilevel"/>
    <w:tmpl w:val="A4C221FE"/>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169">
    <w:nsid w:val="50D0086D"/>
    <w:multiLevelType w:val="hybridMultilevel"/>
    <w:tmpl w:val="E7589E24"/>
    <w:lvl w:ilvl="0" w:tplc="0409000F">
      <w:start w:val="1"/>
      <w:numFmt w:val="decimal"/>
      <w:lvlText w:val="%1."/>
      <w:lvlJc w:val="left"/>
      <w:pPr>
        <w:tabs>
          <w:tab w:val="num" w:pos="900"/>
        </w:tabs>
        <w:ind w:left="900" w:hanging="360"/>
      </w:p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70">
    <w:nsid w:val="5128219C"/>
    <w:multiLevelType w:val="hybridMultilevel"/>
    <w:tmpl w:val="15942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5186360D"/>
    <w:multiLevelType w:val="multilevel"/>
    <w:tmpl w:val="86A29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5211300E"/>
    <w:multiLevelType w:val="hybridMultilevel"/>
    <w:tmpl w:val="7E34F6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3">
    <w:nsid w:val="53702999"/>
    <w:multiLevelType w:val="hybridMultilevel"/>
    <w:tmpl w:val="17BCF80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4">
    <w:nsid w:val="540A5A7F"/>
    <w:multiLevelType w:val="hybridMultilevel"/>
    <w:tmpl w:val="17941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546144DE"/>
    <w:multiLevelType w:val="hybridMultilevel"/>
    <w:tmpl w:val="D5E43F1A"/>
    <w:lvl w:ilvl="0" w:tplc="3FD8B0E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546F64FE"/>
    <w:multiLevelType w:val="hybridMultilevel"/>
    <w:tmpl w:val="82EE55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54852A81"/>
    <w:multiLevelType w:val="hybridMultilevel"/>
    <w:tmpl w:val="97DC3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54F05194"/>
    <w:multiLevelType w:val="hybridMultilevel"/>
    <w:tmpl w:val="DF1EF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nsid w:val="55700153"/>
    <w:multiLevelType w:val="hybridMultilevel"/>
    <w:tmpl w:val="13260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558D4836"/>
    <w:multiLevelType w:val="hybridMultilevel"/>
    <w:tmpl w:val="ED300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nsid w:val="565C58D8"/>
    <w:multiLevelType w:val="hybridMultilevel"/>
    <w:tmpl w:val="4C02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nsid w:val="56C46E4C"/>
    <w:multiLevelType w:val="hybridMultilevel"/>
    <w:tmpl w:val="308AAC8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3">
    <w:nsid w:val="577D2535"/>
    <w:multiLevelType w:val="hybridMultilevel"/>
    <w:tmpl w:val="1A6C1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nsid w:val="57D24A23"/>
    <w:multiLevelType w:val="hybridMultilevel"/>
    <w:tmpl w:val="B6F42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nsid w:val="58172F09"/>
    <w:multiLevelType w:val="hybridMultilevel"/>
    <w:tmpl w:val="40EAA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589E6073"/>
    <w:multiLevelType w:val="hybridMultilevel"/>
    <w:tmpl w:val="B92AF48A"/>
    <w:lvl w:ilvl="0" w:tplc="04090019">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7">
    <w:nsid w:val="59240671"/>
    <w:multiLevelType w:val="hybridMultilevel"/>
    <w:tmpl w:val="83BA1C94"/>
    <w:lvl w:ilvl="0" w:tplc="0409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8">
    <w:nsid w:val="59276336"/>
    <w:multiLevelType w:val="hybridMultilevel"/>
    <w:tmpl w:val="AE100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nsid w:val="5ABB13F1"/>
    <w:multiLevelType w:val="hybridMultilevel"/>
    <w:tmpl w:val="70BAF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5ABE79BA"/>
    <w:multiLevelType w:val="hybridMultilevel"/>
    <w:tmpl w:val="5C546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5B1036B6"/>
    <w:multiLevelType w:val="hybridMultilevel"/>
    <w:tmpl w:val="43EE6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5B407840"/>
    <w:multiLevelType w:val="hybridMultilevel"/>
    <w:tmpl w:val="E4BA78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5C0D38EA"/>
    <w:multiLevelType w:val="hybridMultilevel"/>
    <w:tmpl w:val="5CDAB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5D704F8B"/>
    <w:multiLevelType w:val="hybridMultilevel"/>
    <w:tmpl w:val="99781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nsid w:val="5DAF3BFD"/>
    <w:multiLevelType w:val="hybridMultilevel"/>
    <w:tmpl w:val="19985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nsid w:val="5DB93EC0"/>
    <w:multiLevelType w:val="hybridMultilevel"/>
    <w:tmpl w:val="1E061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5DCE692A"/>
    <w:multiLevelType w:val="hybridMultilevel"/>
    <w:tmpl w:val="69569C3C"/>
    <w:lvl w:ilvl="0" w:tplc="3FD8B0E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5DDB6E77"/>
    <w:multiLevelType w:val="hybridMultilevel"/>
    <w:tmpl w:val="42005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5E07787D"/>
    <w:multiLevelType w:val="hybridMultilevel"/>
    <w:tmpl w:val="4622F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nsid w:val="5EC045EE"/>
    <w:multiLevelType w:val="hybridMultilevel"/>
    <w:tmpl w:val="DBA00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nsid w:val="5F0460A6"/>
    <w:multiLevelType w:val="hybridMultilevel"/>
    <w:tmpl w:val="FDFC4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5F0C0927"/>
    <w:multiLevelType w:val="hybridMultilevel"/>
    <w:tmpl w:val="80F4B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nsid w:val="5F311635"/>
    <w:multiLevelType w:val="hybridMultilevel"/>
    <w:tmpl w:val="6590A194"/>
    <w:lvl w:ilvl="0" w:tplc="04090001">
      <w:start w:val="1"/>
      <w:numFmt w:val="bullet"/>
      <w:lvlText w:val=""/>
      <w:lvlJc w:val="left"/>
      <w:pPr>
        <w:tabs>
          <w:tab w:val="num" w:pos="1512"/>
        </w:tabs>
        <w:ind w:left="1512" w:hanging="360"/>
      </w:pPr>
      <w:rPr>
        <w:rFonts w:ascii="Symbol" w:hAnsi="Symbol" w:hint="default"/>
      </w:rPr>
    </w:lvl>
    <w:lvl w:ilvl="1" w:tplc="04090003">
      <w:start w:val="1"/>
      <w:numFmt w:val="bullet"/>
      <w:lvlText w:val="o"/>
      <w:lvlJc w:val="left"/>
      <w:pPr>
        <w:tabs>
          <w:tab w:val="num" w:pos="2232"/>
        </w:tabs>
        <w:ind w:left="2232" w:hanging="360"/>
      </w:pPr>
      <w:rPr>
        <w:rFonts w:ascii="Courier New" w:hAnsi="Courier New" w:cs="Courier New" w:hint="default"/>
      </w:rPr>
    </w:lvl>
    <w:lvl w:ilvl="2" w:tplc="04090005">
      <w:start w:val="1"/>
      <w:numFmt w:val="bullet"/>
      <w:lvlText w:val=""/>
      <w:lvlJc w:val="left"/>
      <w:pPr>
        <w:tabs>
          <w:tab w:val="num" w:pos="2952"/>
        </w:tabs>
        <w:ind w:left="2952" w:hanging="360"/>
      </w:pPr>
      <w:rPr>
        <w:rFonts w:ascii="Wingdings" w:hAnsi="Wingdings" w:hint="default"/>
      </w:rPr>
    </w:lvl>
    <w:lvl w:ilvl="3" w:tplc="04090001">
      <w:start w:val="1"/>
      <w:numFmt w:val="bullet"/>
      <w:lvlText w:val=""/>
      <w:lvlJc w:val="left"/>
      <w:pPr>
        <w:tabs>
          <w:tab w:val="num" w:pos="3672"/>
        </w:tabs>
        <w:ind w:left="3672" w:hanging="360"/>
      </w:pPr>
      <w:rPr>
        <w:rFonts w:ascii="Symbol" w:hAnsi="Symbol" w:hint="default"/>
      </w:rPr>
    </w:lvl>
    <w:lvl w:ilvl="4" w:tplc="04090003">
      <w:start w:val="1"/>
      <w:numFmt w:val="bullet"/>
      <w:lvlText w:val="o"/>
      <w:lvlJc w:val="left"/>
      <w:pPr>
        <w:tabs>
          <w:tab w:val="num" w:pos="4392"/>
        </w:tabs>
        <w:ind w:left="4392" w:hanging="360"/>
      </w:pPr>
      <w:rPr>
        <w:rFonts w:ascii="Courier New" w:hAnsi="Courier New" w:cs="Courier New" w:hint="default"/>
      </w:rPr>
    </w:lvl>
    <w:lvl w:ilvl="5" w:tplc="04090005">
      <w:start w:val="1"/>
      <w:numFmt w:val="bullet"/>
      <w:lvlText w:val=""/>
      <w:lvlJc w:val="left"/>
      <w:pPr>
        <w:tabs>
          <w:tab w:val="num" w:pos="5112"/>
        </w:tabs>
        <w:ind w:left="5112" w:hanging="360"/>
      </w:pPr>
      <w:rPr>
        <w:rFonts w:ascii="Wingdings" w:hAnsi="Wingdings" w:hint="default"/>
      </w:rPr>
    </w:lvl>
    <w:lvl w:ilvl="6" w:tplc="04090001">
      <w:start w:val="1"/>
      <w:numFmt w:val="bullet"/>
      <w:lvlText w:val=""/>
      <w:lvlJc w:val="left"/>
      <w:pPr>
        <w:tabs>
          <w:tab w:val="num" w:pos="5832"/>
        </w:tabs>
        <w:ind w:left="5832" w:hanging="360"/>
      </w:pPr>
      <w:rPr>
        <w:rFonts w:ascii="Symbol" w:hAnsi="Symbol" w:hint="default"/>
      </w:rPr>
    </w:lvl>
    <w:lvl w:ilvl="7" w:tplc="04090003">
      <w:start w:val="1"/>
      <w:numFmt w:val="bullet"/>
      <w:lvlText w:val="o"/>
      <w:lvlJc w:val="left"/>
      <w:pPr>
        <w:tabs>
          <w:tab w:val="num" w:pos="6552"/>
        </w:tabs>
        <w:ind w:left="6552" w:hanging="360"/>
      </w:pPr>
      <w:rPr>
        <w:rFonts w:ascii="Courier New" w:hAnsi="Courier New" w:cs="Courier New" w:hint="default"/>
      </w:rPr>
    </w:lvl>
    <w:lvl w:ilvl="8" w:tplc="04090005">
      <w:start w:val="1"/>
      <w:numFmt w:val="bullet"/>
      <w:lvlText w:val=""/>
      <w:lvlJc w:val="left"/>
      <w:pPr>
        <w:tabs>
          <w:tab w:val="num" w:pos="7272"/>
        </w:tabs>
        <w:ind w:left="7272" w:hanging="360"/>
      </w:pPr>
      <w:rPr>
        <w:rFonts w:ascii="Wingdings" w:hAnsi="Wingdings" w:hint="default"/>
      </w:rPr>
    </w:lvl>
  </w:abstractNum>
  <w:abstractNum w:abstractNumId="204">
    <w:nsid w:val="6085109B"/>
    <w:multiLevelType w:val="hybridMultilevel"/>
    <w:tmpl w:val="76A4F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608A6189"/>
    <w:multiLevelType w:val="hybridMultilevel"/>
    <w:tmpl w:val="D3F4F9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615D7D0D"/>
    <w:multiLevelType w:val="hybridMultilevel"/>
    <w:tmpl w:val="5112AD1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7">
    <w:nsid w:val="61665ACB"/>
    <w:multiLevelType w:val="hybridMultilevel"/>
    <w:tmpl w:val="D6BEF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61B94121"/>
    <w:multiLevelType w:val="hybridMultilevel"/>
    <w:tmpl w:val="3728724C"/>
    <w:lvl w:ilvl="0" w:tplc="3F889C2E">
      <w:start w:val="1"/>
      <w:numFmt w:val="decimal"/>
      <w:lvlText w:val="%1."/>
      <w:lvlJc w:val="left"/>
      <w:pPr>
        <w:ind w:left="810" w:hanging="360"/>
      </w:pPr>
      <w:rPr>
        <w:rFonts w:ascii="Times New Roman" w:eastAsiaTheme="minorHAnsi" w:hAnsi="Times New Roman" w:cs="Times New Roman"/>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9">
    <w:nsid w:val="61D442E0"/>
    <w:multiLevelType w:val="hybridMultilevel"/>
    <w:tmpl w:val="AA8E8A3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0">
    <w:nsid w:val="61EE289D"/>
    <w:multiLevelType w:val="hybridMultilevel"/>
    <w:tmpl w:val="3DFC80A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1">
    <w:nsid w:val="625177A0"/>
    <w:multiLevelType w:val="multilevel"/>
    <w:tmpl w:val="22E06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nsid w:val="634A6BC0"/>
    <w:multiLevelType w:val="hybridMultilevel"/>
    <w:tmpl w:val="FBE89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655002A6"/>
    <w:multiLevelType w:val="hybridMultilevel"/>
    <w:tmpl w:val="8E76A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nsid w:val="65E26840"/>
    <w:multiLevelType w:val="hybridMultilevel"/>
    <w:tmpl w:val="3EEE86A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90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65E42A88"/>
    <w:multiLevelType w:val="hybridMultilevel"/>
    <w:tmpl w:val="C6647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nsid w:val="668308C7"/>
    <w:multiLevelType w:val="hybridMultilevel"/>
    <w:tmpl w:val="0566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nsid w:val="66C152BE"/>
    <w:multiLevelType w:val="hybridMultilevel"/>
    <w:tmpl w:val="14B00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nsid w:val="66F87F7E"/>
    <w:multiLevelType w:val="hybridMultilevel"/>
    <w:tmpl w:val="C1BAB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nsid w:val="670C0F67"/>
    <w:multiLevelType w:val="hybridMultilevel"/>
    <w:tmpl w:val="42E80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nsid w:val="675855F5"/>
    <w:multiLevelType w:val="hybridMultilevel"/>
    <w:tmpl w:val="96640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nsid w:val="68456681"/>
    <w:multiLevelType w:val="hybridMultilevel"/>
    <w:tmpl w:val="6C767E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2">
    <w:nsid w:val="68606559"/>
    <w:multiLevelType w:val="hybridMultilevel"/>
    <w:tmpl w:val="828003B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223">
    <w:nsid w:val="694D098C"/>
    <w:multiLevelType w:val="hybridMultilevel"/>
    <w:tmpl w:val="0A7A6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nsid w:val="6AD126D9"/>
    <w:multiLevelType w:val="hybridMultilevel"/>
    <w:tmpl w:val="37D07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nsid w:val="6B992028"/>
    <w:multiLevelType w:val="hybridMultilevel"/>
    <w:tmpl w:val="B1AA7424"/>
    <w:lvl w:ilvl="0" w:tplc="C22CA436">
      <w:start w:val="1"/>
      <w:numFmt w:val="decimal"/>
      <w:lvlText w:val="%1."/>
      <w:lvlJc w:val="left"/>
      <w:pPr>
        <w:tabs>
          <w:tab w:val="num" w:pos="360"/>
        </w:tabs>
        <w:ind w:left="360" w:hanging="360"/>
      </w:pPr>
      <w:rPr>
        <w:b w:val="0"/>
        <w:i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6">
    <w:nsid w:val="6BC370BB"/>
    <w:multiLevelType w:val="hybridMultilevel"/>
    <w:tmpl w:val="5EDEC66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nsid w:val="6C2A5AD1"/>
    <w:multiLevelType w:val="hybridMultilevel"/>
    <w:tmpl w:val="1A22D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nsid w:val="6C36236C"/>
    <w:multiLevelType w:val="hybridMultilevel"/>
    <w:tmpl w:val="504A870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29">
    <w:nsid w:val="6D383D89"/>
    <w:multiLevelType w:val="hybridMultilevel"/>
    <w:tmpl w:val="E1C60352"/>
    <w:lvl w:ilvl="0" w:tplc="DF126A22">
      <w:start w:val="1"/>
      <w:numFmt w:val="decimal"/>
      <w:lvlText w:val="%1."/>
      <w:lvlJc w:val="left"/>
      <w:pPr>
        <w:tabs>
          <w:tab w:val="num" w:pos="360"/>
        </w:tabs>
        <w:ind w:left="360" w:hanging="360"/>
      </w:p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230">
    <w:nsid w:val="6D8D769C"/>
    <w:multiLevelType w:val="hybridMultilevel"/>
    <w:tmpl w:val="0DAE2078"/>
    <w:lvl w:ilvl="0" w:tplc="0409000F">
      <w:start w:val="1"/>
      <w:numFmt w:val="decimal"/>
      <w:lvlText w:val="%1."/>
      <w:lvlJc w:val="left"/>
      <w:pPr>
        <w:ind w:left="720" w:hanging="360"/>
      </w:pPr>
      <w:rPr>
        <w:rFonts w:hint="default"/>
      </w:rPr>
    </w:lvl>
    <w:lvl w:ilvl="1" w:tplc="E6B09AD6">
      <w:numFmt w:val="bullet"/>
      <w:lvlText w:val="•"/>
      <w:lvlJc w:val="left"/>
      <w:pPr>
        <w:ind w:left="1800" w:hanging="720"/>
      </w:pPr>
      <w:rPr>
        <w:rFonts w:ascii="Times New Roman" w:eastAsiaTheme="minorHAnsi" w:hAnsi="Times New Roman" w:cs="Times New Roman"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nsid w:val="6F166562"/>
    <w:multiLevelType w:val="hybridMultilevel"/>
    <w:tmpl w:val="4E6AB85C"/>
    <w:lvl w:ilvl="0" w:tplc="3DEE30D6">
      <w:start w:val="1"/>
      <w:numFmt w:val="decimal"/>
      <w:lvlText w:val="%1."/>
      <w:lvlJc w:val="left"/>
      <w:pPr>
        <w:tabs>
          <w:tab w:val="num" w:pos="1080"/>
        </w:tabs>
        <w:ind w:left="1080" w:hanging="72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2">
    <w:nsid w:val="6F88716B"/>
    <w:multiLevelType w:val="hybridMultilevel"/>
    <w:tmpl w:val="AC303738"/>
    <w:lvl w:ilvl="0" w:tplc="E044506A">
      <w:start w:val="1"/>
      <w:numFmt w:val="lowerLetter"/>
      <w:lvlText w:val="%1."/>
      <w:lvlJc w:val="left"/>
      <w:pPr>
        <w:tabs>
          <w:tab w:val="num" w:pos="630"/>
        </w:tabs>
        <w:ind w:left="630" w:hanging="360"/>
      </w:pPr>
      <w:rPr>
        <w:rFonts w:ascii="Times New Roman" w:eastAsiaTheme="minorHAnsi" w:hAnsi="Times New Roman" w:cs="Times New Roman"/>
      </w:rPr>
    </w:lvl>
    <w:lvl w:ilvl="1" w:tplc="04090003">
      <w:start w:val="1"/>
      <w:numFmt w:val="decimal"/>
      <w:lvlText w:val="%2."/>
      <w:lvlJc w:val="left"/>
      <w:pPr>
        <w:tabs>
          <w:tab w:val="num" w:pos="1350"/>
        </w:tabs>
        <w:ind w:left="1350" w:hanging="360"/>
      </w:pPr>
    </w:lvl>
    <w:lvl w:ilvl="2" w:tplc="04090005">
      <w:start w:val="1"/>
      <w:numFmt w:val="decimal"/>
      <w:lvlText w:val="%3."/>
      <w:lvlJc w:val="left"/>
      <w:pPr>
        <w:tabs>
          <w:tab w:val="num" w:pos="2070"/>
        </w:tabs>
        <w:ind w:left="2070" w:hanging="360"/>
      </w:pPr>
    </w:lvl>
    <w:lvl w:ilvl="3" w:tplc="04090001">
      <w:start w:val="1"/>
      <w:numFmt w:val="decimal"/>
      <w:lvlText w:val="%4."/>
      <w:lvlJc w:val="left"/>
      <w:pPr>
        <w:tabs>
          <w:tab w:val="num" w:pos="2790"/>
        </w:tabs>
        <w:ind w:left="2790" w:hanging="360"/>
      </w:pPr>
    </w:lvl>
    <w:lvl w:ilvl="4" w:tplc="04090003">
      <w:start w:val="1"/>
      <w:numFmt w:val="decimal"/>
      <w:lvlText w:val="%5."/>
      <w:lvlJc w:val="left"/>
      <w:pPr>
        <w:tabs>
          <w:tab w:val="num" w:pos="3510"/>
        </w:tabs>
        <w:ind w:left="3510" w:hanging="360"/>
      </w:pPr>
    </w:lvl>
    <w:lvl w:ilvl="5" w:tplc="04090005">
      <w:start w:val="1"/>
      <w:numFmt w:val="decimal"/>
      <w:lvlText w:val="%6."/>
      <w:lvlJc w:val="left"/>
      <w:pPr>
        <w:tabs>
          <w:tab w:val="num" w:pos="4230"/>
        </w:tabs>
        <w:ind w:left="4230" w:hanging="360"/>
      </w:pPr>
    </w:lvl>
    <w:lvl w:ilvl="6" w:tplc="04090001">
      <w:start w:val="1"/>
      <w:numFmt w:val="decimal"/>
      <w:lvlText w:val="%7."/>
      <w:lvlJc w:val="left"/>
      <w:pPr>
        <w:tabs>
          <w:tab w:val="num" w:pos="4950"/>
        </w:tabs>
        <w:ind w:left="4950" w:hanging="360"/>
      </w:pPr>
    </w:lvl>
    <w:lvl w:ilvl="7" w:tplc="04090003">
      <w:start w:val="1"/>
      <w:numFmt w:val="decimal"/>
      <w:lvlText w:val="%8."/>
      <w:lvlJc w:val="left"/>
      <w:pPr>
        <w:tabs>
          <w:tab w:val="num" w:pos="5670"/>
        </w:tabs>
        <w:ind w:left="5670" w:hanging="360"/>
      </w:pPr>
    </w:lvl>
    <w:lvl w:ilvl="8" w:tplc="04090005">
      <w:start w:val="1"/>
      <w:numFmt w:val="decimal"/>
      <w:lvlText w:val="%9."/>
      <w:lvlJc w:val="left"/>
      <w:pPr>
        <w:tabs>
          <w:tab w:val="num" w:pos="6390"/>
        </w:tabs>
        <w:ind w:left="6390" w:hanging="360"/>
      </w:pPr>
    </w:lvl>
  </w:abstractNum>
  <w:abstractNum w:abstractNumId="233">
    <w:nsid w:val="6F8A62DA"/>
    <w:multiLevelType w:val="hybridMultilevel"/>
    <w:tmpl w:val="63D2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nsid w:val="6FE03341"/>
    <w:multiLevelType w:val="hybridMultilevel"/>
    <w:tmpl w:val="08B20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nsid w:val="6FF428BA"/>
    <w:multiLevelType w:val="hybridMultilevel"/>
    <w:tmpl w:val="3508EB6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6">
    <w:nsid w:val="70B3559E"/>
    <w:multiLevelType w:val="hybridMultilevel"/>
    <w:tmpl w:val="C0B44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nsid w:val="70E31111"/>
    <w:multiLevelType w:val="hybridMultilevel"/>
    <w:tmpl w:val="EA009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70E84F93"/>
    <w:multiLevelType w:val="hybridMultilevel"/>
    <w:tmpl w:val="0466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nsid w:val="71767A37"/>
    <w:multiLevelType w:val="hybridMultilevel"/>
    <w:tmpl w:val="CC660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nsid w:val="719E072C"/>
    <w:multiLevelType w:val="hybridMultilevel"/>
    <w:tmpl w:val="254ACC3E"/>
    <w:lvl w:ilvl="0" w:tplc="1166CC56">
      <w:start w:val="1"/>
      <w:numFmt w:val="low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nsid w:val="71B74DB8"/>
    <w:multiLevelType w:val="hybridMultilevel"/>
    <w:tmpl w:val="A2DC682A"/>
    <w:lvl w:ilvl="0" w:tplc="04090001">
      <w:start w:val="1"/>
      <w:numFmt w:val="bullet"/>
      <w:lvlText w:val=""/>
      <w:lvlJc w:val="left"/>
      <w:pPr>
        <w:ind w:left="18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2">
    <w:nsid w:val="71C15C29"/>
    <w:multiLevelType w:val="hybridMultilevel"/>
    <w:tmpl w:val="A07A0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71F358DB"/>
    <w:multiLevelType w:val="hybridMultilevel"/>
    <w:tmpl w:val="1E003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nsid w:val="728C3995"/>
    <w:multiLevelType w:val="hybridMultilevel"/>
    <w:tmpl w:val="72B03EA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5">
    <w:nsid w:val="728E770F"/>
    <w:multiLevelType w:val="hybridMultilevel"/>
    <w:tmpl w:val="BA6C4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6">
    <w:nsid w:val="737C21C3"/>
    <w:multiLevelType w:val="hybridMultilevel"/>
    <w:tmpl w:val="F0128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nsid w:val="738A37B6"/>
    <w:multiLevelType w:val="hybridMultilevel"/>
    <w:tmpl w:val="119E2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nsid w:val="73DD439F"/>
    <w:multiLevelType w:val="hybridMultilevel"/>
    <w:tmpl w:val="D7DA4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nsid w:val="74524BD5"/>
    <w:multiLevelType w:val="hybridMultilevel"/>
    <w:tmpl w:val="45485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74B7673C"/>
    <w:multiLevelType w:val="hybridMultilevel"/>
    <w:tmpl w:val="810C10FC"/>
    <w:lvl w:ilvl="0" w:tplc="0409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1">
    <w:nsid w:val="74CF7ABC"/>
    <w:multiLevelType w:val="hybridMultilevel"/>
    <w:tmpl w:val="B5F2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nsid w:val="74FA796F"/>
    <w:multiLevelType w:val="hybridMultilevel"/>
    <w:tmpl w:val="ED8CC45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3">
    <w:nsid w:val="75CC54DA"/>
    <w:multiLevelType w:val="hybridMultilevel"/>
    <w:tmpl w:val="E99A3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nsid w:val="76BB3798"/>
    <w:multiLevelType w:val="hybridMultilevel"/>
    <w:tmpl w:val="EEC6BCD4"/>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530"/>
        </w:tabs>
        <w:ind w:left="1530" w:hanging="360"/>
      </w:pPr>
      <w:rPr>
        <w:rFonts w:ascii="Symbol" w:hAnsi="Symbol" w:hint="default"/>
        <w:b w:val="0"/>
        <w:i w:val="0"/>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55">
    <w:nsid w:val="77A12561"/>
    <w:multiLevelType w:val="hybridMultilevel"/>
    <w:tmpl w:val="695C61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56">
    <w:nsid w:val="77FD042E"/>
    <w:multiLevelType w:val="hybridMultilevel"/>
    <w:tmpl w:val="0936A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nsid w:val="78CD3585"/>
    <w:multiLevelType w:val="hybridMultilevel"/>
    <w:tmpl w:val="FF725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nsid w:val="79766677"/>
    <w:multiLevelType w:val="hybridMultilevel"/>
    <w:tmpl w:val="6E807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nsid w:val="79D12BC7"/>
    <w:multiLevelType w:val="hybridMultilevel"/>
    <w:tmpl w:val="B9D4B15A"/>
    <w:lvl w:ilvl="0" w:tplc="04090011">
      <w:start w:val="1"/>
      <w:numFmt w:val="decimal"/>
      <w:lvlText w:val="%1)"/>
      <w:lvlJc w:val="left"/>
      <w:pPr>
        <w:tabs>
          <w:tab w:val="num" w:pos="720"/>
        </w:tabs>
        <w:ind w:left="720" w:hanging="360"/>
      </w:pPr>
    </w:lvl>
    <w:lvl w:ilvl="1" w:tplc="7E4E0104">
      <w:start w:val="1"/>
      <w:numFmt w:val="lowerLetter"/>
      <w:lvlText w:val="%2."/>
      <w:lvlJc w:val="left"/>
      <w:pPr>
        <w:tabs>
          <w:tab w:val="num" w:pos="1560"/>
        </w:tabs>
        <w:ind w:left="1560" w:hanging="48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0">
    <w:nsid w:val="7A5B3773"/>
    <w:multiLevelType w:val="hybridMultilevel"/>
    <w:tmpl w:val="E61C5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nsid w:val="7A6B2854"/>
    <w:multiLevelType w:val="hybridMultilevel"/>
    <w:tmpl w:val="5CC09FAA"/>
    <w:lvl w:ilvl="0" w:tplc="BFB288CC">
      <w:start w:val="1"/>
      <w:numFmt w:val="lowerLetter"/>
      <w:lvlText w:val="%1."/>
      <w:lvlJc w:val="left"/>
      <w:pPr>
        <w:tabs>
          <w:tab w:val="num" w:pos="720"/>
        </w:tabs>
        <w:ind w:left="720" w:hanging="360"/>
      </w:pPr>
      <w:rPr>
        <w:rFonts w:ascii="Times New Roman" w:eastAsia="Times New Roman" w:hAnsi="Times New Roman" w:cs="Times New Roman"/>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2">
    <w:nsid w:val="7AE15ACB"/>
    <w:multiLevelType w:val="hybridMultilevel"/>
    <w:tmpl w:val="5A1675A6"/>
    <w:lvl w:ilvl="0" w:tplc="E6746FB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nsid w:val="7B3440F7"/>
    <w:multiLevelType w:val="hybridMultilevel"/>
    <w:tmpl w:val="E78A4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nsid w:val="7B4F6AF1"/>
    <w:multiLevelType w:val="hybridMultilevel"/>
    <w:tmpl w:val="AE80093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5">
    <w:nsid w:val="7C81349E"/>
    <w:multiLevelType w:val="hybridMultilevel"/>
    <w:tmpl w:val="A41AE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nsid w:val="7CD425B0"/>
    <w:multiLevelType w:val="hybridMultilevel"/>
    <w:tmpl w:val="26FA9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7CE77720"/>
    <w:multiLevelType w:val="hybridMultilevel"/>
    <w:tmpl w:val="80C8F094"/>
    <w:lvl w:ilvl="0" w:tplc="04090001">
      <w:start w:val="1"/>
      <w:numFmt w:val="bullet"/>
      <w:lvlText w:val=""/>
      <w:lvlJc w:val="left"/>
      <w:pPr>
        <w:tabs>
          <w:tab w:val="num" w:pos="810"/>
        </w:tabs>
        <w:ind w:left="810" w:hanging="360"/>
      </w:pPr>
      <w:rPr>
        <w:rFonts w:ascii="Symbol" w:hAnsi="Symbol" w:hint="default"/>
        <w:b w:val="0"/>
        <w:i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68">
    <w:nsid w:val="7D8938BB"/>
    <w:multiLevelType w:val="hybridMultilevel"/>
    <w:tmpl w:val="3DEC00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9">
    <w:nsid w:val="7DE92939"/>
    <w:multiLevelType w:val="hybridMultilevel"/>
    <w:tmpl w:val="492CB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7"/>
  </w:num>
  <w:num w:numId="2">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9"/>
  </w:num>
  <w:num w:numId="4">
    <w:abstractNumId w:val="157"/>
  </w:num>
  <w:num w:numId="5">
    <w:abstractNumId w:val="205"/>
  </w:num>
  <w:num w:numId="6">
    <w:abstractNumId w:val="245"/>
  </w:num>
  <w:num w:numId="7">
    <w:abstractNumId w:val="177"/>
  </w:num>
  <w:num w:numId="8">
    <w:abstractNumId w:val="174"/>
  </w:num>
  <w:num w:numId="9">
    <w:abstractNumId w:val="181"/>
  </w:num>
  <w:num w:numId="10">
    <w:abstractNumId w:val="195"/>
  </w:num>
  <w:num w:numId="11">
    <w:abstractNumId w:val="60"/>
  </w:num>
  <w:num w:numId="12">
    <w:abstractNumId w:val="210"/>
  </w:num>
  <w:num w:numId="13">
    <w:abstractNumId w:val="130"/>
  </w:num>
  <w:num w:numId="14">
    <w:abstractNumId w:val="98"/>
  </w:num>
  <w:num w:numId="15">
    <w:abstractNumId w:val="127"/>
  </w:num>
  <w:num w:numId="16">
    <w:abstractNumId w:val="238"/>
  </w:num>
  <w:num w:numId="17">
    <w:abstractNumId w:val="21"/>
  </w:num>
  <w:num w:numId="18">
    <w:abstractNumId w:val="118"/>
  </w:num>
  <w:num w:numId="19">
    <w:abstractNumId w:val="75"/>
  </w:num>
  <w:num w:numId="20">
    <w:abstractNumId w:val="76"/>
  </w:num>
  <w:num w:numId="21">
    <w:abstractNumId w:val="217"/>
  </w:num>
  <w:num w:numId="22">
    <w:abstractNumId w:val="150"/>
  </w:num>
  <w:num w:numId="23">
    <w:abstractNumId w:val="240"/>
  </w:num>
  <w:num w:numId="24">
    <w:abstractNumId w:val="121"/>
  </w:num>
  <w:num w:numId="25">
    <w:abstractNumId w:val="227"/>
  </w:num>
  <w:num w:numId="26">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8"/>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1"/>
  </w:num>
  <w:num w:numId="41">
    <w:abstractNumId w:val="1"/>
  </w:num>
  <w:num w:numId="42">
    <w:abstractNumId w:val="0"/>
  </w:num>
  <w:num w:numId="43">
    <w:abstractNumId w:val="55"/>
  </w:num>
  <w:num w:numId="44">
    <w:abstractNumId w:val="17"/>
  </w:num>
  <w:num w:numId="45">
    <w:abstractNumId w:val="166"/>
  </w:num>
  <w:num w:numId="46">
    <w:abstractNumId w:val="53"/>
  </w:num>
  <w:num w:numId="47">
    <w:abstractNumId w:val="156"/>
  </w:num>
  <w:num w:numId="48">
    <w:abstractNumId w:val="99"/>
  </w:num>
  <w:num w:numId="49">
    <w:abstractNumId w:val="54"/>
  </w:num>
  <w:num w:numId="50">
    <w:abstractNumId w:val="103"/>
  </w:num>
  <w:num w:numId="51">
    <w:abstractNumId w:val="146"/>
  </w:num>
  <w:num w:numId="52">
    <w:abstractNumId w:val="142"/>
  </w:num>
  <w:num w:numId="53">
    <w:abstractNumId w:val="164"/>
  </w:num>
  <w:num w:numId="54">
    <w:abstractNumId w:val="122"/>
  </w:num>
  <w:num w:numId="55">
    <w:abstractNumId w:val="228"/>
  </w:num>
  <w:num w:numId="56">
    <w:abstractNumId w:val="15"/>
  </w:num>
  <w:num w:numId="57">
    <w:abstractNumId w:val="59"/>
  </w:num>
  <w:num w:numId="58">
    <w:abstractNumId w:val="136"/>
  </w:num>
  <w:num w:numId="59">
    <w:abstractNumId w:val="13"/>
  </w:num>
  <w:num w:numId="60">
    <w:abstractNumId w:val="262"/>
  </w:num>
  <w:num w:numId="61">
    <w:abstractNumId w:val="79"/>
  </w:num>
  <w:num w:numId="62">
    <w:abstractNumId w:val="49"/>
  </w:num>
  <w:num w:numId="63">
    <w:abstractNumId w:val="100"/>
  </w:num>
  <w:num w:numId="64">
    <w:abstractNumId w:val="246"/>
  </w:num>
  <w:num w:numId="65">
    <w:abstractNumId w:val="147"/>
  </w:num>
  <w:num w:numId="66">
    <w:abstractNumId w:val="140"/>
  </w:num>
  <w:num w:numId="67">
    <w:abstractNumId w:val="187"/>
  </w:num>
  <w:num w:numId="68">
    <w:abstractNumId w:val="93"/>
  </w:num>
  <w:num w:numId="69">
    <w:abstractNumId w:val="204"/>
  </w:num>
  <w:num w:numId="70">
    <w:abstractNumId w:val="116"/>
  </w:num>
  <w:num w:numId="71">
    <w:abstractNumId w:val="120"/>
  </w:num>
  <w:num w:numId="72">
    <w:abstractNumId w:val="41"/>
  </w:num>
  <w:num w:numId="73">
    <w:abstractNumId w:val="139"/>
  </w:num>
  <w:num w:numId="74">
    <w:abstractNumId w:val="58"/>
  </w:num>
  <w:num w:numId="75">
    <w:abstractNumId w:val="247"/>
  </w:num>
  <w:num w:numId="76">
    <w:abstractNumId w:val="102"/>
  </w:num>
  <w:num w:numId="77">
    <w:abstractNumId w:val="189"/>
  </w:num>
  <w:num w:numId="78">
    <w:abstractNumId w:val="132"/>
  </w:num>
  <w:num w:numId="79">
    <w:abstractNumId w:val="85"/>
  </w:num>
  <w:num w:numId="80">
    <w:abstractNumId w:val="207"/>
  </w:num>
  <w:num w:numId="8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6"/>
  </w:num>
  <w:num w:numId="83">
    <w:abstractNumId w:val="222"/>
  </w:num>
  <w:num w:numId="8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68"/>
  </w:num>
  <w:num w:numId="86">
    <w:abstractNumId w:val="160"/>
  </w:num>
  <w:num w:numId="87">
    <w:abstractNumId w:val="89"/>
    <w:lvlOverride w:ilvl="0"/>
    <w:lvlOverride w:ilvl="1">
      <w:startOverride w:val="1"/>
    </w:lvlOverride>
    <w:lvlOverride w:ilvl="2"/>
    <w:lvlOverride w:ilvl="3"/>
    <w:lvlOverride w:ilvl="4"/>
    <w:lvlOverride w:ilvl="5"/>
    <w:lvlOverride w:ilvl="6"/>
    <w:lvlOverride w:ilvl="7"/>
    <w:lvlOverride w:ilvl="8"/>
  </w:num>
  <w:num w:numId="88">
    <w:abstractNumId w:val="131"/>
  </w:num>
  <w:num w:numId="89">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1"/>
  </w:num>
  <w:num w:numId="92">
    <w:abstractNumId w:val="248"/>
  </w:num>
  <w:num w:numId="93">
    <w:abstractNumId w:val="77"/>
  </w:num>
  <w:num w:numId="94">
    <w:abstractNumId w:val="213"/>
  </w:num>
  <w:num w:numId="95">
    <w:abstractNumId w:val="101"/>
  </w:num>
  <w:num w:numId="96">
    <w:abstractNumId w:val="263"/>
  </w:num>
  <w:num w:numId="97">
    <w:abstractNumId w:val="219"/>
  </w:num>
  <w:num w:numId="98">
    <w:abstractNumId w:val="69"/>
  </w:num>
  <w:num w:numId="99">
    <w:abstractNumId w:val="179"/>
  </w:num>
  <w:num w:numId="100">
    <w:abstractNumId w:val="185"/>
  </w:num>
  <w:num w:numId="101">
    <w:abstractNumId w:val="239"/>
  </w:num>
  <w:num w:numId="102">
    <w:abstractNumId w:val="16"/>
  </w:num>
  <w:num w:numId="103">
    <w:abstractNumId w:val="92"/>
  </w:num>
  <w:num w:numId="104">
    <w:abstractNumId w:val="253"/>
  </w:num>
  <w:num w:numId="105">
    <w:abstractNumId w:val="73"/>
  </w:num>
  <w:num w:numId="106">
    <w:abstractNumId w:val="218"/>
  </w:num>
  <w:num w:numId="107">
    <w:abstractNumId w:val="126"/>
  </w:num>
  <w:num w:numId="108">
    <w:abstractNumId w:val="176"/>
  </w:num>
  <w:num w:numId="109">
    <w:abstractNumId w:val="230"/>
  </w:num>
  <w:num w:numId="110">
    <w:abstractNumId w:val="71"/>
  </w:num>
  <w:num w:numId="111">
    <w:abstractNumId w:val="138"/>
  </w:num>
  <w:num w:numId="112">
    <w:abstractNumId w:val="86"/>
  </w:num>
  <w:num w:numId="11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12"/>
    <w:lvlOverride w:ilvl="0"/>
    <w:lvlOverride w:ilvl="1">
      <w:startOverride w:val="1"/>
    </w:lvlOverride>
    <w:lvlOverride w:ilvl="2"/>
    <w:lvlOverride w:ilvl="3"/>
    <w:lvlOverride w:ilvl="4"/>
    <w:lvlOverride w:ilvl="5"/>
    <w:lvlOverride w:ilvl="6"/>
    <w:lvlOverride w:ilvl="7"/>
    <w:lvlOverride w:ilvl="8"/>
  </w:num>
  <w:num w:numId="116">
    <w:abstractNumId w:val="161"/>
  </w:num>
  <w:num w:numId="117">
    <w:abstractNumId w:val="215"/>
  </w:num>
  <w:num w:numId="118">
    <w:abstractNumId w:val="251"/>
  </w:num>
  <w:num w:numId="119">
    <w:abstractNumId w:val="200"/>
  </w:num>
  <w:num w:numId="120">
    <w:abstractNumId w:val="265"/>
  </w:num>
  <w:num w:numId="121">
    <w:abstractNumId w:val="194"/>
  </w:num>
  <w:num w:numId="122">
    <w:abstractNumId w:val="23"/>
  </w:num>
  <w:num w:numId="123">
    <w:abstractNumId w:val="35"/>
  </w:num>
  <w:num w:numId="12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86"/>
  </w:num>
  <w:num w:numId="126">
    <w:abstractNumId w:val="192"/>
  </w:num>
  <w:num w:numId="127">
    <w:abstractNumId w:val="188"/>
  </w:num>
  <w:num w:numId="128">
    <w:abstractNumId w:val="128"/>
  </w:num>
  <w:num w:numId="129">
    <w:abstractNumId w:val="29"/>
  </w:num>
  <w:num w:numId="130">
    <w:abstractNumId w:val="165"/>
  </w:num>
  <w:num w:numId="131">
    <w:abstractNumId w:val="38"/>
  </w:num>
  <w:num w:numId="132">
    <w:abstractNumId w:val="39"/>
  </w:num>
  <w:num w:numId="133">
    <w:abstractNumId w:val="96"/>
  </w:num>
  <w:num w:numId="134">
    <w:abstractNumId w:val="178"/>
  </w:num>
  <w:num w:numId="135">
    <w:abstractNumId w:val="191"/>
  </w:num>
  <w:num w:numId="136">
    <w:abstractNumId w:val="183"/>
  </w:num>
  <w:num w:numId="137">
    <w:abstractNumId w:val="50"/>
  </w:num>
  <w:num w:numId="138">
    <w:abstractNumId w:val="94"/>
  </w:num>
  <w:num w:numId="139">
    <w:abstractNumId w:val="220"/>
  </w:num>
  <w:num w:numId="140">
    <w:abstractNumId w:val="159"/>
  </w:num>
  <w:num w:numId="141">
    <w:abstractNumId w:val="72"/>
  </w:num>
  <w:num w:numId="142">
    <w:abstractNumId w:val="19"/>
  </w:num>
  <w:num w:numId="143">
    <w:abstractNumId w:val="257"/>
  </w:num>
  <w:num w:numId="144">
    <w:abstractNumId w:val="83"/>
  </w:num>
  <w:num w:numId="145">
    <w:abstractNumId w:val="40"/>
  </w:num>
  <w:num w:numId="146">
    <w:abstractNumId w:val="223"/>
  </w:num>
  <w:num w:numId="147">
    <w:abstractNumId w:val="180"/>
  </w:num>
  <w:num w:numId="148">
    <w:abstractNumId w:val="151"/>
  </w:num>
  <w:num w:numId="149">
    <w:abstractNumId w:val="237"/>
  </w:num>
  <w:num w:numId="150">
    <w:abstractNumId w:val="201"/>
  </w:num>
  <w:num w:numId="151">
    <w:abstractNumId w:val="143"/>
  </w:num>
  <w:num w:numId="152">
    <w:abstractNumId w:val="152"/>
  </w:num>
  <w:num w:numId="153">
    <w:abstractNumId w:val="34"/>
  </w:num>
  <w:num w:numId="154">
    <w:abstractNumId w:val="37"/>
  </w:num>
  <w:num w:numId="155">
    <w:abstractNumId w:val="44"/>
  </w:num>
  <w:num w:numId="156">
    <w:abstractNumId w:val="242"/>
  </w:num>
  <w:num w:numId="157">
    <w:abstractNumId w:val="129"/>
  </w:num>
  <w:num w:numId="158">
    <w:abstractNumId w:val="107"/>
  </w:num>
  <w:num w:numId="159">
    <w:abstractNumId w:val="2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69"/>
  </w:num>
  <w:num w:numId="161">
    <w:abstractNumId w:val="25"/>
  </w:num>
  <w:num w:numId="162">
    <w:abstractNumId w:val="190"/>
  </w:num>
  <w:num w:numId="163">
    <w:abstractNumId w:val="12"/>
  </w:num>
  <w:num w:numId="164">
    <w:abstractNumId w:val="236"/>
  </w:num>
  <w:num w:numId="165">
    <w:abstractNumId w:val="261"/>
  </w:num>
  <w:num w:numId="166">
    <w:abstractNumId w:val="221"/>
  </w:num>
  <w:num w:numId="167">
    <w:abstractNumId w:val="172"/>
  </w:num>
  <w:num w:numId="168">
    <w:abstractNumId w:val="64"/>
  </w:num>
  <w:num w:numId="169">
    <w:abstractNumId w:val="255"/>
  </w:num>
  <w:num w:numId="170">
    <w:abstractNumId w:val="117"/>
  </w:num>
  <w:num w:numId="171">
    <w:abstractNumId w:val="2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27"/>
  </w:num>
  <w:num w:numId="173">
    <w:abstractNumId w:val="163"/>
  </w:num>
  <w:num w:numId="174">
    <w:abstractNumId w:val="268"/>
  </w:num>
  <w:num w:numId="175">
    <w:abstractNumId w:val="115"/>
  </w:num>
  <w:num w:numId="176">
    <w:abstractNumId w:val="134"/>
    <w:lvlOverride w:ilvl="0"/>
    <w:lvlOverride w:ilvl="1">
      <w:startOverride w:val="1"/>
    </w:lvlOverride>
    <w:lvlOverride w:ilvl="2"/>
    <w:lvlOverride w:ilvl="3"/>
    <w:lvlOverride w:ilvl="4"/>
    <w:lvlOverride w:ilvl="5"/>
    <w:lvlOverride w:ilvl="6"/>
    <w:lvlOverride w:ilvl="7"/>
    <w:lvlOverride w:ilvl="8"/>
  </w:num>
  <w:num w:numId="177">
    <w:abstractNumId w:val="111"/>
  </w:num>
  <w:num w:numId="178">
    <w:abstractNumId w:val="202"/>
  </w:num>
  <w:num w:numId="179">
    <w:abstractNumId w:val="224"/>
  </w:num>
  <w:num w:numId="180">
    <w:abstractNumId w:val="43"/>
  </w:num>
  <w:num w:numId="181">
    <w:abstractNumId w:val="124"/>
  </w:num>
  <w:num w:numId="182">
    <w:abstractNumId w:val="22"/>
  </w:num>
  <w:num w:numId="183">
    <w:abstractNumId w:val="162"/>
  </w:num>
  <w:num w:numId="184">
    <w:abstractNumId w:val="232"/>
  </w:num>
  <w:num w:numId="185">
    <w:abstractNumId w:val="144"/>
  </w:num>
  <w:num w:numId="186">
    <w:abstractNumId w:val="123"/>
  </w:num>
  <w:num w:numId="187">
    <w:abstractNumId w:val="90"/>
  </w:num>
  <w:num w:numId="188">
    <w:abstractNumId w:val="233"/>
  </w:num>
  <w:num w:numId="189">
    <w:abstractNumId w:val="110"/>
  </w:num>
  <w:num w:numId="190">
    <w:abstractNumId w:val="175"/>
  </w:num>
  <w:num w:numId="191">
    <w:abstractNumId w:val="114"/>
  </w:num>
  <w:num w:numId="192">
    <w:abstractNumId w:val="125"/>
  </w:num>
  <w:num w:numId="193">
    <w:abstractNumId w:val="197"/>
  </w:num>
  <w:num w:numId="194">
    <w:abstractNumId w:val="42"/>
  </w:num>
  <w:num w:numId="195">
    <w:abstractNumId w:val="211"/>
    <w:lvlOverride w:ilvl="0">
      <w:lvl w:ilvl="0">
        <w:numFmt w:val="lowerLetter"/>
        <w:lvlText w:val="%1."/>
        <w:lvlJc w:val="left"/>
      </w:lvl>
    </w:lvlOverride>
  </w:num>
  <w:num w:numId="196">
    <w:abstractNumId w:val="171"/>
  </w:num>
  <w:num w:numId="197">
    <w:abstractNumId w:val="51"/>
  </w:num>
  <w:num w:numId="198">
    <w:abstractNumId w:val="155"/>
  </w:num>
  <w:num w:numId="199">
    <w:abstractNumId w:val="20"/>
  </w:num>
  <w:num w:numId="200">
    <w:abstractNumId w:val="133"/>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01">
    <w:abstractNumId w:val="9"/>
  </w:num>
  <w:num w:numId="202">
    <w:abstractNumId w:val="145"/>
  </w:num>
  <w:num w:numId="203">
    <w:abstractNumId w:val="2"/>
    <w:lvlOverride w:ilvl="0">
      <w:lvl w:ilvl="0">
        <w:numFmt w:val="decimal"/>
        <w:lvlText w:val="%1."/>
        <w:lvlJc w:val="left"/>
      </w:lvl>
    </w:lvlOverride>
  </w:num>
  <w:num w:numId="204">
    <w:abstractNumId w:val="2"/>
    <w:lvlOverride w:ilvl="0">
      <w:lvl w:ilvl="0">
        <w:numFmt w:val="decimal"/>
        <w:lvlText w:val="%1."/>
        <w:lvlJc w:val="left"/>
      </w:lvl>
    </w:lvlOverride>
  </w:num>
  <w:num w:numId="205">
    <w:abstractNumId w:val="2"/>
    <w:lvlOverride w:ilvl="0">
      <w:lvl w:ilvl="0">
        <w:numFmt w:val="decimal"/>
        <w:lvlText w:val="%1."/>
        <w:lvlJc w:val="left"/>
      </w:lvl>
    </w:lvlOverride>
  </w:num>
  <w:num w:numId="206">
    <w:abstractNumId w:val="2"/>
    <w:lvlOverride w:ilvl="0">
      <w:lvl w:ilvl="0">
        <w:numFmt w:val="decimal"/>
        <w:lvlText w:val="%1."/>
        <w:lvlJc w:val="left"/>
      </w:lvl>
    </w:lvlOverride>
  </w:num>
  <w:num w:numId="207">
    <w:abstractNumId w:val="45"/>
  </w:num>
  <w:num w:numId="208">
    <w:abstractNumId w:val="6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67"/>
  </w:num>
  <w:num w:numId="210">
    <w:abstractNumId w:val="106"/>
  </w:num>
  <w:num w:numId="211">
    <w:abstractNumId w:val="203"/>
  </w:num>
  <w:num w:numId="212">
    <w:abstractNumId w:val="66"/>
  </w:num>
  <w:num w:numId="213">
    <w:abstractNumId w:val="32"/>
  </w:num>
  <w:num w:numId="214">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58"/>
  </w:num>
  <w:num w:numId="216">
    <w:abstractNumId w:val="216"/>
  </w:num>
  <w:num w:numId="217">
    <w:abstractNumId w:val="226"/>
  </w:num>
  <w:num w:numId="218">
    <w:abstractNumId w:val="4"/>
  </w:num>
  <w:num w:numId="219">
    <w:abstractNumId w:val="208"/>
  </w:num>
  <w:num w:numId="220">
    <w:abstractNumId w:val="250"/>
  </w:num>
  <w:num w:numId="221">
    <w:abstractNumId w:val="234"/>
  </w:num>
  <w:num w:numId="222">
    <w:abstractNumId w:val="135"/>
  </w:num>
  <w:num w:numId="223">
    <w:abstractNumId w:val="193"/>
  </w:num>
  <w:num w:numId="224">
    <w:abstractNumId w:val="11"/>
  </w:num>
  <w:num w:numId="225">
    <w:abstractNumId w:val="67"/>
  </w:num>
  <w:num w:numId="226">
    <w:abstractNumId w:val="31"/>
  </w:num>
  <w:num w:numId="227">
    <w:abstractNumId w:val="254"/>
  </w:num>
  <w:num w:numId="228">
    <w:abstractNumId w:val="33"/>
  </w:num>
  <w:num w:numId="229">
    <w:abstractNumId w:val="95"/>
  </w:num>
  <w:num w:numId="230">
    <w:abstractNumId w:val="47"/>
  </w:num>
  <w:num w:numId="231">
    <w:abstractNumId w:val="26"/>
  </w:num>
  <w:num w:numId="232">
    <w:abstractNumId w:val="214"/>
  </w:num>
  <w:num w:numId="233">
    <w:abstractNumId w:val="209"/>
  </w:num>
  <w:num w:numId="234">
    <w:abstractNumId w:val="109"/>
  </w:num>
  <w:num w:numId="235">
    <w:abstractNumId w:val="7"/>
  </w:num>
  <w:num w:numId="236">
    <w:abstractNumId w:val="252"/>
  </w:num>
  <w:num w:numId="237">
    <w:abstractNumId w:val="87"/>
  </w:num>
  <w:num w:numId="238">
    <w:abstractNumId w:val="244"/>
  </w:num>
  <w:num w:numId="239">
    <w:abstractNumId w:val="52"/>
  </w:num>
  <w:num w:numId="240">
    <w:abstractNumId w:val="78"/>
  </w:num>
  <w:num w:numId="241">
    <w:abstractNumId w:val="3"/>
  </w:num>
  <w:num w:numId="242">
    <w:abstractNumId w:val="170"/>
  </w:num>
  <w:num w:numId="243">
    <w:abstractNumId w:val="24"/>
  </w:num>
  <w:num w:numId="244">
    <w:abstractNumId w:val="184"/>
  </w:num>
  <w:num w:numId="245">
    <w:abstractNumId w:val="256"/>
  </w:num>
  <w:num w:numId="246">
    <w:abstractNumId w:val="57"/>
  </w:num>
  <w:num w:numId="247">
    <w:abstractNumId w:val="206"/>
  </w:num>
  <w:num w:numId="248">
    <w:abstractNumId w:val="212"/>
  </w:num>
  <w:num w:numId="249">
    <w:abstractNumId w:val="198"/>
  </w:num>
  <w:num w:numId="250">
    <w:abstractNumId w:val="84"/>
  </w:num>
  <w:num w:numId="251">
    <w:abstractNumId w:val="137"/>
  </w:num>
  <w:num w:numId="252">
    <w:abstractNumId w:val="258"/>
  </w:num>
  <w:num w:numId="253">
    <w:abstractNumId w:val="28"/>
  </w:num>
  <w:num w:numId="254">
    <w:abstractNumId w:val="243"/>
  </w:num>
  <w:num w:numId="255">
    <w:abstractNumId w:val="82"/>
  </w:num>
  <w:num w:numId="256">
    <w:abstractNumId w:val="30"/>
  </w:num>
  <w:num w:numId="257">
    <w:abstractNumId w:val="46"/>
  </w:num>
  <w:num w:numId="258">
    <w:abstractNumId w:val="196"/>
  </w:num>
  <w:num w:numId="259">
    <w:abstractNumId w:val="14"/>
  </w:num>
  <w:num w:numId="260">
    <w:abstractNumId w:val="104"/>
  </w:num>
  <w:num w:numId="261">
    <w:abstractNumId w:val="154"/>
  </w:num>
  <w:num w:numId="262">
    <w:abstractNumId w:val="65"/>
  </w:num>
  <w:num w:numId="263">
    <w:abstractNumId w:val="199"/>
  </w:num>
  <w:num w:numId="264">
    <w:abstractNumId w:val="8"/>
  </w:num>
  <w:num w:numId="265">
    <w:abstractNumId w:val="267"/>
  </w:num>
  <w:num w:numId="266">
    <w:abstractNumId w:val="260"/>
  </w:num>
  <w:num w:numId="267">
    <w:abstractNumId w:val="153"/>
  </w:num>
  <w:num w:numId="268">
    <w:abstractNumId w:val="91"/>
  </w:num>
  <w:num w:numId="269">
    <w:abstractNumId w:val="5"/>
  </w:num>
  <w:num w:numId="270">
    <w:abstractNumId w:val="48"/>
  </w:num>
  <w:num w:numId="271">
    <w:abstractNumId w:val="105"/>
  </w:num>
  <w:num w:numId="272">
    <w:abstractNumId w:val="266"/>
  </w:num>
  <w:num w:numId="273">
    <w:abstractNumId w:val="62"/>
  </w:num>
  <w:numIdMacAtCleanup w:val="2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MTczNTY3NTQwsTAxMDJQ0lEKTi0uzszPAykwNK0FAOQtLfAtAAAA"/>
  </w:docVars>
  <w:rsids>
    <w:rsidRoot w:val="00C968DD"/>
    <w:rsid w:val="00005B2C"/>
    <w:rsid w:val="00013D36"/>
    <w:rsid w:val="0001593A"/>
    <w:rsid w:val="000257DF"/>
    <w:rsid w:val="00037ABA"/>
    <w:rsid w:val="00061825"/>
    <w:rsid w:val="000722D0"/>
    <w:rsid w:val="0007255B"/>
    <w:rsid w:val="00072F18"/>
    <w:rsid w:val="00076432"/>
    <w:rsid w:val="00090200"/>
    <w:rsid w:val="00092BAA"/>
    <w:rsid w:val="00096B7C"/>
    <w:rsid w:val="000A757D"/>
    <w:rsid w:val="000B35B5"/>
    <w:rsid w:val="000B36C9"/>
    <w:rsid w:val="000C23B7"/>
    <w:rsid w:val="000D7FB8"/>
    <w:rsid w:val="000F5E4C"/>
    <w:rsid w:val="000F7E19"/>
    <w:rsid w:val="00105FD7"/>
    <w:rsid w:val="0010620C"/>
    <w:rsid w:val="00115AF7"/>
    <w:rsid w:val="00136710"/>
    <w:rsid w:val="00153C52"/>
    <w:rsid w:val="0015494A"/>
    <w:rsid w:val="001758D8"/>
    <w:rsid w:val="00180B94"/>
    <w:rsid w:val="00194514"/>
    <w:rsid w:val="00195376"/>
    <w:rsid w:val="001953AD"/>
    <w:rsid w:val="001A4811"/>
    <w:rsid w:val="001A505B"/>
    <w:rsid w:val="001A67FA"/>
    <w:rsid w:val="001B7F30"/>
    <w:rsid w:val="001D4D72"/>
    <w:rsid w:val="001E401E"/>
    <w:rsid w:val="001E7BDD"/>
    <w:rsid w:val="0021774F"/>
    <w:rsid w:val="00225016"/>
    <w:rsid w:val="00231059"/>
    <w:rsid w:val="002353D2"/>
    <w:rsid w:val="002368BB"/>
    <w:rsid w:val="002632CB"/>
    <w:rsid w:val="0027344C"/>
    <w:rsid w:val="00275415"/>
    <w:rsid w:val="00290C02"/>
    <w:rsid w:val="00294133"/>
    <w:rsid w:val="002943EA"/>
    <w:rsid w:val="00295E2F"/>
    <w:rsid w:val="002A2EF3"/>
    <w:rsid w:val="002B5F78"/>
    <w:rsid w:val="002C7164"/>
    <w:rsid w:val="002D2DA9"/>
    <w:rsid w:val="002D4231"/>
    <w:rsid w:val="002F0C9D"/>
    <w:rsid w:val="002F631A"/>
    <w:rsid w:val="00305D25"/>
    <w:rsid w:val="00314CFB"/>
    <w:rsid w:val="0031733E"/>
    <w:rsid w:val="00346961"/>
    <w:rsid w:val="00353D42"/>
    <w:rsid w:val="00367A88"/>
    <w:rsid w:val="0037113E"/>
    <w:rsid w:val="00373842"/>
    <w:rsid w:val="003761B1"/>
    <w:rsid w:val="00385BF7"/>
    <w:rsid w:val="0039162D"/>
    <w:rsid w:val="003B67BA"/>
    <w:rsid w:val="003C73AF"/>
    <w:rsid w:val="003F6789"/>
    <w:rsid w:val="003F77C2"/>
    <w:rsid w:val="0042167B"/>
    <w:rsid w:val="004363C7"/>
    <w:rsid w:val="0044476B"/>
    <w:rsid w:val="0045128B"/>
    <w:rsid w:val="00465BF6"/>
    <w:rsid w:val="00467CF0"/>
    <w:rsid w:val="004734DD"/>
    <w:rsid w:val="00475497"/>
    <w:rsid w:val="00480DC0"/>
    <w:rsid w:val="004B6670"/>
    <w:rsid w:val="004C055A"/>
    <w:rsid w:val="004C1B0F"/>
    <w:rsid w:val="004C1E34"/>
    <w:rsid w:val="004D1F6C"/>
    <w:rsid w:val="004F0C43"/>
    <w:rsid w:val="00522AC1"/>
    <w:rsid w:val="00532F87"/>
    <w:rsid w:val="00541565"/>
    <w:rsid w:val="00551354"/>
    <w:rsid w:val="005625FF"/>
    <w:rsid w:val="00590AD3"/>
    <w:rsid w:val="00595716"/>
    <w:rsid w:val="005A285B"/>
    <w:rsid w:val="005A4B2B"/>
    <w:rsid w:val="005B70FD"/>
    <w:rsid w:val="005C2DD4"/>
    <w:rsid w:val="005C3BC1"/>
    <w:rsid w:val="005E4FCD"/>
    <w:rsid w:val="005F53CA"/>
    <w:rsid w:val="00606532"/>
    <w:rsid w:val="00610EBC"/>
    <w:rsid w:val="00620B8E"/>
    <w:rsid w:val="00634B47"/>
    <w:rsid w:val="006432BA"/>
    <w:rsid w:val="006577D4"/>
    <w:rsid w:val="0066354D"/>
    <w:rsid w:val="006667DF"/>
    <w:rsid w:val="00673471"/>
    <w:rsid w:val="00675363"/>
    <w:rsid w:val="00677FD3"/>
    <w:rsid w:val="00687620"/>
    <w:rsid w:val="0068763D"/>
    <w:rsid w:val="00690518"/>
    <w:rsid w:val="006954DC"/>
    <w:rsid w:val="00696AB7"/>
    <w:rsid w:val="006A42F9"/>
    <w:rsid w:val="006C3F00"/>
    <w:rsid w:val="006C77D1"/>
    <w:rsid w:val="006D7609"/>
    <w:rsid w:val="006E6A43"/>
    <w:rsid w:val="006F2FB5"/>
    <w:rsid w:val="006F66E5"/>
    <w:rsid w:val="00701FC0"/>
    <w:rsid w:val="00706FA5"/>
    <w:rsid w:val="0070746C"/>
    <w:rsid w:val="00713BDD"/>
    <w:rsid w:val="00724DE5"/>
    <w:rsid w:val="007363FB"/>
    <w:rsid w:val="0074162B"/>
    <w:rsid w:val="00751071"/>
    <w:rsid w:val="0076039D"/>
    <w:rsid w:val="007700D3"/>
    <w:rsid w:val="007D1C9B"/>
    <w:rsid w:val="007D2424"/>
    <w:rsid w:val="007F5B39"/>
    <w:rsid w:val="00802FB8"/>
    <w:rsid w:val="00815A83"/>
    <w:rsid w:val="00843424"/>
    <w:rsid w:val="008617C4"/>
    <w:rsid w:val="00876780"/>
    <w:rsid w:val="00876917"/>
    <w:rsid w:val="00890717"/>
    <w:rsid w:val="00892745"/>
    <w:rsid w:val="008A02F1"/>
    <w:rsid w:val="008A5F25"/>
    <w:rsid w:val="008B5D04"/>
    <w:rsid w:val="008C774A"/>
    <w:rsid w:val="008D2A50"/>
    <w:rsid w:val="008D6651"/>
    <w:rsid w:val="008E22F5"/>
    <w:rsid w:val="008E3114"/>
    <w:rsid w:val="008F145D"/>
    <w:rsid w:val="0091004D"/>
    <w:rsid w:val="0091264F"/>
    <w:rsid w:val="00913C56"/>
    <w:rsid w:val="0094078C"/>
    <w:rsid w:val="00942CF2"/>
    <w:rsid w:val="00943512"/>
    <w:rsid w:val="00950F82"/>
    <w:rsid w:val="009604B7"/>
    <w:rsid w:val="009A712B"/>
    <w:rsid w:val="009B1F15"/>
    <w:rsid w:val="009B4DE1"/>
    <w:rsid w:val="009C25F1"/>
    <w:rsid w:val="009D2AE6"/>
    <w:rsid w:val="009F6B18"/>
    <w:rsid w:val="00A26C20"/>
    <w:rsid w:val="00A34FC3"/>
    <w:rsid w:val="00A363E9"/>
    <w:rsid w:val="00A5195E"/>
    <w:rsid w:val="00A55BAA"/>
    <w:rsid w:val="00A62EDA"/>
    <w:rsid w:val="00A66E58"/>
    <w:rsid w:val="00A74C84"/>
    <w:rsid w:val="00A80AAC"/>
    <w:rsid w:val="00A847DE"/>
    <w:rsid w:val="00A93C35"/>
    <w:rsid w:val="00A97543"/>
    <w:rsid w:val="00AE2F14"/>
    <w:rsid w:val="00AF367A"/>
    <w:rsid w:val="00AF5F94"/>
    <w:rsid w:val="00B04702"/>
    <w:rsid w:val="00B0644B"/>
    <w:rsid w:val="00B1259C"/>
    <w:rsid w:val="00B132D3"/>
    <w:rsid w:val="00B25461"/>
    <w:rsid w:val="00B5140D"/>
    <w:rsid w:val="00B562C1"/>
    <w:rsid w:val="00B915FD"/>
    <w:rsid w:val="00B91897"/>
    <w:rsid w:val="00B97AF9"/>
    <w:rsid w:val="00BF36A1"/>
    <w:rsid w:val="00C0576F"/>
    <w:rsid w:val="00C14B31"/>
    <w:rsid w:val="00C23D30"/>
    <w:rsid w:val="00C50B22"/>
    <w:rsid w:val="00C525DD"/>
    <w:rsid w:val="00C62D5E"/>
    <w:rsid w:val="00C70842"/>
    <w:rsid w:val="00C73849"/>
    <w:rsid w:val="00C75DB9"/>
    <w:rsid w:val="00C770EB"/>
    <w:rsid w:val="00C968DD"/>
    <w:rsid w:val="00CD7E51"/>
    <w:rsid w:val="00CF53B8"/>
    <w:rsid w:val="00CF6B91"/>
    <w:rsid w:val="00D21EED"/>
    <w:rsid w:val="00D26442"/>
    <w:rsid w:val="00D2734B"/>
    <w:rsid w:val="00D40147"/>
    <w:rsid w:val="00D53A7A"/>
    <w:rsid w:val="00D54B5B"/>
    <w:rsid w:val="00D55492"/>
    <w:rsid w:val="00D826CB"/>
    <w:rsid w:val="00D94DBB"/>
    <w:rsid w:val="00DA1937"/>
    <w:rsid w:val="00DA3239"/>
    <w:rsid w:val="00DA50F6"/>
    <w:rsid w:val="00DB40FC"/>
    <w:rsid w:val="00DD2ABE"/>
    <w:rsid w:val="00DE0119"/>
    <w:rsid w:val="00DE0B51"/>
    <w:rsid w:val="00DF12CB"/>
    <w:rsid w:val="00DF13CA"/>
    <w:rsid w:val="00E00CB6"/>
    <w:rsid w:val="00E108A4"/>
    <w:rsid w:val="00E64C9F"/>
    <w:rsid w:val="00E75B4F"/>
    <w:rsid w:val="00E775EA"/>
    <w:rsid w:val="00E81011"/>
    <w:rsid w:val="00E83B30"/>
    <w:rsid w:val="00E972AB"/>
    <w:rsid w:val="00E97E4F"/>
    <w:rsid w:val="00EA776F"/>
    <w:rsid w:val="00EB3038"/>
    <w:rsid w:val="00ED3B04"/>
    <w:rsid w:val="00ED56E7"/>
    <w:rsid w:val="00EE32A8"/>
    <w:rsid w:val="00EF4454"/>
    <w:rsid w:val="00F10276"/>
    <w:rsid w:val="00F146A1"/>
    <w:rsid w:val="00F241B2"/>
    <w:rsid w:val="00F26FA3"/>
    <w:rsid w:val="00F341E2"/>
    <w:rsid w:val="00F461CF"/>
    <w:rsid w:val="00F53140"/>
    <w:rsid w:val="00F570B0"/>
    <w:rsid w:val="00F71E44"/>
    <w:rsid w:val="00F81A62"/>
    <w:rsid w:val="00F8366D"/>
    <w:rsid w:val="00F87677"/>
    <w:rsid w:val="00FA09EE"/>
    <w:rsid w:val="00FA1B5C"/>
    <w:rsid w:val="00FB5A65"/>
    <w:rsid w:val="00FB7815"/>
    <w:rsid w:val="00FC14F9"/>
    <w:rsid w:val="00FD0194"/>
    <w:rsid w:val="00FD34CB"/>
    <w:rsid w:val="00FE2072"/>
    <w:rsid w:val="00FF2F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8D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22AC1"/>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C968DD"/>
    <w:pPr>
      <w:spacing w:before="100" w:beforeAutospacing="1" w:after="100" w:afterAutospacing="1"/>
    </w:pPr>
  </w:style>
  <w:style w:type="paragraph" w:styleId="NormalWeb">
    <w:name w:val="Normal (Web)"/>
    <w:basedOn w:val="Normal"/>
    <w:semiHidden/>
    <w:unhideWhenUsed/>
    <w:rsid w:val="00C968DD"/>
    <w:pPr>
      <w:spacing w:before="100" w:beforeAutospacing="1" w:after="100" w:afterAutospacing="1"/>
    </w:pPr>
  </w:style>
  <w:style w:type="paragraph" w:styleId="ListParagraph">
    <w:name w:val="List Paragraph"/>
    <w:basedOn w:val="Normal"/>
    <w:uiPriority w:val="34"/>
    <w:qFormat/>
    <w:rsid w:val="00C968DD"/>
    <w:pPr>
      <w:spacing w:after="200" w:line="276" w:lineRule="auto"/>
      <w:ind w:left="720"/>
      <w:contextualSpacing/>
    </w:pPr>
    <w:rPr>
      <w:rFonts w:ascii="Calibri" w:hAnsi="Calibri"/>
      <w:sz w:val="22"/>
      <w:szCs w:val="22"/>
    </w:rPr>
  </w:style>
  <w:style w:type="paragraph" w:customStyle="1" w:styleId="Default">
    <w:name w:val="Default"/>
    <w:rsid w:val="00C770EB"/>
    <w:pPr>
      <w:autoSpaceDE w:val="0"/>
      <w:autoSpaceDN w:val="0"/>
      <w:adjustRightInd w:val="0"/>
      <w:spacing w:after="0" w:line="240" w:lineRule="auto"/>
    </w:pPr>
    <w:rPr>
      <w:rFonts w:ascii="Arial" w:eastAsia="Times New Roman" w:hAnsi="Arial" w:cs="Arial"/>
      <w:color w:val="000000"/>
      <w:sz w:val="24"/>
      <w:szCs w:val="24"/>
    </w:rPr>
  </w:style>
  <w:style w:type="paragraph" w:styleId="BodyText">
    <w:name w:val="Body Text"/>
    <w:basedOn w:val="Normal"/>
    <w:link w:val="BodyTextChar"/>
    <w:uiPriority w:val="1"/>
    <w:qFormat/>
    <w:rsid w:val="00A66E58"/>
    <w:pPr>
      <w:widowControl w:val="0"/>
      <w:autoSpaceDE w:val="0"/>
      <w:autoSpaceDN w:val="0"/>
    </w:pPr>
    <w:rPr>
      <w:rFonts w:ascii="Garamond" w:eastAsia="Garamond" w:hAnsi="Garamond" w:cs="Garamond"/>
      <w:lang w:bidi="en-US"/>
    </w:rPr>
  </w:style>
  <w:style w:type="character" w:customStyle="1" w:styleId="BodyTextChar">
    <w:name w:val="Body Text Char"/>
    <w:basedOn w:val="DefaultParagraphFont"/>
    <w:link w:val="BodyText"/>
    <w:uiPriority w:val="1"/>
    <w:rsid w:val="00A66E58"/>
    <w:rPr>
      <w:rFonts w:ascii="Garamond" w:eastAsia="Garamond" w:hAnsi="Garamond" w:cs="Garamond"/>
      <w:sz w:val="24"/>
      <w:szCs w:val="24"/>
      <w:lang w:bidi="en-US"/>
    </w:rPr>
  </w:style>
  <w:style w:type="paragraph" w:styleId="Header">
    <w:name w:val="header"/>
    <w:basedOn w:val="Normal"/>
    <w:link w:val="HeaderChar"/>
    <w:uiPriority w:val="99"/>
    <w:semiHidden/>
    <w:unhideWhenUsed/>
    <w:rsid w:val="00673471"/>
    <w:pPr>
      <w:tabs>
        <w:tab w:val="center" w:pos="4680"/>
        <w:tab w:val="right" w:pos="9360"/>
      </w:tabs>
    </w:pPr>
  </w:style>
  <w:style w:type="character" w:customStyle="1" w:styleId="HeaderChar">
    <w:name w:val="Header Char"/>
    <w:basedOn w:val="DefaultParagraphFont"/>
    <w:link w:val="Header"/>
    <w:uiPriority w:val="99"/>
    <w:semiHidden/>
    <w:rsid w:val="006734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73471"/>
    <w:pPr>
      <w:tabs>
        <w:tab w:val="center" w:pos="4680"/>
        <w:tab w:val="right" w:pos="9360"/>
      </w:tabs>
    </w:pPr>
  </w:style>
  <w:style w:type="character" w:customStyle="1" w:styleId="FooterChar">
    <w:name w:val="Footer Char"/>
    <w:basedOn w:val="DefaultParagraphFont"/>
    <w:link w:val="Footer"/>
    <w:uiPriority w:val="99"/>
    <w:rsid w:val="00673471"/>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22AC1"/>
    <w:rPr>
      <w:rFonts w:asciiTheme="majorHAnsi" w:eastAsiaTheme="majorEastAsia" w:hAnsiTheme="majorHAnsi" w:cstheme="majorBidi"/>
      <w:b/>
      <w:bCs/>
      <w:color w:val="2F5496" w:themeColor="accent1" w:themeShade="BF"/>
      <w:sz w:val="28"/>
      <w:szCs w:val="28"/>
    </w:rPr>
  </w:style>
  <w:style w:type="character" w:styleId="Emphasis">
    <w:name w:val="Emphasis"/>
    <w:basedOn w:val="DefaultParagraphFont"/>
    <w:uiPriority w:val="20"/>
    <w:qFormat/>
    <w:rsid w:val="00522AC1"/>
    <w:rPr>
      <w:i/>
      <w:iCs/>
    </w:rPr>
  </w:style>
  <w:style w:type="character" w:styleId="Hyperlink">
    <w:name w:val="Hyperlink"/>
    <w:basedOn w:val="DefaultParagraphFont"/>
    <w:uiPriority w:val="99"/>
    <w:unhideWhenUsed/>
    <w:rsid w:val="00522AC1"/>
    <w:rPr>
      <w:color w:val="0000FF"/>
      <w:u w:val="single"/>
    </w:rPr>
  </w:style>
  <w:style w:type="paragraph" w:styleId="Bibliography">
    <w:name w:val="Bibliography"/>
    <w:basedOn w:val="Normal"/>
    <w:next w:val="Normal"/>
    <w:uiPriority w:val="37"/>
    <w:unhideWhenUsed/>
    <w:rsid w:val="00C0576F"/>
  </w:style>
  <w:style w:type="table" w:styleId="TableGrid">
    <w:name w:val="Table Grid"/>
    <w:basedOn w:val="TableNormal"/>
    <w:uiPriority w:val="59"/>
    <w:rsid w:val="00B064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90AD3"/>
    <w:rPr>
      <w:sz w:val="16"/>
      <w:szCs w:val="16"/>
    </w:rPr>
  </w:style>
  <w:style w:type="paragraph" w:styleId="CommentText">
    <w:name w:val="annotation text"/>
    <w:basedOn w:val="Normal"/>
    <w:link w:val="CommentTextChar"/>
    <w:uiPriority w:val="99"/>
    <w:semiHidden/>
    <w:unhideWhenUsed/>
    <w:rsid w:val="00590AD3"/>
    <w:rPr>
      <w:sz w:val="20"/>
      <w:szCs w:val="20"/>
    </w:rPr>
  </w:style>
  <w:style w:type="character" w:customStyle="1" w:styleId="CommentTextChar">
    <w:name w:val="Comment Text Char"/>
    <w:basedOn w:val="DefaultParagraphFont"/>
    <w:link w:val="CommentText"/>
    <w:uiPriority w:val="99"/>
    <w:semiHidden/>
    <w:rsid w:val="00590AD3"/>
    <w:rPr>
      <w:rFonts w:ascii="Times New Roman" w:eastAsia="Times New Roman" w:hAnsi="Times New Roman" w:cs="Times New Roman"/>
      <w:sz w:val="20"/>
      <w:szCs w:val="20"/>
    </w:rPr>
  </w:style>
  <w:style w:type="character" w:customStyle="1" w:styleId="fn">
    <w:name w:val="fn"/>
    <w:basedOn w:val="DefaultParagraphFont"/>
    <w:rsid w:val="00590AD3"/>
  </w:style>
  <w:style w:type="paragraph" w:styleId="BalloonText">
    <w:name w:val="Balloon Text"/>
    <w:basedOn w:val="Normal"/>
    <w:link w:val="BalloonTextChar"/>
    <w:uiPriority w:val="99"/>
    <w:semiHidden/>
    <w:unhideWhenUsed/>
    <w:rsid w:val="00590AD3"/>
    <w:rPr>
      <w:rFonts w:ascii="Tahoma" w:hAnsi="Tahoma" w:cs="Tahoma"/>
      <w:sz w:val="16"/>
      <w:szCs w:val="16"/>
    </w:rPr>
  </w:style>
  <w:style w:type="character" w:customStyle="1" w:styleId="BalloonTextChar">
    <w:name w:val="Balloon Text Char"/>
    <w:basedOn w:val="DefaultParagraphFont"/>
    <w:link w:val="BalloonText"/>
    <w:uiPriority w:val="99"/>
    <w:semiHidden/>
    <w:rsid w:val="00590AD3"/>
    <w:rPr>
      <w:rFonts w:ascii="Tahoma" w:eastAsia="Times New Roman" w:hAnsi="Tahoma" w:cs="Tahoma"/>
      <w:sz w:val="16"/>
      <w:szCs w:val="16"/>
    </w:rPr>
  </w:style>
  <w:style w:type="character" w:customStyle="1" w:styleId="nova-e-text">
    <w:name w:val="nova-e-text"/>
    <w:basedOn w:val="DefaultParagraphFont"/>
    <w:rsid w:val="00B5140D"/>
  </w:style>
  <w:style w:type="paragraph" w:styleId="NoSpacing">
    <w:name w:val="No Spacing"/>
    <w:uiPriority w:val="1"/>
    <w:qFormat/>
    <w:rsid w:val="00B5140D"/>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5140D"/>
    <w:rPr>
      <w:b/>
      <w:bCs/>
    </w:rPr>
  </w:style>
  <w:style w:type="paragraph" w:customStyle="1" w:styleId="msolistparagraph0">
    <w:name w:val="msolistparagraph"/>
    <w:basedOn w:val="Normal"/>
    <w:rsid w:val="00B5140D"/>
    <w:pPr>
      <w:ind w:left="720"/>
      <w:contextualSpacing/>
    </w:pPr>
  </w:style>
  <w:style w:type="paragraph" w:customStyle="1" w:styleId="msonospacing0">
    <w:name w:val="msonospacing"/>
    <w:rsid w:val="00B5140D"/>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32778">
      <w:bodyDiv w:val="1"/>
      <w:marLeft w:val="0"/>
      <w:marRight w:val="0"/>
      <w:marTop w:val="0"/>
      <w:marBottom w:val="0"/>
      <w:divBdr>
        <w:top w:val="none" w:sz="0" w:space="0" w:color="auto"/>
        <w:left w:val="none" w:sz="0" w:space="0" w:color="auto"/>
        <w:bottom w:val="none" w:sz="0" w:space="0" w:color="auto"/>
        <w:right w:val="none" w:sz="0" w:space="0" w:color="auto"/>
      </w:divBdr>
    </w:div>
    <w:div w:id="513881595">
      <w:bodyDiv w:val="1"/>
      <w:marLeft w:val="0"/>
      <w:marRight w:val="0"/>
      <w:marTop w:val="0"/>
      <w:marBottom w:val="0"/>
      <w:divBdr>
        <w:top w:val="none" w:sz="0" w:space="0" w:color="auto"/>
        <w:left w:val="none" w:sz="0" w:space="0" w:color="auto"/>
        <w:bottom w:val="none" w:sz="0" w:space="0" w:color="auto"/>
        <w:right w:val="none" w:sz="0" w:space="0" w:color="auto"/>
      </w:divBdr>
    </w:div>
    <w:div w:id="191589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journals.elsevier.com/journal-of-research-in-personality" TargetMode="External"/><Relationship Id="rId18" Type="http://schemas.openxmlformats.org/officeDocument/2006/relationships/hyperlink" Target="http://www.ibe.unesco.org/en/services/online-materials/publications/educational-practices.html" TargetMode="External"/><Relationship Id="rId26" Type="http://schemas.openxmlformats.org/officeDocument/2006/relationships/hyperlink" Target="https://www.tandfonline.com/toc/ijmh20/current" TargetMode="External"/><Relationship Id="rId39" Type="http://schemas.openxmlformats.org/officeDocument/2006/relationships/hyperlink" Target="https://e-journal.iainsalatiga.ac.id/index.php/ijip/index" TargetMode="External"/><Relationship Id="rId3" Type="http://schemas.openxmlformats.org/officeDocument/2006/relationships/styles" Target="styles.xml"/><Relationship Id="rId21" Type="http://schemas.openxmlformats.org/officeDocument/2006/relationships/image" Target="media/image1.emf"/><Relationship Id="rId34" Type="http://schemas.openxmlformats.org/officeDocument/2006/relationships/hyperlink" Target="https://www.researchgate.net/profile/Dr_Shashi_Alok"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apa.org/pubs/journals/psp/" TargetMode="External"/><Relationship Id="rId17" Type="http://schemas.openxmlformats.org/officeDocument/2006/relationships/hyperlink" Target="http://www.ibe.unesco.org/en/services/online-materials/publications/educational-practices.html" TargetMode="External"/><Relationship Id="rId25" Type="http://schemas.openxmlformats.org/officeDocument/2006/relationships/hyperlink" Target="https://www.barnesandnoble.com/w/textbook-of-medical-psychiatry-paul-summergrad-md/1133987120" TargetMode="External"/><Relationship Id="rId33" Type="http://schemas.openxmlformats.org/officeDocument/2006/relationships/hyperlink" Target="https://www.researchgate.net/profile/Dr_Shanti_Bhushan_Mishra" TargetMode="External"/><Relationship Id="rId38" Type="http://schemas.openxmlformats.org/officeDocument/2006/relationships/hyperlink" Target="https://ajis.org/index.php/ajiss/about" TargetMode="External"/><Relationship Id="rId2" Type="http://schemas.openxmlformats.org/officeDocument/2006/relationships/numbering" Target="numbering.xml"/><Relationship Id="rId16" Type="http://schemas.openxmlformats.org/officeDocument/2006/relationships/hyperlink" Target="https://onlinelibrary.wiley.com/journal/17519004" TargetMode="External"/><Relationship Id="rId20" Type="http://schemas.openxmlformats.org/officeDocument/2006/relationships/hyperlink" Target="http://www.ibe.unesco.org/en/services/online-materials/publications/educational-practices.html" TargetMode="External"/><Relationship Id="rId29" Type="http://schemas.openxmlformats.org/officeDocument/2006/relationships/hyperlink" Target="https://www.tandfonline.com/loi/hjpa20"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andfonline.com/loi/hjpa20" TargetMode="External"/><Relationship Id="rId24" Type="http://schemas.openxmlformats.org/officeDocument/2006/relationships/hyperlink" Target="https://www.apa.org/pubs/journals/pas/" TargetMode="External"/><Relationship Id="rId32" Type="http://schemas.openxmlformats.org/officeDocument/2006/relationships/hyperlink" Target="https://www.researchgate.net/publication/303381524_Fundamentals_of_research_methodology_and_data_collection/citation/download" TargetMode="External"/><Relationship Id="rId37" Type="http://schemas.openxmlformats.org/officeDocument/2006/relationships/hyperlink" Target="https://onlinelibrary.wiley.com/journal/20448260" TargetMode="External"/><Relationship Id="rId40" Type="http://schemas.openxmlformats.org/officeDocument/2006/relationships/hyperlink" Target="https://www.journalofmuslimmentalhealth.org/" TargetMode="External"/><Relationship Id="rId5" Type="http://schemas.openxmlformats.org/officeDocument/2006/relationships/settings" Target="settings.xml"/><Relationship Id="rId15" Type="http://schemas.openxmlformats.org/officeDocument/2006/relationships/hyperlink" Target="https://journals.sagepub.com/home/psr" TargetMode="External"/><Relationship Id="rId23" Type="http://schemas.openxmlformats.org/officeDocument/2006/relationships/hyperlink" Target="https://www.tandfonline.com/loi/hjpa20" TargetMode="External"/><Relationship Id="rId28" Type="http://schemas.openxmlformats.org/officeDocument/2006/relationships/hyperlink" Target="https://us.hogrefe.com/products/journals/european-journal-of-psychological-assessment" TargetMode="External"/><Relationship Id="rId36" Type="http://schemas.openxmlformats.org/officeDocument/2006/relationships/hyperlink" Target="https://www.journals.elsevier.com/clinical-psychology-review" TargetMode="External"/><Relationship Id="rId10" Type="http://schemas.openxmlformats.org/officeDocument/2006/relationships/hyperlink" Target="http://www.apa.org/about/archives/index.aspx" TargetMode="External"/><Relationship Id="rId19" Type="http://schemas.openxmlformats.org/officeDocument/2006/relationships/hyperlink" Target="http://www.ibe.unesco.org/en/services/online-materials/publications/educational-practices.html" TargetMode="External"/><Relationship Id="rId31" Type="http://schemas.openxmlformats.org/officeDocument/2006/relationships/hyperlink" Target="https://www.barnesandnoble.com/w/textbook-of-medical-psychiatry-paul-summergrad-md/1133987120" TargetMode="External"/><Relationship Id="rId4" Type="http://schemas.microsoft.com/office/2007/relationships/stylesWithEffects" Target="stylesWithEffects.xml"/><Relationship Id="rId9" Type="http://schemas.openxmlformats.org/officeDocument/2006/relationships/hyperlink" Target="http://www.alhakam.org/tolerance-its-importance-in-social-life/" TargetMode="External"/><Relationship Id="rId14" Type="http://schemas.openxmlformats.org/officeDocument/2006/relationships/hyperlink" Target="https://journals.sagepub.com/home/psp" TargetMode="External"/><Relationship Id="rId22" Type="http://schemas.openxmlformats.org/officeDocument/2006/relationships/hyperlink" Target="https://us.hogrefe.com/products/journals/european-journal-of-psychological-assessment" TargetMode="External"/><Relationship Id="rId27" Type="http://schemas.openxmlformats.org/officeDocument/2006/relationships/hyperlink" Target="https://www.researchgate.net/publication/303381524_Fundamentals_of_research_methodology_and_data_collection/citation/download" TargetMode="External"/><Relationship Id="rId30" Type="http://schemas.openxmlformats.org/officeDocument/2006/relationships/hyperlink" Target="https://www.apa.org/pubs/journals/pas/" TargetMode="External"/><Relationship Id="rId35" Type="http://schemas.openxmlformats.org/officeDocument/2006/relationships/hyperlink" Target="https://onlinelibrary.wiley.com/journal/20448260"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34129-3231-4A01-BD09-E844F2BCA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110</Pages>
  <Words>19194</Words>
  <Characters>109410</Characters>
  <Application>Microsoft Office Word</Application>
  <DocSecurity>0</DocSecurity>
  <Lines>911</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MEW LAPTOP CITY</cp:lastModifiedBy>
  <cp:revision>24</cp:revision>
  <dcterms:created xsi:type="dcterms:W3CDTF">2020-11-19T07:45:00Z</dcterms:created>
  <dcterms:modified xsi:type="dcterms:W3CDTF">2021-09-17T08:25:00Z</dcterms:modified>
</cp:coreProperties>
</file>