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0BA" w:rsidRDefault="00D067E9">
      <w:pPr>
        <w:spacing w:before="103" w:line="445" w:lineRule="exact"/>
        <w:ind w:left="104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2000BA" w:rsidRDefault="00D067E9">
      <w:pPr>
        <w:pStyle w:val="Heading1"/>
        <w:spacing w:line="344" w:lineRule="exact"/>
      </w:pPr>
      <w:r>
        <w:t>Government College University, Faisalabad (GCUF)</w:t>
      </w:r>
    </w:p>
    <w:p w:rsidR="002000BA" w:rsidRDefault="002000BA">
      <w:pPr>
        <w:pStyle w:val="BodyText"/>
        <w:spacing w:before="4"/>
        <w:rPr>
          <w:sz w:val="30"/>
        </w:rPr>
      </w:pPr>
    </w:p>
    <w:p w:rsidR="002000BA" w:rsidRDefault="00D067E9">
      <w:pPr>
        <w:ind w:left="1044"/>
        <w:rPr>
          <w:sz w:val="30"/>
        </w:rPr>
      </w:pPr>
      <w:r>
        <w:rPr>
          <w:sz w:val="30"/>
        </w:rPr>
        <w:t>Ground Floor, Iqbal Block, New Campus</w:t>
      </w:r>
    </w:p>
    <w:p w:rsidR="002000BA" w:rsidRDefault="00D067E9">
      <w:pPr>
        <w:spacing w:line="67" w:lineRule="exact"/>
        <w:ind w:left="96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0790B7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2000BA" w:rsidRDefault="00D067E9">
      <w:pPr>
        <w:tabs>
          <w:tab w:val="left" w:pos="8144"/>
        </w:tabs>
        <w:ind w:left="1044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2000BA" w:rsidRDefault="00D067E9">
      <w:pPr>
        <w:spacing w:before="44"/>
        <w:ind w:left="721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C2D08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MRoZa2nAAAApwAAABQAAABkcnMvbWVkaWEvaW1hZ2UxLnBuZ4lQ&#10;TkcNChoKAAAADUlIRFIAAAdoAAAACQEDAAAAzUHungAAAAZQTFRF////AAAAVcLTfgAAAAF0Uk5T&#10;AEDm2GYAAAABYktHRACIBR1IAAAACXBIWXMAAA7EAAAOxAGVKw4bAAAALUlEQVRIiWNYNZIAg+BI&#10;AgwDHdx0BQwuIwmMsLgd6KxEVzDC4tYlZATBkRW3APfdt9rEVb5m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xGhlra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2000BA" w:rsidRDefault="00D067E9">
      <w:pPr>
        <w:spacing w:before="80"/>
        <w:ind w:left="35" w:right="31"/>
        <w:jc w:val="center"/>
        <w:rPr>
          <w:b/>
        </w:rPr>
      </w:pPr>
      <w:r>
        <w:rPr>
          <w:b/>
          <w:u w:val="thick"/>
        </w:rPr>
        <w:t>SAMPLE SUBMISSION FORM FOR FT-IR CHARACTERIZATION</w:t>
      </w:r>
    </w:p>
    <w:p w:rsidR="002000BA" w:rsidRDefault="00D067E9">
      <w:pPr>
        <w:spacing w:before="6"/>
        <w:ind w:left="32" w:right="31"/>
        <w:jc w:val="center"/>
        <w:rPr>
          <w:b/>
        </w:rPr>
      </w:pPr>
      <w:r>
        <w:rPr>
          <w:b/>
          <w:u w:val="thick"/>
        </w:rPr>
        <w:t>(Spectrum 2, Perkin Elmer)</w:t>
      </w:r>
    </w:p>
    <w:p w:rsidR="002000BA" w:rsidRDefault="002000BA">
      <w:pPr>
        <w:pStyle w:val="BodyText"/>
        <w:spacing w:before="8"/>
        <w:rPr>
          <w:b/>
          <w:sz w:val="14"/>
        </w:rPr>
      </w:pPr>
    </w:p>
    <w:p w:rsidR="002000BA" w:rsidRDefault="00D067E9">
      <w:pPr>
        <w:tabs>
          <w:tab w:val="left" w:pos="10028"/>
        </w:tabs>
        <w:spacing w:before="96"/>
        <w:ind w:left="1044"/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2000BA" w:rsidRDefault="002000BA">
      <w:pPr>
        <w:pStyle w:val="BodyText"/>
        <w:spacing w:before="9"/>
        <w:rPr>
          <w:sz w:val="14"/>
        </w:rPr>
      </w:pPr>
    </w:p>
    <w:p w:rsidR="002000BA" w:rsidRDefault="00D067E9">
      <w:pPr>
        <w:tabs>
          <w:tab w:val="left" w:pos="10056"/>
        </w:tabs>
        <w:spacing w:before="96"/>
        <w:ind w:left="104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2000BA" w:rsidRDefault="002000BA">
      <w:pPr>
        <w:pStyle w:val="BodyText"/>
        <w:spacing w:before="8"/>
        <w:rPr>
          <w:sz w:val="14"/>
        </w:rPr>
      </w:pPr>
    </w:p>
    <w:p w:rsidR="002000BA" w:rsidRDefault="00D067E9">
      <w:pPr>
        <w:tabs>
          <w:tab w:val="left" w:pos="4606"/>
          <w:tab w:val="left" w:pos="6845"/>
          <w:tab w:val="left" w:pos="10041"/>
        </w:tabs>
        <w:spacing w:before="96"/>
        <w:ind w:left="104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2000BA" w:rsidRDefault="002000BA">
      <w:pPr>
        <w:pStyle w:val="BodyText"/>
        <w:spacing w:before="9"/>
        <w:rPr>
          <w:sz w:val="14"/>
        </w:rPr>
      </w:pPr>
    </w:p>
    <w:p w:rsidR="002000BA" w:rsidRDefault="00D067E9">
      <w:pPr>
        <w:tabs>
          <w:tab w:val="left" w:pos="3755"/>
          <w:tab w:val="left" w:pos="5788"/>
        </w:tabs>
        <w:spacing w:before="96"/>
        <w:ind w:left="104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20"/>
        </w:rPr>
        <w:t xml:space="preserve"> </w:t>
      </w:r>
      <w:r>
        <w:t>processed)</w:t>
      </w:r>
    </w:p>
    <w:p w:rsidR="002000BA" w:rsidRDefault="002000BA">
      <w:pPr>
        <w:pStyle w:val="BodyText"/>
        <w:rPr>
          <w:sz w:val="23"/>
        </w:rPr>
      </w:pPr>
    </w:p>
    <w:p w:rsidR="002000BA" w:rsidRDefault="00D067E9">
      <w:pPr>
        <w:tabs>
          <w:tab w:val="left" w:pos="4511"/>
          <w:tab w:val="left" w:pos="6920"/>
          <w:tab w:val="left" w:pos="10044"/>
        </w:tabs>
        <w:ind w:left="1044"/>
      </w:pPr>
      <w:r>
        <w:t xml:space="preserve">If, </w:t>
      </w:r>
      <w:proofErr w:type="gramStart"/>
      <w:r>
        <w:t>Yes</w:t>
      </w:r>
      <w:proofErr w:type="gramEnd"/>
      <w:r>
        <w:t>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2000BA" w:rsidRDefault="002000BA">
      <w:pPr>
        <w:pStyle w:val="BodyText"/>
        <w:spacing w:before="9"/>
        <w:rPr>
          <w:sz w:val="14"/>
        </w:rPr>
      </w:pPr>
    </w:p>
    <w:p w:rsidR="002000BA" w:rsidRDefault="00D067E9">
      <w:pPr>
        <w:tabs>
          <w:tab w:val="left" w:pos="10037"/>
        </w:tabs>
        <w:spacing w:before="96"/>
        <w:ind w:left="104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2000BA" w:rsidRDefault="00D067E9">
      <w:pPr>
        <w:pStyle w:val="Heading3"/>
      </w:pPr>
      <w:r>
        <w:t>(Note: One copy of original receipt must be attached with the sample submission form for CHL internal record)</w:t>
      </w:r>
    </w:p>
    <w:tbl>
      <w:tblPr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016"/>
        <w:gridCol w:w="1101"/>
        <w:gridCol w:w="847"/>
        <w:gridCol w:w="1017"/>
        <w:gridCol w:w="1016"/>
        <w:gridCol w:w="931"/>
        <w:gridCol w:w="847"/>
        <w:gridCol w:w="931"/>
        <w:gridCol w:w="931"/>
        <w:gridCol w:w="931"/>
      </w:tblGrid>
      <w:tr w:rsidR="002000BA">
        <w:trPr>
          <w:trHeight w:val="258"/>
        </w:trPr>
        <w:tc>
          <w:tcPr>
            <w:tcW w:w="525" w:type="dxa"/>
            <w:vMerge w:val="restart"/>
          </w:tcPr>
          <w:p w:rsidR="002000BA" w:rsidRDefault="002000B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000BA" w:rsidRDefault="00D067E9">
            <w:pPr>
              <w:pStyle w:val="TableParagraph"/>
              <w:ind w:left="13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2000BA" w:rsidRDefault="00D067E9">
            <w:pPr>
              <w:pStyle w:val="TableParagraph"/>
              <w:spacing w:before="7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5928" w:type="dxa"/>
            <w:gridSpan w:val="6"/>
          </w:tcPr>
          <w:p w:rsidR="002000BA" w:rsidRDefault="00D067E9">
            <w:pPr>
              <w:pStyle w:val="TableParagraph"/>
              <w:spacing w:before="4" w:line="235" w:lineRule="exact"/>
              <w:ind w:left="686"/>
              <w:rPr>
                <w:b/>
              </w:rPr>
            </w:pPr>
            <w:r>
              <w:rPr>
                <w:b/>
              </w:rPr>
              <w:t>Must Be Filled While Submitting the Sample(s)</w:t>
            </w:r>
          </w:p>
        </w:tc>
        <w:tc>
          <w:tcPr>
            <w:tcW w:w="3640" w:type="dxa"/>
            <w:gridSpan w:val="4"/>
          </w:tcPr>
          <w:p w:rsidR="002000BA" w:rsidRDefault="00D067E9">
            <w:pPr>
              <w:pStyle w:val="TableParagraph"/>
              <w:spacing w:before="4" w:line="235" w:lineRule="exact"/>
              <w:ind w:left="897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2000BA">
        <w:trPr>
          <w:trHeight w:val="864"/>
        </w:trPr>
        <w:tc>
          <w:tcPr>
            <w:tcW w:w="525" w:type="dxa"/>
            <w:vMerge/>
            <w:tcBorders>
              <w:top w:val="nil"/>
            </w:tcBorders>
          </w:tcPr>
          <w:p w:rsidR="002000BA" w:rsidRDefault="002000BA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:rsidR="002000BA" w:rsidRDefault="00D067E9">
            <w:pPr>
              <w:pStyle w:val="TableParagraph"/>
              <w:spacing w:line="237" w:lineRule="auto"/>
              <w:ind w:left="110" w:firstLine="115"/>
              <w:rPr>
                <w:sz w:val="19"/>
              </w:rPr>
            </w:pPr>
            <w:r>
              <w:rPr>
                <w:sz w:val="19"/>
              </w:rPr>
              <w:t>Sample Name / ID</w:t>
            </w:r>
          </w:p>
        </w:tc>
        <w:tc>
          <w:tcPr>
            <w:tcW w:w="1101" w:type="dxa"/>
          </w:tcPr>
          <w:p w:rsidR="002000BA" w:rsidRDefault="00D067E9">
            <w:pPr>
              <w:pStyle w:val="TableParagraph"/>
              <w:spacing w:line="237" w:lineRule="auto"/>
              <w:ind w:left="142" w:right="129" w:hanging="3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Quantity </w:t>
            </w:r>
            <w:r>
              <w:rPr>
                <w:w w:val="95"/>
                <w:sz w:val="19"/>
              </w:rPr>
              <w:t xml:space="preserve">(Minimum </w:t>
            </w:r>
            <w:r>
              <w:rPr>
                <w:sz w:val="19"/>
              </w:rPr>
              <w:t>70 mg)</w:t>
            </w:r>
          </w:p>
        </w:tc>
        <w:tc>
          <w:tcPr>
            <w:tcW w:w="847" w:type="dxa"/>
          </w:tcPr>
          <w:p w:rsidR="002000BA" w:rsidRDefault="00D067E9">
            <w:pPr>
              <w:pStyle w:val="TableParagraph"/>
              <w:spacing w:line="237" w:lineRule="auto"/>
              <w:ind w:left="82" w:right="72"/>
              <w:jc w:val="center"/>
              <w:rPr>
                <w:sz w:val="19"/>
              </w:rPr>
            </w:pPr>
            <w:r>
              <w:rPr>
                <w:sz w:val="19"/>
              </w:rPr>
              <w:t>Physical</w:t>
            </w:r>
            <w:r>
              <w:rPr>
                <w:w w:val="99"/>
                <w:sz w:val="19"/>
              </w:rPr>
              <w:t xml:space="preserve"> </w:t>
            </w:r>
            <w:r>
              <w:rPr>
                <w:sz w:val="19"/>
              </w:rPr>
              <w:t>State (Solid)</w:t>
            </w:r>
          </w:p>
        </w:tc>
        <w:tc>
          <w:tcPr>
            <w:tcW w:w="1017" w:type="dxa"/>
          </w:tcPr>
          <w:p w:rsidR="002000BA" w:rsidRDefault="00D067E9">
            <w:pPr>
              <w:pStyle w:val="TableParagraph"/>
              <w:spacing w:line="237" w:lineRule="auto"/>
              <w:ind w:left="117" w:right="107" w:hanging="2"/>
              <w:jc w:val="center"/>
              <w:rPr>
                <w:sz w:val="19"/>
              </w:rPr>
            </w:pPr>
            <w:r>
              <w:rPr>
                <w:sz w:val="19"/>
              </w:rPr>
              <w:t>Is sample solvent free?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(Yes</w:t>
            </w:r>
          </w:p>
          <w:p w:rsidR="002000BA" w:rsidRDefault="00D067E9">
            <w:pPr>
              <w:pStyle w:val="TableParagraph"/>
              <w:spacing w:before="2" w:line="198" w:lineRule="exact"/>
              <w:ind w:left="288" w:right="282"/>
              <w:jc w:val="center"/>
              <w:rPr>
                <w:sz w:val="19"/>
              </w:rPr>
            </w:pPr>
            <w:r>
              <w:rPr>
                <w:sz w:val="19"/>
              </w:rPr>
              <w:t>/ No)</w:t>
            </w:r>
          </w:p>
        </w:tc>
        <w:tc>
          <w:tcPr>
            <w:tcW w:w="1016" w:type="dxa"/>
          </w:tcPr>
          <w:p w:rsidR="002000BA" w:rsidRDefault="00D067E9">
            <w:pPr>
              <w:pStyle w:val="TableParagraph"/>
              <w:spacing w:line="237" w:lineRule="auto"/>
              <w:ind w:left="111" w:right="104" w:firstLine="44"/>
              <w:jc w:val="both"/>
              <w:rPr>
                <w:sz w:val="19"/>
              </w:rPr>
            </w:pPr>
            <w:r>
              <w:rPr>
                <w:sz w:val="19"/>
              </w:rPr>
              <w:t>Proposed Structure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/ Chemical</w:t>
            </w:r>
          </w:p>
          <w:p w:rsidR="002000BA" w:rsidRDefault="00D067E9">
            <w:pPr>
              <w:pStyle w:val="TableParagraph"/>
              <w:spacing w:before="2" w:line="198" w:lineRule="exact"/>
              <w:ind w:left="214"/>
              <w:rPr>
                <w:sz w:val="19"/>
              </w:rPr>
            </w:pPr>
            <w:r>
              <w:rPr>
                <w:sz w:val="19"/>
              </w:rPr>
              <w:t>Identity</w:t>
            </w:r>
          </w:p>
        </w:tc>
        <w:tc>
          <w:tcPr>
            <w:tcW w:w="931" w:type="dxa"/>
          </w:tcPr>
          <w:p w:rsidR="002000BA" w:rsidRDefault="00D067E9">
            <w:pPr>
              <w:pStyle w:val="TableParagraph"/>
              <w:spacing w:line="214" w:lineRule="exact"/>
              <w:ind w:left="129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  <w:tc>
          <w:tcPr>
            <w:tcW w:w="847" w:type="dxa"/>
          </w:tcPr>
          <w:p w:rsidR="002000BA" w:rsidRDefault="00D067E9">
            <w:pPr>
              <w:pStyle w:val="TableParagraph"/>
              <w:spacing w:line="237" w:lineRule="auto"/>
              <w:ind w:left="323" w:hanging="184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931" w:type="dxa"/>
          </w:tcPr>
          <w:p w:rsidR="002000BA" w:rsidRDefault="00D067E9">
            <w:pPr>
              <w:pStyle w:val="TableParagraph"/>
              <w:spacing w:line="237" w:lineRule="auto"/>
              <w:ind w:left="286" w:right="276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Date </w:t>
            </w:r>
            <w:r>
              <w:rPr>
                <w:sz w:val="19"/>
              </w:rPr>
              <w:t>of</w:t>
            </w:r>
          </w:p>
          <w:p w:rsidR="002000BA" w:rsidRDefault="00D067E9">
            <w:pPr>
              <w:pStyle w:val="TableParagraph"/>
              <w:spacing w:before="2" w:line="216" w:lineRule="exact"/>
              <w:ind w:left="111" w:right="104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</w:tc>
        <w:tc>
          <w:tcPr>
            <w:tcW w:w="931" w:type="dxa"/>
          </w:tcPr>
          <w:p w:rsidR="002000BA" w:rsidRDefault="00D067E9">
            <w:pPr>
              <w:pStyle w:val="TableParagraph"/>
              <w:spacing w:line="237" w:lineRule="auto"/>
              <w:ind w:left="239" w:hanging="69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931" w:type="dxa"/>
          </w:tcPr>
          <w:p w:rsidR="002000BA" w:rsidRDefault="00D067E9">
            <w:pPr>
              <w:pStyle w:val="TableParagraph"/>
              <w:spacing w:line="214" w:lineRule="exact"/>
              <w:ind w:left="130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2000BA">
        <w:trPr>
          <w:trHeight w:val="608"/>
        </w:trPr>
        <w:tc>
          <w:tcPr>
            <w:tcW w:w="525" w:type="dxa"/>
          </w:tcPr>
          <w:p w:rsidR="002000BA" w:rsidRDefault="00D067E9">
            <w:pPr>
              <w:pStyle w:val="TableParagraph"/>
              <w:spacing w:before="178"/>
              <w:ind w:left="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016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</w:tr>
      <w:tr w:rsidR="002000BA">
        <w:trPr>
          <w:trHeight w:val="582"/>
        </w:trPr>
        <w:tc>
          <w:tcPr>
            <w:tcW w:w="525" w:type="dxa"/>
          </w:tcPr>
          <w:p w:rsidR="002000BA" w:rsidRDefault="00D067E9">
            <w:pPr>
              <w:pStyle w:val="TableParagraph"/>
              <w:spacing w:before="165"/>
              <w:ind w:left="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016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</w:tr>
      <w:tr w:rsidR="002000BA">
        <w:trPr>
          <w:trHeight w:val="582"/>
        </w:trPr>
        <w:tc>
          <w:tcPr>
            <w:tcW w:w="525" w:type="dxa"/>
          </w:tcPr>
          <w:p w:rsidR="002000BA" w:rsidRDefault="00D067E9">
            <w:pPr>
              <w:pStyle w:val="TableParagraph"/>
              <w:spacing w:before="165"/>
              <w:ind w:left="7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1016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</w:tr>
      <w:tr w:rsidR="002000BA">
        <w:trPr>
          <w:trHeight w:val="582"/>
        </w:trPr>
        <w:tc>
          <w:tcPr>
            <w:tcW w:w="525" w:type="dxa"/>
          </w:tcPr>
          <w:p w:rsidR="002000BA" w:rsidRDefault="00D067E9">
            <w:pPr>
              <w:pStyle w:val="TableParagraph"/>
              <w:spacing w:before="165"/>
              <w:ind w:left="7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016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</w:tr>
      <w:tr w:rsidR="002000BA">
        <w:trPr>
          <w:trHeight w:val="582"/>
        </w:trPr>
        <w:tc>
          <w:tcPr>
            <w:tcW w:w="525" w:type="dxa"/>
          </w:tcPr>
          <w:p w:rsidR="002000BA" w:rsidRDefault="00D067E9">
            <w:pPr>
              <w:pStyle w:val="TableParagraph"/>
              <w:spacing w:before="165"/>
              <w:ind w:left="7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1016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2000BA" w:rsidRDefault="002000BA">
            <w:pPr>
              <w:pStyle w:val="TableParagraph"/>
              <w:rPr>
                <w:sz w:val="20"/>
              </w:rPr>
            </w:pPr>
          </w:p>
        </w:tc>
      </w:tr>
    </w:tbl>
    <w:p w:rsidR="002000BA" w:rsidRDefault="00D067E9">
      <w:pPr>
        <w:pStyle w:val="BodyText"/>
        <w:ind w:left="1044"/>
      </w:pPr>
      <w:r>
        <w:t>(Note: For samples data collection, provide a writeable CD/DVD. For additional samples use extra sample submission form)</w:t>
      </w:r>
    </w:p>
    <w:p w:rsidR="009B0DC2" w:rsidRDefault="009B0DC2" w:rsidP="009B0DC2">
      <w:pPr>
        <w:pStyle w:val="BodyText"/>
        <w:rPr>
          <w:sz w:val="21"/>
        </w:rPr>
      </w:pPr>
    </w:p>
    <w:p w:rsidR="009B0DC2" w:rsidRPr="002A3291" w:rsidRDefault="009B0DC2" w:rsidP="009B0DC2">
      <w:pPr>
        <w:pStyle w:val="Heading3"/>
        <w:tabs>
          <w:tab w:val="left" w:pos="7601"/>
          <w:tab w:val="left" w:pos="10028"/>
        </w:tabs>
      </w:pPr>
      <w:r>
        <w:t>Any</w:t>
      </w:r>
      <w:r>
        <w:rPr>
          <w:spacing w:val="-14"/>
        </w:rPr>
        <w:t xml:space="preserve"> </w:t>
      </w:r>
      <w:r>
        <w:t>Additional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Comments: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B0DC2" w:rsidRDefault="009B0DC2" w:rsidP="009B0DC2">
      <w:pPr>
        <w:pStyle w:val="BodyText"/>
        <w:spacing w:before="4"/>
        <w:rPr>
          <w:b/>
          <w:sz w:val="11"/>
        </w:rPr>
      </w:pPr>
    </w:p>
    <w:p w:rsidR="009B0DC2" w:rsidRDefault="009B0DC2" w:rsidP="009B0DC2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-11"/>
          <w:sz w:val="19"/>
        </w:rPr>
        <w:t xml:space="preserve"> </w:t>
      </w:r>
      <w:proofErr w:type="gramStart"/>
      <w:r>
        <w:rPr>
          <w:b/>
          <w:spacing w:val="-11"/>
          <w:sz w:val="19"/>
        </w:rPr>
        <w:t xml:space="preserve">of  </w:t>
      </w:r>
      <w:r w:rsidRPr="00485A12">
        <w:rPr>
          <w:b/>
          <w:sz w:val="19"/>
        </w:rPr>
        <w:t>Supervisor</w:t>
      </w:r>
      <w:proofErr w:type="gramEnd"/>
      <w:r w:rsidRPr="00485A12">
        <w:rPr>
          <w:b/>
          <w:sz w:val="19"/>
        </w:rPr>
        <w:t xml:space="preserve"> with Stamp</w:t>
      </w:r>
      <w:r>
        <w:rPr>
          <w:b/>
          <w:sz w:val="19"/>
        </w:rPr>
        <w:t>:</w:t>
      </w:r>
      <w:r>
        <w:rPr>
          <w:b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  <w:t xml:space="preserve">                                    </w:t>
      </w:r>
      <w:r>
        <w:rPr>
          <w:b/>
          <w:sz w:val="19"/>
        </w:rPr>
        <w:tab/>
        <w:t>Chairperson: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9B0DC2" w:rsidRDefault="009B0DC2" w:rsidP="009B0DC2">
      <w:pPr>
        <w:pStyle w:val="BodyText"/>
        <w:spacing w:line="215" w:lineRule="exact"/>
        <w:ind w:left="384" w:right="10" w:firstLine="720"/>
        <w:rPr>
          <w:w w:val="95"/>
        </w:rPr>
      </w:pP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  <w:t xml:space="preserve">  </w:t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>
        <w:rPr>
          <w:w w:val="95"/>
        </w:rPr>
        <w:t>(If</w:t>
      </w:r>
      <w:r w:rsidRPr="00485A12">
        <w:rPr>
          <w:w w:val="95"/>
        </w:rPr>
        <w:t xml:space="preserve"> GCUF Student</w:t>
      </w:r>
      <w:r>
        <w:rPr>
          <w:w w:val="95"/>
        </w:rPr>
        <w:t xml:space="preserve"> or Faculty Member</w:t>
      </w:r>
      <w:r w:rsidRPr="00485A12">
        <w:rPr>
          <w:w w:val="95"/>
        </w:rPr>
        <w:t>)</w:t>
      </w:r>
    </w:p>
    <w:p w:rsidR="009B0DC2" w:rsidRDefault="009B0DC2" w:rsidP="009B0DC2">
      <w:pPr>
        <w:pStyle w:val="BodyText"/>
        <w:spacing w:line="215" w:lineRule="exact"/>
        <w:ind w:right="10"/>
        <w:jc w:val="center"/>
      </w:pPr>
      <w:r>
        <w:rPr>
          <w:w w:val="95"/>
        </w:rPr>
        <w:t>------------------------------------------------------------------------------------------------------------------------------------------------------------------------------</w:t>
      </w:r>
    </w:p>
    <w:p w:rsidR="009B0DC2" w:rsidRDefault="009B0DC2" w:rsidP="009B0DC2">
      <w:pPr>
        <w:spacing w:line="216" w:lineRule="exact"/>
        <w:ind w:left="173"/>
        <w:rPr>
          <w:i/>
          <w:sz w:val="19"/>
        </w:rPr>
      </w:pPr>
    </w:p>
    <w:p w:rsidR="009B0DC2" w:rsidRDefault="009B0DC2" w:rsidP="009B0DC2">
      <w:pPr>
        <w:spacing w:line="216" w:lineRule="exact"/>
        <w:ind w:left="173"/>
        <w:rPr>
          <w:i/>
          <w:sz w:val="19"/>
        </w:rPr>
      </w:pPr>
      <w:r>
        <w:rPr>
          <w:i/>
          <w:sz w:val="19"/>
        </w:rPr>
        <w:t>For CHL Internal Use Only:</w:t>
      </w:r>
    </w:p>
    <w:p w:rsidR="009B0DC2" w:rsidRDefault="009B0DC2" w:rsidP="009B0DC2">
      <w:pPr>
        <w:pStyle w:val="BodyText"/>
        <w:tabs>
          <w:tab w:val="left" w:pos="3182"/>
          <w:tab w:val="left" w:pos="6772"/>
          <w:tab w:val="left" w:pos="8966"/>
        </w:tabs>
        <w:spacing w:line="218" w:lineRule="exact"/>
        <w:ind w:right="82"/>
        <w:jc w:val="center"/>
      </w:pPr>
      <w:r>
        <w:t>Payment Verified: Yes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Sample Processed: Yes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B0DC2" w:rsidRDefault="009B0DC2" w:rsidP="009B0DC2">
      <w:pPr>
        <w:pStyle w:val="BodyText"/>
        <w:rPr>
          <w:sz w:val="21"/>
        </w:rPr>
      </w:pPr>
    </w:p>
    <w:p w:rsidR="009B0DC2" w:rsidRDefault="009B0DC2" w:rsidP="009B0DC2">
      <w:pPr>
        <w:pStyle w:val="Heading3"/>
        <w:tabs>
          <w:tab w:val="left" w:pos="8985"/>
        </w:tabs>
        <w:ind w:left="0" w:right="63"/>
        <w:jc w:val="center"/>
      </w:pPr>
      <w:r>
        <w:t>Comments / Remarks (If</w:t>
      </w:r>
      <w:r>
        <w:rPr>
          <w:spacing w:val="-36"/>
        </w:rPr>
        <w:t xml:space="preserve"> </w:t>
      </w:r>
      <w:r>
        <w:t xml:space="preserve">any):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B0DC2" w:rsidRDefault="009B0DC2" w:rsidP="009B0DC2">
      <w:pPr>
        <w:pStyle w:val="BodyText"/>
        <w:spacing w:before="4"/>
        <w:rPr>
          <w:b/>
          <w:sz w:val="11"/>
        </w:rPr>
      </w:pPr>
    </w:p>
    <w:p w:rsidR="009B0DC2" w:rsidRDefault="009B0DC2" w:rsidP="009B0DC2">
      <w:pPr>
        <w:rPr>
          <w:sz w:val="11"/>
        </w:rPr>
        <w:sectPr w:rsidR="009B0DC2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9B0DC2" w:rsidRDefault="009B0DC2" w:rsidP="009B0DC2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>
        <w:rPr>
          <w:b/>
          <w:sz w:val="19"/>
        </w:rPr>
        <w:lastRenderedPageBreak/>
        <w:t>Signature</w:t>
      </w:r>
      <w:r>
        <w:rPr>
          <w:b/>
          <w:spacing w:val="-15"/>
          <w:sz w:val="19"/>
        </w:rPr>
        <w:t xml:space="preserve"> </w:t>
      </w:r>
      <w:r>
        <w:rPr>
          <w:b/>
          <w:sz w:val="19"/>
        </w:rPr>
        <w:t>Analyst</w:t>
      </w:r>
      <w:r>
        <w:rPr>
          <w:b/>
          <w:spacing w:val="-16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</w:t>
      </w:r>
    </w:p>
    <w:p w:rsidR="009B0DC2" w:rsidRDefault="009B0DC2" w:rsidP="009B0DC2">
      <w:pPr>
        <w:tabs>
          <w:tab w:val="left" w:pos="4526"/>
        </w:tabs>
        <w:spacing w:before="91"/>
        <w:ind w:left="101"/>
        <w:rPr>
          <w:b/>
          <w:sz w:val="19"/>
        </w:rPr>
      </w:pPr>
      <w:r>
        <w:br w:type="column"/>
      </w:r>
      <w:r>
        <w:rPr>
          <w:b/>
          <w:sz w:val="19"/>
        </w:rPr>
        <w:lastRenderedPageBreak/>
        <w:t>Signature Director</w:t>
      </w:r>
      <w:r>
        <w:rPr>
          <w:b/>
          <w:spacing w:val="-27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3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2000BA" w:rsidRDefault="002000BA">
      <w:pPr>
        <w:rPr>
          <w:sz w:val="19"/>
        </w:rPr>
      </w:pPr>
    </w:p>
    <w:p w:rsidR="009B0DC2" w:rsidRDefault="009B0DC2">
      <w:pPr>
        <w:rPr>
          <w:sz w:val="19"/>
        </w:rPr>
        <w:sectPr w:rsidR="009B0DC2">
          <w:type w:val="continuous"/>
          <w:pgSz w:w="12240" w:h="15840"/>
          <w:pgMar w:top="580" w:right="560" w:bottom="280" w:left="560" w:header="720" w:footer="720" w:gutter="0"/>
          <w:cols w:num="2" w:space="720" w:equalWidth="0">
            <w:col w:w="5503" w:space="40"/>
            <w:col w:w="5577"/>
          </w:cols>
        </w:sectPr>
      </w:pPr>
    </w:p>
    <w:p w:rsidR="00BC210E" w:rsidRDefault="00BC210E">
      <w:pPr>
        <w:spacing w:line="189" w:lineRule="exact"/>
        <w:ind w:left="1044"/>
        <w:rPr>
          <w:b/>
          <w:sz w:val="19"/>
        </w:rPr>
      </w:pPr>
      <w:r>
        <w:rPr>
          <w:b/>
          <w:sz w:val="19"/>
        </w:rPr>
        <w:lastRenderedPageBreak/>
        <w:t>Payment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Information:</w:t>
      </w:r>
    </w:p>
    <w:p w:rsidR="002000BA" w:rsidRDefault="00D067E9">
      <w:pPr>
        <w:spacing w:line="189" w:lineRule="exact"/>
        <w:ind w:left="1044"/>
        <w:rPr>
          <w:b/>
          <w:sz w:val="19"/>
        </w:rPr>
      </w:pPr>
      <w:r>
        <w:rPr>
          <w:b/>
          <w:sz w:val="19"/>
        </w:rPr>
        <w:t>Analysis Rates 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 xml:space="preserve"> / Sample): </w:t>
      </w:r>
      <w:r>
        <w:rPr>
          <w:sz w:val="19"/>
        </w:rPr>
        <w:t xml:space="preserve">Academia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ED5265">
        <w:rPr>
          <w:b/>
          <w:sz w:val="19"/>
        </w:rPr>
        <w:t>5</w:t>
      </w:r>
      <w:r>
        <w:rPr>
          <w:b/>
          <w:sz w:val="19"/>
        </w:rPr>
        <w:t xml:space="preserve">00/- </w:t>
      </w:r>
      <w:r>
        <w:rPr>
          <w:sz w:val="19"/>
        </w:rPr>
        <w:t xml:space="preserve">Academia other than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ED5265">
        <w:rPr>
          <w:b/>
          <w:sz w:val="19"/>
        </w:rPr>
        <w:t>10</w:t>
      </w:r>
      <w:r>
        <w:rPr>
          <w:b/>
          <w:sz w:val="19"/>
        </w:rPr>
        <w:t xml:space="preserve">00/- </w:t>
      </w:r>
      <w:r>
        <w:rPr>
          <w:sz w:val="19"/>
        </w:rPr>
        <w:t xml:space="preserve">Industry: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ED5265" w:rsidRPr="00ED5265">
        <w:rPr>
          <w:b/>
          <w:sz w:val="19"/>
        </w:rPr>
        <w:t>1</w:t>
      </w:r>
      <w:r>
        <w:rPr>
          <w:b/>
          <w:sz w:val="19"/>
        </w:rPr>
        <w:t>500/-</w:t>
      </w:r>
    </w:p>
    <w:p w:rsidR="002000BA" w:rsidRDefault="00D067E9">
      <w:pPr>
        <w:tabs>
          <w:tab w:val="left" w:pos="3075"/>
        </w:tabs>
        <w:spacing w:line="217" w:lineRule="exact"/>
        <w:ind w:left="104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2000BA" w:rsidRDefault="00D067E9">
      <w:pPr>
        <w:tabs>
          <w:tab w:val="left" w:pos="3075"/>
        </w:tabs>
        <w:spacing w:line="217" w:lineRule="exact"/>
        <w:ind w:left="104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9B0DC2">
        <w:rPr>
          <w:sz w:val="19"/>
        </w:rPr>
        <w:tab/>
      </w:r>
      <w:r w:rsidR="009B0DC2" w:rsidRPr="00D737C9">
        <w:rPr>
          <w:b/>
          <w:sz w:val="19"/>
        </w:rPr>
        <w:t>Bank:</w:t>
      </w:r>
      <w:r w:rsidR="009B0DC2">
        <w:rPr>
          <w:sz w:val="19"/>
        </w:rPr>
        <w:t xml:space="preserve"> National B</w:t>
      </w:r>
      <w:bookmarkStart w:id="0" w:name="_GoBack"/>
      <w:bookmarkEnd w:id="0"/>
      <w:r w:rsidR="009B0DC2">
        <w:rPr>
          <w:sz w:val="19"/>
        </w:rPr>
        <w:t>ank of Pakistan</w:t>
      </w:r>
    </w:p>
    <w:sectPr w:rsidR="002000BA">
      <w:type w:val="continuous"/>
      <w:pgSz w:w="12240" w:h="15840"/>
      <w:pgMar w:top="58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0BA"/>
    <w:rsid w:val="002000BA"/>
    <w:rsid w:val="009B0DC2"/>
    <w:rsid w:val="00BC210E"/>
    <w:rsid w:val="00C94CED"/>
    <w:rsid w:val="00CC353A"/>
    <w:rsid w:val="00D067E9"/>
    <w:rsid w:val="00ED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73C12"/>
  <w15:docId w15:val="{881E1615-19EE-492A-A41D-CC99CD51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4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6"/>
      <w:ind w:left="32" w:right="31"/>
      <w:jc w:val="center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1"/>
    <w:qFormat/>
    <w:pPr>
      <w:ind w:left="104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FTIR.docx</vt:lpstr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FTIR.docx</dc:title>
  <dc:creator>Rizwan</dc:creator>
  <cp:lastModifiedBy>IT SERVICES</cp:lastModifiedBy>
  <cp:revision>3</cp:revision>
  <dcterms:created xsi:type="dcterms:W3CDTF">2024-01-03T07:53:00Z</dcterms:created>
  <dcterms:modified xsi:type="dcterms:W3CDTF">2024-06-14T09:43:00Z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